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859" w:rsidRPr="004C0FC4" w:rsidRDefault="005F3859" w:rsidP="004C0FC4">
      <w:pPr>
        <w:pStyle w:val="Default"/>
        <w:rPr>
          <w:rFonts w:ascii="Liberation Sans" w:hAnsi="Liberation Sans" w:cs="Liberation Sans"/>
          <w:lang w:eastAsia="it-IT"/>
        </w:rPr>
      </w:pPr>
      <w:r>
        <w:rPr>
          <w:rFonts w:ascii="Garamond" w:hAnsi="Garamond"/>
          <w:sz w:val="20"/>
          <w:szCs w:val="20"/>
        </w:rPr>
        <w:tab/>
      </w:r>
    </w:p>
    <w:p w:rsidR="005F3859" w:rsidRDefault="005F3859" w:rsidP="006C4F80">
      <w:pPr>
        <w:tabs>
          <w:tab w:val="left" w:pos="2867"/>
        </w:tabs>
        <w:jc w:val="center"/>
        <w:rPr>
          <w:rFonts w:ascii="Garamond" w:hAnsi="Garamond" w:cs="Arial,Bold"/>
          <w:b/>
          <w:bCs/>
          <w:sz w:val="32"/>
          <w:szCs w:val="32"/>
          <w:lang w:eastAsia="it-IT"/>
        </w:rPr>
      </w:pPr>
    </w:p>
    <w:p w:rsidR="005F3859" w:rsidRDefault="005F3859" w:rsidP="006C4F80">
      <w:pPr>
        <w:tabs>
          <w:tab w:val="left" w:pos="2867"/>
        </w:tabs>
        <w:jc w:val="center"/>
        <w:rPr>
          <w:rFonts w:ascii="Garamond" w:hAnsi="Garamond" w:cs="Arial,Bold"/>
          <w:b/>
          <w:bCs/>
          <w:sz w:val="32"/>
          <w:szCs w:val="32"/>
          <w:lang w:eastAsia="it-IT"/>
        </w:rPr>
      </w:pPr>
    </w:p>
    <w:p w:rsidR="005F3859" w:rsidRPr="006C4F80" w:rsidRDefault="005F3859" w:rsidP="006C4F80">
      <w:pPr>
        <w:tabs>
          <w:tab w:val="left" w:pos="2867"/>
        </w:tabs>
        <w:jc w:val="center"/>
        <w:rPr>
          <w:rFonts w:ascii="Garamond" w:hAnsi="Garamond"/>
          <w:sz w:val="32"/>
          <w:szCs w:val="32"/>
        </w:rPr>
      </w:pPr>
      <w:r w:rsidRPr="006C4F80">
        <w:rPr>
          <w:rFonts w:ascii="Garamond" w:hAnsi="Garamond" w:cs="Arial,Bold"/>
          <w:b/>
          <w:bCs/>
          <w:sz w:val="32"/>
          <w:szCs w:val="32"/>
          <w:lang w:eastAsia="it-IT"/>
        </w:rPr>
        <w:t>DGUE</w:t>
      </w:r>
    </w:p>
    <w:p w:rsidR="005F3859" w:rsidRDefault="005F3859" w:rsidP="00CD3C61">
      <w:pPr>
        <w:tabs>
          <w:tab w:val="left" w:pos="677"/>
        </w:tabs>
        <w:rPr>
          <w:rFonts w:ascii="Garamond" w:hAnsi="Garamond"/>
          <w:b/>
          <w:sz w:val="20"/>
          <w:szCs w:val="20"/>
        </w:rPr>
      </w:pPr>
      <w:r w:rsidRPr="005D383F">
        <w:rPr>
          <w:rFonts w:ascii="Garamond" w:hAnsi="Garamond"/>
          <w:b/>
          <w:sz w:val="20"/>
          <w:szCs w:val="20"/>
        </w:rPr>
        <w:tab/>
      </w:r>
    </w:p>
    <w:p w:rsidR="005F3859" w:rsidRPr="005D383F" w:rsidRDefault="005F3859" w:rsidP="00CD3C61">
      <w:pPr>
        <w:tabs>
          <w:tab w:val="left" w:pos="677"/>
        </w:tabs>
        <w:rPr>
          <w:rFonts w:ascii="Garamond" w:hAnsi="Garamond"/>
          <w:b/>
          <w:sz w:val="20"/>
          <w:szCs w:val="20"/>
        </w:rPr>
      </w:pPr>
    </w:p>
    <w:p w:rsidR="005F3859" w:rsidRPr="005D383F" w:rsidRDefault="005F3859" w:rsidP="002A24A3">
      <w:pPr>
        <w:pStyle w:val="Paragrafoelenco"/>
        <w:autoSpaceDE w:val="0"/>
        <w:autoSpaceDN w:val="0"/>
        <w:adjustRightInd w:val="0"/>
        <w:spacing w:after="0" w:line="240" w:lineRule="auto"/>
        <w:ind w:left="0"/>
        <w:jc w:val="center"/>
        <w:rPr>
          <w:rFonts w:ascii="Garamond" w:hAnsi="Garamond"/>
          <w:b/>
        </w:rPr>
      </w:pPr>
      <w:r w:rsidRPr="005D383F">
        <w:rPr>
          <w:rFonts w:ascii="Garamond" w:hAnsi="Garamond"/>
          <w:b/>
        </w:rPr>
        <w:t xml:space="preserve">Parte I: Informazioni sulla procedura di appalto e sull'amministrazione aggiudicatrice o ente </w:t>
      </w:r>
      <w:proofErr w:type="gramStart"/>
      <w:r w:rsidRPr="005D383F">
        <w:rPr>
          <w:rFonts w:ascii="Garamond" w:hAnsi="Garamond"/>
          <w:b/>
        </w:rPr>
        <w:t>aggiudicatore</w:t>
      </w:r>
      <w:proofErr w:type="gramEnd"/>
    </w:p>
    <w:p w:rsidR="005F3859" w:rsidRPr="00D9369E" w:rsidRDefault="005F3859" w:rsidP="00D9369E">
      <w:pPr>
        <w:pStyle w:val="Default"/>
        <w:rPr>
          <w:lang w:eastAsia="it-IT"/>
        </w:rPr>
      </w:pPr>
    </w:p>
    <w:p w:rsidR="00E467A8" w:rsidRDefault="005F3859" w:rsidP="00E467A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pPr>
      <w:r>
        <w:t xml:space="preserve">Bando di gara – </w:t>
      </w:r>
      <w:r w:rsidRPr="009F133F">
        <w:t xml:space="preserve">Procedura aperta telematica per </w:t>
      </w:r>
      <w:r w:rsidR="00D1273B">
        <w:t>l’affidamento</w:t>
      </w:r>
      <w:r w:rsidR="00E467A8">
        <w:t xml:space="preserve"> del servizio</w:t>
      </w:r>
      <w:r w:rsidR="00D1273B">
        <w:t xml:space="preserve"> triennale, eventualmente rinnovabile per un ulteriore anno, per la manutenzione degli automezzi in uso all’</w:t>
      </w:r>
      <w:proofErr w:type="spellStart"/>
      <w:r w:rsidR="00D1273B">
        <w:t>Ausl</w:t>
      </w:r>
      <w:proofErr w:type="spellEnd"/>
      <w:r w:rsidR="00D1273B">
        <w:t xml:space="preserve"> di Modena, operanti sul territorio della provincia, in 27 lotti, finalizzati alla conclusione di n, 27 accordi quadro con uno o più operatori economici ai sensi dell’art. 54 d.lgs. 50/2016, con possibilità di adesione per l’</w:t>
      </w:r>
      <w:proofErr w:type="spellStart"/>
      <w:r w:rsidR="00D1273B">
        <w:t>Aou</w:t>
      </w:r>
      <w:proofErr w:type="spellEnd"/>
      <w:r w:rsidR="00D1273B">
        <w:t xml:space="preserve"> di Modena.</w:t>
      </w:r>
      <w:proofErr w:type="gramStart"/>
      <w:r w:rsidR="00D1273B">
        <w:t>Importo</w:t>
      </w:r>
      <w:proofErr w:type="gramEnd"/>
      <w:r w:rsidR="00D1273B">
        <w:t xml:space="preserve"> complessivo di gara € 2.618.000,00 IVA esclusa. </w:t>
      </w:r>
      <w:r w:rsidR="00E467A8" w:rsidRPr="00E467A8">
        <w:t xml:space="preserve">– </w:t>
      </w:r>
      <w:r w:rsidR="00D1273B">
        <w:rPr>
          <w:b/>
        </w:rPr>
        <w:t>numero di gara ANAC: 8218521.</w:t>
      </w:r>
    </w:p>
    <w:p w:rsidR="00A36978" w:rsidRPr="00A71703" w:rsidRDefault="00A36978" w:rsidP="00A3697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p>
    <w:p w:rsidR="005F3859" w:rsidRPr="005D383F" w:rsidRDefault="005F3859" w:rsidP="00F14E47">
      <w:pPr>
        <w:jc w:val="center"/>
        <w:rPr>
          <w:rFonts w:ascii="Garamond" w:hAnsi="Garamond" w:cs="Arial"/>
          <w:sz w:val="20"/>
          <w:szCs w:val="20"/>
        </w:rPr>
      </w:pPr>
      <w:r w:rsidRPr="005D383F">
        <w:rPr>
          <w:rFonts w:ascii="Garamond" w:hAnsi="Garamond" w:cs="Arial"/>
          <w:sz w:val="20"/>
          <w:szCs w:val="20"/>
        </w:rPr>
        <w:t xml:space="preserve">INFORMAZIONI SULLA PROCEDURA </w:t>
      </w:r>
      <w:proofErr w:type="spellStart"/>
      <w:r w:rsidRPr="005D383F">
        <w:rPr>
          <w:rFonts w:ascii="Garamond" w:hAnsi="Garamond" w:cs="Arial"/>
          <w:sz w:val="20"/>
          <w:szCs w:val="20"/>
        </w:rPr>
        <w:t>DI</w:t>
      </w:r>
      <w:proofErr w:type="spellEnd"/>
      <w:r w:rsidRPr="005D383F">
        <w:rPr>
          <w:rFonts w:ascii="Garamond" w:hAnsi="Garamond" w:cs="Arial"/>
          <w:sz w:val="20"/>
          <w:szCs w:val="20"/>
        </w:rPr>
        <w:t xml:space="preserve"> APPALTO</w:t>
      </w:r>
    </w:p>
    <w:tbl>
      <w:tblPr>
        <w:tblW w:w="9866" w:type="dxa"/>
        <w:tblLayout w:type="fixed"/>
        <w:tblLook w:val="0000"/>
      </w:tblPr>
      <w:tblGrid>
        <w:gridCol w:w="4933"/>
        <w:gridCol w:w="4933"/>
      </w:tblGrid>
      <w:tr w:rsidR="005F3859" w:rsidRPr="005D383F" w:rsidTr="00210C7E">
        <w:trPr>
          <w:trHeight w:val="167"/>
        </w:trPr>
        <w:tc>
          <w:tcPr>
            <w:tcW w:w="9866" w:type="dxa"/>
            <w:gridSpan w:val="2"/>
            <w:tcBorders>
              <w:top w:val="single" w:sz="4" w:space="0" w:color="auto"/>
              <w:left w:val="single" w:sz="4" w:space="0" w:color="auto"/>
              <w:bottom w:val="single" w:sz="4" w:space="0" w:color="auto"/>
              <w:right w:val="single" w:sz="4" w:space="0" w:color="auto"/>
            </w:tcBorders>
            <w:shd w:val="clear" w:color="auto" w:fill="CCCCCC"/>
          </w:tcPr>
          <w:p w:rsidR="005F3859" w:rsidRPr="005D383F" w:rsidRDefault="005F3859" w:rsidP="005B5300">
            <w:pPr>
              <w:pStyle w:val="Default"/>
              <w:rPr>
                <w:rFonts w:ascii="Garamond" w:hAnsi="Garamond"/>
                <w:b/>
                <w:color w:val="auto"/>
                <w:sz w:val="19"/>
                <w:szCs w:val="19"/>
              </w:rPr>
            </w:pPr>
            <w:r w:rsidRPr="005D383F">
              <w:rPr>
                <w:rFonts w:ascii="Garamond" w:hAnsi="Garamond" w:cs="Arial,Bold"/>
                <w:b/>
                <w:bCs/>
                <w:sz w:val="19"/>
                <w:szCs w:val="19"/>
                <w:lang w:eastAsia="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r w:rsidR="005F3859" w:rsidRPr="005D383F"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CD2991">
            <w:pPr>
              <w:pStyle w:val="Default"/>
              <w:rPr>
                <w:rFonts w:ascii="Garamond" w:hAnsi="Garamond"/>
                <w:b/>
                <w:color w:val="auto"/>
                <w:sz w:val="19"/>
                <w:szCs w:val="19"/>
              </w:rPr>
            </w:pPr>
            <w:r w:rsidRPr="005D383F">
              <w:rPr>
                <w:rFonts w:ascii="Garamond" w:hAnsi="Garamond"/>
                <w:b/>
                <w:color w:val="auto"/>
                <w:sz w:val="19"/>
                <w:szCs w:val="19"/>
              </w:rPr>
              <w:t>Identità del committente</w:t>
            </w:r>
            <w:r w:rsidRPr="005D383F">
              <w:rPr>
                <w:rFonts w:ascii="Garamond" w:hAnsi="Garamond" w:cs="Times New Roman"/>
                <w:color w:val="auto"/>
                <w:sz w:val="19"/>
                <w:szCs w:val="19"/>
              </w:rPr>
              <w:t>:</w:t>
            </w:r>
          </w:p>
        </w:tc>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b/>
                <w:color w:val="auto"/>
                <w:sz w:val="19"/>
                <w:szCs w:val="19"/>
              </w:rPr>
              <w:t>Risposta:</w:t>
            </w:r>
          </w:p>
        </w:tc>
      </w:tr>
      <w:tr w:rsidR="005F3859" w:rsidRPr="005D383F"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w:t>
            </w:r>
          </w:p>
        </w:tc>
        <w:tc>
          <w:tcPr>
            <w:tcW w:w="4933" w:type="dxa"/>
            <w:tcBorders>
              <w:top w:val="single" w:sz="4" w:space="0" w:color="auto"/>
              <w:left w:val="single" w:sz="4" w:space="0" w:color="auto"/>
              <w:bottom w:val="single" w:sz="4" w:space="0" w:color="auto"/>
              <w:right w:val="single" w:sz="4" w:space="0" w:color="auto"/>
            </w:tcBorders>
          </w:tcPr>
          <w:p w:rsidR="005F3859" w:rsidRDefault="005F3859" w:rsidP="00D614DE">
            <w:pPr>
              <w:pStyle w:val="Default"/>
              <w:rPr>
                <w:rFonts w:ascii="Garamond" w:hAnsi="Garamond"/>
                <w:sz w:val="19"/>
                <w:szCs w:val="19"/>
              </w:rPr>
            </w:pPr>
            <w:r w:rsidRPr="005D383F">
              <w:rPr>
                <w:rFonts w:ascii="Garamond" w:hAnsi="Garamond"/>
                <w:sz w:val="19"/>
                <w:szCs w:val="19"/>
              </w:rPr>
              <w:t>Azienda</w:t>
            </w:r>
            <w:r>
              <w:rPr>
                <w:rFonts w:ascii="Garamond" w:hAnsi="Garamond"/>
                <w:sz w:val="19"/>
                <w:szCs w:val="19"/>
              </w:rPr>
              <w:t xml:space="preserve"> USL di Modena</w:t>
            </w:r>
            <w:proofErr w:type="gramStart"/>
            <w:r>
              <w:rPr>
                <w:rFonts w:ascii="Garamond" w:hAnsi="Garamond"/>
                <w:sz w:val="19"/>
                <w:szCs w:val="19"/>
              </w:rPr>
              <w:t xml:space="preserve"> </w:t>
            </w:r>
            <w:r w:rsidRPr="005D383F">
              <w:rPr>
                <w:rFonts w:ascii="Garamond" w:hAnsi="Garamond"/>
                <w:sz w:val="19"/>
                <w:szCs w:val="19"/>
              </w:rPr>
              <w:t xml:space="preserve"> </w:t>
            </w:r>
            <w:proofErr w:type="spellStart"/>
            <w:proofErr w:type="gramEnd"/>
            <w:r w:rsidRPr="005D383F">
              <w:rPr>
                <w:rFonts w:ascii="Garamond" w:hAnsi="Garamond"/>
                <w:sz w:val="19"/>
                <w:szCs w:val="19"/>
              </w:rPr>
              <w:t>-C.F.</w:t>
            </w:r>
            <w:proofErr w:type="spellEnd"/>
            <w:r w:rsidRPr="005D383F">
              <w:rPr>
                <w:rFonts w:ascii="Garamond" w:hAnsi="Garamond"/>
                <w:sz w:val="19"/>
                <w:szCs w:val="19"/>
              </w:rPr>
              <w:t xml:space="preserve">/P.I. </w:t>
            </w:r>
            <w:proofErr w:type="spellStart"/>
            <w:r w:rsidRPr="00D614DE">
              <w:rPr>
                <w:rFonts w:ascii="Garamond" w:hAnsi="Garamond"/>
                <w:sz w:val="19"/>
                <w:szCs w:val="19"/>
              </w:rPr>
              <w:t>P.IVA</w:t>
            </w:r>
            <w:proofErr w:type="spellEnd"/>
            <w:r w:rsidRPr="00D614DE">
              <w:rPr>
                <w:rFonts w:ascii="Garamond" w:hAnsi="Garamond"/>
                <w:sz w:val="19"/>
                <w:szCs w:val="19"/>
              </w:rPr>
              <w:t xml:space="preserve"> - 02241850367</w:t>
            </w:r>
            <w:r w:rsidRPr="005D383F">
              <w:rPr>
                <w:rFonts w:ascii="Garamond" w:hAnsi="Garamond"/>
                <w:sz w:val="19"/>
                <w:szCs w:val="19"/>
              </w:rPr>
              <w:t xml:space="preserve">– </w:t>
            </w:r>
          </w:p>
          <w:p w:rsidR="005F3859" w:rsidRPr="005D383F" w:rsidRDefault="005F3859" w:rsidP="00CF6B82">
            <w:pPr>
              <w:pStyle w:val="Default"/>
              <w:rPr>
                <w:rFonts w:ascii="Garamond" w:hAnsi="Garamond"/>
                <w:color w:val="auto"/>
                <w:sz w:val="19"/>
                <w:szCs w:val="19"/>
              </w:rPr>
            </w:pPr>
            <w:r>
              <w:rPr>
                <w:rFonts w:ascii="Garamond" w:hAnsi="Garamond"/>
                <w:sz w:val="19"/>
                <w:szCs w:val="19"/>
              </w:rPr>
              <w:t xml:space="preserve">Servizio Unico Acquisti e Logistica </w:t>
            </w:r>
            <w:proofErr w:type="spellStart"/>
            <w:r w:rsidRPr="005D383F">
              <w:rPr>
                <w:rFonts w:ascii="Garamond" w:hAnsi="Garamond"/>
                <w:sz w:val="19"/>
                <w:szCs w:val="19"/>
              </w:rPr>
              <w:t>tel</w:t>
            </w:r>
            <w:proofErr w:type="spellEnd"/>
            <w:proofErr w:type="gramStart"/>
            <w:r w:rsidRPr="005D383F">
              <w:rPr>
                <w:rFonts w:ascii="Garamond" w:hAnsi="Garamond"/>
                <w:sz w:val="19"/>
                <w:szCs w:val="19"/>
              </w:rPr>
              <w:t>.</w:t>
            </w:r>
            <w:r>
              <w:rPr>
                <w:rFonts w:ascii="Garamond" w:hAnsi="Garamond"/>
                <w:sz w:val="19"/>
                <w:szCs w:val="19"/>
              </w:rPr>
              <w:t>.</w:t>
            </w:r>
            <w:proofErr w:type="gramEnd"/>
            <w:r>
              <w:rPr>
                <w:rFonts w:ascii="Garamond" w:hAnsi="Garamond"/>
                <w:sz w:val="19"/>
                <w:szCs w:val="19"/>
              </w:rPr>
              <w:t xml:space="preserve"> </w:t>
            </w:r>
            <w:r w:rsidRPr="005D383F">
              <w:rPr>
                <w:rFonts w:ascii="Garamond" w:hAnsi="Garamond"/>
                <w:sz w:val="19"/>
                <w:szCs w:val="19"/>
              </w:rPr>
              <w:t xml:space="preserve"> </w:t>
            </w:r>
            <w:r>
              <w:rPr>
                <w:rFonts w:ascii="Garamond" w:hAnsi="Garamond"/>
                <w:sz w:val="19"/>
                <w:szCs w:val="19"/>
              </w:rPr>
              <w:t xml:space="preserve">059/435909 </w:t>
            </w:r>
            <w:r w:rsidRPr="005D383F">
              <w:rPr>
                <w:rFonts w:ascii="Garamond" w:hAnsi="Garamond"/>
                <w:sz w:val="19"/>
                <w:szCs w:val="19"/>
              </w:rPr>
              <w:t>fax</w:t>
            </w:r>
            <w:r>
              <w:rPr>
                <w:rFonts w:ascii="Garamond" w:hAnsi="Garamond"/>
                <w:sz w:val="19"/>
                <w:szCs w:val="19"/>
              </w:rPr>
              <w:t xml:space="preserve"> 059 435666 </w:t>
            </w:r>
            <w:r w:rsidRPr="005D383F">
              <w:rPr>
                <w:rFonts w:ascii="Garamond" w:hAnsi="Garamond"/>
                <w:sz w:val="19"/>
                <w:szCs w:val="19"/>
              </w:rPr>
              <w:t xml:space="preserve"> mail</w:t>
            </w:r>
            <w:r>
              <w:rPr>
                <w:rFonts w:ascii="Garamond" w:hAnsi="Garamond"/>
                <w:sz w:val="19"/>
                <w:szCs w:val="19"/>
              </w:rPr>
              <w:t xml:space="preserve"> m.spinelli@ausl.mo.it</w:t>
            </w:r>
            <w:r w:rsidRPr="005D383F">
              <w:rPr>
                <w:rFonts w:ascii="Garamond" w:hAnsi="Garamond"/>
                <w:sz w:val="19"/>
                <w:szCs w:val="19"/>
              </w:rPr>
              <w:t xml:space="preserve"> </w:t>
            </w:r>
            <w:r>
              <w:rPr>
                <w:rFonts w:ascii="Garamond" w:hAnsi="Garamond"/>
                <w:sz w:val="19"/>
                <w:szCs w:val="19"/>
              </w:rPr>
              <w:t xml:space="preserve"> - </w:t>
            </w:r>
            <w:r w:rsidRPr="005D383F">
              <w:rPr>
                <w:rFonts w:ascii="Garamond" w:hAnsi="Garamond"/>
                <w:color w:val="auto"/>
                <w:sz w:val="19"/>
                <w:szCs w:val="19"/>
              </w:rPr>
              <w:t>Responsabile d</w:t>
            </w:r>
            <w:r>
              <w:rPr>
                <w:rFonts w:ascii="Garamond" w:hAnsi="Garamond"/>
                <w:color w:val="auto"/>
                <w:sz w:val="19"/>
                <w:szCs w:val="19"/>
              </w:rPr>
              <w:t xml:space="preserve">el procedimento </w:t>
            </w:r>
            <w:proofErr w:type="spellStart"/>
            <w:r>
              <w:rPr>
                <w:rFonts w:ascii="Garamond" w:hAnsi="Garamond"/>
                <w:color w:val="auto"/>
                <w:sz w:val="19"/>
                <w:szCs w:val="19"/>
              </w:rPr>
              <w:t>Marialuisa</w:t>
            </w:r>
            <w:proofErr w:type="spellEnd"/>
            <w:r>
              <w:rPr>
                <w:rFonts w:ascii="Garamond" w:hAnsi="Garamond"/>
                <w:color w:val="auto"/>
                <w:sz w:val="19"/>
                <w:szCs w:val="19"/>
              </w:rPr>
              <w:t xml:space="preserve"> Spinelli </w:t>
            </w:r>
            <w:r w:rsidRPr="005D383F">
              <w:rPr>
                <w:rFonts w:ascii="Garamond" w:hAnsi="Garamond"/>
                <w:sz w:val="19"/>
                <w:szCs w:val="19"/>
              </w:rPr>
              <w:t>PEC</w:t>
            </w:r>
            <w:r>
              <w:rPr>
                <w:rFonts w:ascii="Garamond" w:hAnsi="Garamond"/>
                <w:sz w:val="19"/>
                <w:szCs w:val="19"/>
              </w:rPr>
              <w:t>: auslmo@pec.ausl.mo.it</w:t>
            </w:r>
          </w:p>
        </w:tc>
      </w:tr>
      <w:tr w:rsidR="005F3859" w:rsidRPr="005D383F"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Di quale appalto si tratta? </w:t>
            </w:r>
          </w:p>
        </w:tc>
        <w:tc>
          <w:tcPr>
            <w:tcW w:w="4933" w:type="dxa"/>
            <w:tcBorders>
              <w:top w:val="single" w:sz="4" w:space="0" w:color="auto"/>
              <w:left w:val="single" w:sz="4" w:space="0" w:color="auto"/>
              <w:bottom w:val="single" w:sz="4" w:space="0" w:color="auto"/>
              <w:right w:val="single" w:sz="4" w:space="0" w:color="auto"/>
            </w:tcBorders>
          </w:tcPr>
          <w:p w:rsidR="00D1273B" w:rsidRPr="00D1273B" w:rsidRDefault="005F3859" w:rsidP="00D1273B">
            <w:pPr>
              <w:spacing w:after="120" w:line="240" w:lineRule="auto"/>
              <w:jc w:val="both"/>
              <w:rPr>
                <w:rFonts w:ascii="Garamond" w:hAnsi="Garamond" w:cs="Arial"/>
                <w:color w:val="000000"/>
                <w:sz w:val="19"/>
                <w:szCs w:val="19"/>
              </w:rPr>
            </w:pPr>
            <w:r w:rsidRPr="00D1273B">
              <w:rPr>
                <w:rFonts w:ascii="Garamond" w:hAnsi="Garamond" w:cs="Arial"/>
                <w:color w:val="000000"/>
                <w:sz w:val="19"/>
                <w:szCs w:val="19"/>
              </w:rPr>
              <w:t xml:space="preserve">Risposta: </w:t>
            </w:r>
            <w:r w:rsidR="00D1273B" w:rsidRPr="00D1273B">
              <w:rPr>
                <w:rFonts w:ascii="Garamond" w:hAnsi="Garamond" w:cs="Arial"/>
                <w:color w:val="000000"/>
                <w:sz w:val="19"/>
                <w:szCs w:val="19"/>
              </w:rPr>
              <w:t xml:space="preserve">PROCEDURA APERTA TELEMATICA PER L’AFFIDAMENTO DEL SERVIZIO TRIENNALE, EVENTUALMENTE RINNOVABILE PER UN ULTERIORE ANNO, PER LA MANUTENZIONE DEGLI AUTOMEZZI IN USO ALL’AUSL </w:t>
            </w:r>
            <w:proofErr w:type="spellStart"/>
            <w:r w:rsidR="00D1273B" w:rsidRPr="00D1273B">
              <w:rPr>
                <w:rFonts w:ascii="Garamond" w:hAnsi="Garamond" w:cs="Arial"/>
                <w:color w:val="000000"/>
                <w:sz w:val="19"/>
                <w:szCs w:val="19"/>
              </w:rPr>
              <w:t>DI</w:t>
            </w:r>
            <w:proofErr w:type="spellEnd"/>
            <w:r w:rsidR="00D1273B" w:rsidRPr="00D1273B">
              <w:rPr>
                <w:rFonts w:ascii="Garamond" w:hAnsi="Garamond" w:cs="Arial"/>
                <w:color w:val="000000"/>
                <w:sz w:val="19"/>
                <w:szCs w:val="19"/>
              </w:rPr>
              <w:t xml:space="preserve"> MODENA, OPERANTI NEL TERRITORIO DELLA PROVINCIA, IN 27 LOTTI, FINALIZZATI ALLA CONCLUSIONE </w:t>
            </w:r>
            <w:proofErr w:type="spellStart"/>
            <w:r w:rsidR="00D1273B" w:rsidRPr="00D1273B">
              <w:rPr>
                <w:rFonts w:ascii="Garamond" w:hAnsi="Garamond" w:cs="Arial"/>
                <w:color w:val="000000"/>
                <w:sz w:val="19"/>
                <w:szCs w:val="19"/>
              </w:rPr>
              <w:t>DI</w:t>
            </w:r>
            <w:proofErr w:type="spellEnd"/>
            <w:r w:rsidR="00D1273B" w:rsidRPr="00D1273B">
              <w:rPr>
                <w:rFonts w:ascii="Garamond" w:hAnsi="Garamond" w:cs="Arial"/>
                <w:color w:val="000000"/>
                <w:sz w:val="19"/>
                <w:szCs w:val="19"/>
              </w:rPr>
              <w:t xml:space="preserve"> N. 27 ACCORDI QUADRO CON UNO O PIÙ OPERATORI ECONOMICI AI SENSI DELL’ART 54 </w:t>
            </w:r>
            <w:proofErr w:type="spellStart"/>
            <w:r w:rsidR="00D1273B" w:rsidRPr="00D1273B">
              <w:rPr>
                <w:rFonts w:ascii="Garamond" w:hAnsi="Garamond" w:cs="Arial"/>
                <w:color w:val="000000"/>
                <w:sz w:val="19"/>
                <w:szCs w:val="19"/>
              </w:rPr>
              <w:t>D.LGS.</w:t>
            </w:r>
            <w:proofErr w:type="spellEnd"/>
            <w:r w:rsidR="00D1273B" w:rsidRPr="00D1273B">
              <w:rPr>
                <w:rFonts w:ascii="Garamond" w:hAnsi="Garamond" w:cs="Arial"/>
                <w:color w:val="000000"/>
                <w:sz w:val="19"/>
                <w:szCs w:val="19"/>
              </w:rPr>
              <w:t xml:space="preserve"> 50/2016, CON POSSIBILITÀ </w:t>
            </w:r>
            <w:proofErr w:type="spellStart"/>
            <w:r w:rsidR="00D1273B" w:rsidRPr="00D1273B">
              <w:rPr>
                <w:rFonts w:ascii="Garamond" w:hAnsi="Garamond" w:cs="Arial"/>
                <w:color w:val="000000"/>
                <w:sz w:val="19"/>
                <w:szCs w:val="19"/>
              </w:rPr>
              <w:t>DI</w:t>
            </w:r>
            <w:proofErr w:type="spellEnd"/>
            <w:r w:rsidR="00D1273B" w:rsidRPr="00D1273B">
              <w:rPr>
                <w:rFonts w:ascii="Garamond" w:hAnsi="Garamond" w:cs="Arial"/>
                <w:color w:val="000000"/>
                <w:sz w:val="19"/>
                <w:szCs w:val="19"/>
              </w:rPr>
              <w:t xml:space="preserve"> ADESIONE PER L’AOU </w:t>
            </w:r>
            <w:proofErr w:type="spellStart"/>
            <w:r w:rsidR="00D1273B" w:rsidRPr="00D1273B">
              <w:rPr>
                <w:rFonts w:ascii="Garamond" w:hAnsi="Garamond" w:cs="Arial"/>
                <w:color w:val="000000"/>
                <w:sz w:val="19"/>
                <w:szCs w:val="19"/>
              </w:rPr>
              <w:t>DI</w:t>
            </w:r>
            <w:proofErr w:type="spellEnd"/>
            <w:r w:rsidR="00D1273B" w:rsidRPr="00D1273B">
              <w:rPr>
                <w:rFonts w:ascii="Garamond" w:hAnsi="Garamond" w:cs="Arial"/>
                <w:color w:val="000000"/>
                <w:sz w:val="19"/>
                <w:szCs w:val="19"/>
              </w:rPr>
              <w:t xml:space="preserve"> MODENA. IMPORTO PRESUNTO TRIENNALE DELL’APPALTO PER AUSL </w:t>
            </w:r>
            <w:proofErr w:type="spellStart"/>
            <w:r w:rsidR="00D1273B" w:rsidRPr="00D1273B">
              <w:rPr>
                <w:rFonts w:ascii="Garamond" w:hAnsi="Garamond" w:cs="Arial"/>
                <w:color w:val="000000"/>
                <w:sz w:val="19"/>
                <w:szCs w:val="19"/>
              </w:rPr>
              <w:t>DI</w:t>
            </w:r>
            <w:proofErr w:type="spellEnd"/>
            <w:r w:rsidR="00D1273B" w:rsidRPr="00D1273B">
              <w:rPr>
                <w:rFonts w:ascii="Garamond" w:hAnsi="Garamond" w:cs="Arial"/>
                <w:color w:val="000000"/>
                <w:sz w:val="19"/>
                <w:szCs w:val="19"/>
              </w:rPr>
              <w:t xml:space="preserve"> MODENA € 1.947.000,00 Iva </w:t>
            </w:r>
            <w:proofErr w:type="gramStart"/>
            <w:r w:rsidR="00D1273B" w:rsidRPr="00D1273B">
              <w:rPr>
                <w:rFonts w:ascii="Garamond" w:hAnsi="Garamond" w:cs="Arial"/>
                <w:color w:val="000000"/>
                <w:sz w:val="19"/>
                <w:szCs w:val="19"/>
              </w:rPr>
              <w:t>esclusa</w:t>
            </w:r>
            <w:proofErr w:type="gramEnd"/>
          </w:p>
          <w:p w:rsidR="00D1273B" w:rsidRPr="00D1273B" w:rsidRDefault="00D1273B" w:rsidP="00D1273B">
            <w:pPr>
              <w:spacing w:after="120" w:line="240" w:lineRule="auto"/>
              <w:jc w:val="both"/>
              <w:rPr>
                <w:rFonts w:ascii="Garamond" w:hAnsi="Garamond" w:cs="Arial"/>
                <w:color w:val="000000"/>
                <w:sz w:val="19"/>
                <w:szCs w:val="19"/>
              </w:rPr>
            </w:pPr>
            <w:r w:rsidRPr="00D1273B">
              <w:rPr>
                <w:rFonts w:ascii="Garamond" w:hAnsi="Garamond" w:cs="Arial"/>
                <w:color w:val="000000"/>
                <w:sz w:val="19"/>
                <w:szCs w:val="19"/>
              </w:rPr>
              <w:t xml:space="preserve">IMPORTO TRIENNALE PER L’AOU </w:t>
            </w:r>
            <w:proofErr w:type="spellStart"/>
            <w:r w:rsidRPr="00D1273B">
              <w:rPr>
                <w:rFonts w:ascii="Garamond" w:hAnsi="Garamond" w:cs="Arial"/>
                <w:color w:val="000000"/>
                <w:sz w:val="19"/>
                <w:szCs w:val="19"/>
              </w:rPr>
              <w:t>DI</w:t>
            </w:r>
            <w:proofErr w:type="spellEnd"/>
            <w:r w:rsidRPr="00D1273B">
              <w:rPr>
                <w:rFonts w:ascii="Garamond" w:hAnsi="Garamond" w:cs="Arial"/>
                <w:color w:val="000000"/>
                <w:sz w:val="19"/>
                <w:szCs w:val="19"/>
              </w:rPr>
              <w:t xml:space="preserve"> MODENA € 16.500,00 Iva </w:t>
            </w:r>
            <w:proofErr w:type="gramStart"/>
            <w:r w:rsidRPr="00D1273B">
              <w:rPr>
                <w:rFonts w:ascii="Garamond" w:hAnsi="Garamond" w:cs="Arial"/>
                <w:color w:val="000000"/>
                <w:sz w:val="19"/>
                <w:szCs w:val="19"/>
              </w:rPr>
              <w:t>Esclusa</w:t>
            </w:r>
            <w:proofErr w:type="gramEnd"/>
          </w:p>
          <w:p w:rsidR="00D1273B" w:rsidRPr="00D1273B" w:rsidRDefault="00D1273B" w:rsidP="00D1273B">
            <w:pPr>
              <w:spacing w:after="120" w:line="240" w:lineRule="auto"/>
              <w:jc w:val="both"/>
              <w:rPr>
                <w:rFonts w:ascii="Garamond" w:hAnsi="Garamond" w:cs="Arial"/>
                <w:color w:val="000000"/>
                <w:sz w:val="19"/>
                <w:szCs w:val="19"/>
              </w:rPr>
            </w:pPr>
            <w:r w:rsidRPr="00D1273B">
              <w:rPr>
                <w:rFonts w:ascii="Garamond" w:hAnsi="Garamond" w:cs="Arial"/>
                <w:color w:val="000000"/>
                <w:sz w:val="19"/>
                <w:szCs w:val="19"/>
              </w:rPr>
              <w:t xml:space="preserve">IMPORTO COMPLESSIVO PRESUNTO TRIENNALE DELL’APPALTO € 1.963.500 Iva </w:t>
            </w:r>
            <w:proofErr w:type="gramStart"/>
            <w:r w:rsidRPr="00D1273B">
              <w:rPr>
                <w:rFonts w:ascii="Garamond" w:hAnsi="Garamond" w:cs="Arial"/>
                <w:color w:val="000000"/>
                <w:sz w:val="19"/>
                <w:szCs w:val="19"/>
              </w:rPr>
              <w:t>esclusa</w:t>
            </w:r>
            <w:proofErr w:type="gramEnd"/>
            <w:r w:rsidRPr="00D1273B">
              <w:rPr>
                <w:rFonts w:ascii="Garamond" w:hAnsi="Garamond" w:cs="Arial"/>
                <w:color w:val="000000"/>
                <w:sz w:val="19"/>
                <w:szCs w:val="19"/>
              </w:rPr>
              <w:t xml:space="preserve"> </w:t>
            </w:r>
          </w:p>
          <w:p w:rsidR="00D1273B" w:rsidRPr="00D1273B" w:rsidRDefault="00D1273B" w:rsidP="00D1273B">
            <w:pPr>
              <w:spacing w:after="120" w:line="240" w:lineRule="auto"/>
              <w:jc w:val="both"/>
              <w:rPr>
                <w:rFonts w:ascii="Garamond" w:hAnsi="Garamond" w:cs="Arial"/>
                <w:color w:val="000000"/>
                <w:sz w:val="19"/>
                <w:szCs w:val="19"/>
              </w:rPr>
            </w:pPr>
            <w:r w:rsidRPr="00D1273B">
              <w:rPr>
                <w:rFonts w:ascii="Garamond" w:hAnsi="Garamond" w:cs="Arial"/>
                <w:color w:val="000000"/>
                <w:sz w:val="19"/>
                <w:szCs w:val="19"/>
              </w:rPr>
              <w:t xml:space="preserve">IMPORTO COMPRENSIVO DEL RINNOVO ANNUALE PER L’AUSL </w:t>
            </w:r>
            <w:proofErr w:type="spellStart"/>
            <w:r w:rsidRPr="00D1273B">
              <w:rPr>
                <w:rFonts w:ascii="Garamond" w:hAnsi="Garamond" w:cs="Arial"/>
                <w:color w:val="000000"/>
                <w:sz w:val="19"/>
                <w:szCs w:val="19"/>
              </w:rPr>
              <w:t>DI</w:t>
            </w:r>
            <w:proofErr w:type="spellEnd"/>
            <w:r w:rsidRPr="00D1273B">
              <w:rPr>
                <w:rFonts w:ascii="Garamond" w:hAnsi="Garamond" w:cs="Arial"/>
                <w:color w:val="000000"/>
                <w:sz w:val="19"/>
                <w:szCs w:val="19"/>
              </w:rPr>
              <w:t xml:space="preserve"> MODENA € 2.596.000,00 IVA ESCLUSA.</w:t>
            </w:r>
          </w:p>
          <w:p w:rsidR="00D1273B" w:rsidRPr="00D1273B" w:rsidRDefault="00D1273B" w:rsidP="00D1273B">
            <w:pPr>
              <w:spacing w:after="120" w:line="240" w:lineRule="auto"/>
              <w:jc w:val="both"/>
              <w:rPr>
                <w:rFonts w:ascii="Garamond" w:hAnsi="Garamond" w:cs="Arial"/>
                <w:color w:val="000000"/>
                <w:sz w:val="19"/>
                <w:szCs w:val="19"/>
              </w:rPr>
            </w:pPr>
            <w:r w:rsidRPr="00D1273B">
              <w:rPr>
                <w:rFonts w:ascii="Garamond" w:hAnsi="Garamond" w:cs="Arial"/>
                <w:color w:val="000000"/>
                <w:sz w:val="19"/>
                <w:szCs w:val="19"/>
              </w:rPr>
              <w:t xml:space="preserve">IMPORTO COMPRENSIVO DEL RINNOVO ANNUALE PER L’AOU </w:t>
            </w:r>
            <w:proofErr w:type="spellStart"/>
            <w:r w:rsidRPr="00D1273B">
              <w:rPr>
                <w:rFonts w:ascii="Garamond" w:hAnsi="Garamond" w:cs="Arial"/>
                <w:color w:val="000000"/>
                <w:sz w:val="19"/>
                <w:szCs w:val="19"/>
              </w:rPr>
              <w:t>DI</w:t>
            </w:r>
            <w:proofErr w:type="spellEnd"/>
            <w:r w:rsidRPr="00D1273B">
              <w:rPr>
                <w:rFonts w:ascii="Garamond" w:hAnsi="Garamond" w:cs="Arial"/>
                <w:color w:val="000000"/>
                <w:sz w:val="19"/>
                <w:szCs w:val="19"/>
              </w:rPr>
              <w:t xml:space="preserve"> MODENA € 22.000,00 IVA ESCLUSA.</w:t>
            </w:r>
          </w:p>
          <w:p w:rsidR="00D1273B" w:rsidRDefault="00D1273B" w:rsidP="00D1273B">
            <w:pPr>
              <w:autoSpaceDE w:val="0"/>
              <w:autoSpaceDN w:val="0"/>
              <w:adjustRightInd w:val="0"/>
              <w:spacing w:line="240" w:lineRule="auto"/>
              <w:jc w:val="both"/>
              <w:rPr>
                <w:rFonts w:ascii="Garamond" w:hAnsi="Garamond" w:cs="Arial"/>
                <w:color w:val="000000"/>
                <w:sz w:val="19"/>
                <w:szCs w:val="19"/>
              </w:rPr>
            </w:pPr>
            <w:r w:rsidRPr="00D1273B">
              <w:rPr>
                <w:rFonts w:ascii="Garamond" w:hAnsi="Garamond" w:cs="Arial"/>
                <w:color w:val="000000"/>
                <w:sz w:val="19"/>
                <w:szCs w:val="19"/>
              </w:rPr>
              <w:t xml:space="preserve"> IMPORTO COMPLESSIVO </w:t>
            </w:r>
            <w:proofErr w:type="spellStart"/>
            <w:r w:rsidRPr="00D1273B">
              <w:rPr>
                <w:rFonts w:ascii="Garamond" w:hAnsi="Garamond" w:cs="Arial"/>
                <w:color w:val="000000"/>
                <w:sz w:val="19"/>
                <w:szCs w:val="19"/>
              </w:rPr>
              <w:t>DI</w:t>
            </w:r>
            <w:proofErr w:type="spellEnd"/>
            <w:r w:rsidRPr="00D1273B">
              <w:rPr>
                <w:rFonts w:ascii="Garamond" w:hAnsi="Garamond" w:cs="Arial"/>
                <w:color w:val="000000"/>
                <w:sz w:val="19"/>
                <w:szCs w:val="19"/>
              </w:rPr>
              <w:t xml:space="preserve"> GARA € 2.618.000,00 IVA ESCLUSA. </w:t>
            </w:r>
          </w:p>
          <w:p w:rsidR="005F3859" w:rsidRPr="00D1273B" w:rsidRDefault="00D1273B" w:rsidP="00D1273B">
            <w:pPr>
              <w:autoSpaceDE w:val="0"/>
              <w:autoSpaceDN w:val="0"/>
              <w:adjustRightInd w:val="0"/>
              <w:spacing w:line="240" w:lineRule="auto"/>
              <w:jc w:val="both"/>
              <w:rPr>
                <w:rFonts w:ascii="Garamond" w:hAnsi="Garamond" w:cs="Arial"/>
                <w:color w:val="000000"/>
                <w:sz w:val="19"/>
                <w:szCs w:val="19"/>
              </w:rPr>
            </w:pPr>
            <w:r w:rsidRPr="00D1273B">
              <w:rPr>
                <w:rFonts w:ascii="Garamond" w:hAnsi="Garamond" w:cs="Arial"/>
                <w:color w:val="000000"/>
                <w:sz w:val="19"/>
                <w:szCs w:val="19"/>
              </w:rPr>
              <w:t xml:space="preserve">NUMERO </w:t>
            </w:r>
            <w:proofErr w:type="spellStart"/>
            <w:r w:rsidRPr="00D1273B">
              <w:rPr>
                <w:rFonts w:ascii="Garamond" w:hAnsi="Garamond" w:cs="Arial"/>
                <w:color w:val="000000"/>
                <w:sz w:val="19"/>
                <w:szCs w:val="19"/>
              </w:rPr>
              <w:t>DI</w:t>
            </w:r>
            <w:proofErr w:type="spellEnd"/>
            <w:r w:rsidRPr="00D1273B">
              <w:rPr>
                <w:rFonts w:ascii="Garamond" w:hAnsi="Garamond" w:cs="Arial"/>
                <w:color w:val="000000"/>
                <w:sz w:val="19"/>
                <w:szCs w:val="19"/>
              </w:rPr>
              <w:t xml:space="preserve"> GARA ANAC: 8218521.</w:t>
            </w:r>
          </w:p>
        </w:tc>
      </w:tr>
      <w:tr w:rsidR="005F3859" w:rsidRPr="005D383F"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CD2991">
            <w:pPr>
              <w:pStyle w:val="Default"/>
              <w:rPr>
                <w:rFonts w:ascii="Garamond" w:hAnsi="Garamond" w:cs="Times New Roman"/>
                <w:color w:val="auto"/>
                <w:sz w:val="19"/>
                <w:szCs w:val="19"/>
              </w:rPr>
            </w:pPr>
            <w:r w:rsidRPr="005D383F">
              <w:rPr>
                <w:rFonts w:ascii="Garamond" w:hAnsi="Garamond"/>
                <w:color w:val="auto"/>
                <w:sz w:val="19"/>
                <w:szCs w:val="19"/>
              </w:rPr>
              <w:t>Titolo o breve descrizione dell'appalto</w:t>
            </w:r>
            <w:r w:rsidRPr="005D383F">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5F3859" w:rsidRPr="00F10F9B" w:rsidRDefault="005F3859" w:rsidP="00F10F9B">
            <w:pPr>
              <w:autoSpaceDE w:val="0"/>
              <w:autoSpaceDN w:val="0"/>
              <w:adjustRightInd w:val="0"/>
              <w:spacing w:after="0" w:line="240" w:lineRule="auto"/>
              <w:jc w:val="center"/>
              <w:rPr>
                <w:rFonts w:ascii="Garamond" w:hAnsi="Garamond" w:cs="Arial"/>
                <w:sz w:val="19"/>
                <w:szCs w:val="19"/>
              </w:rPr>
            </w:pPr>
            <w:r w:rsidRPr="00F10F9B">
              <w:rPr>
                <w:rFonts w:ascii="Garamond" w:hAnsi="Garamond" w:cs="Arial"/>
                <w:sz w:val="19"/>
                <w:szCs w:val="19"/>
              </w:rPr>
              <w:t xml:space="preserve">Servizio </w:t>
            </w:r>
            <w:r w:rsidR="00D1273B">
              <w:rPr>
                <w:rFonts w:ascii="Garamond" w:hAnsi="Garamond" w:cs="Arial"/>
                <w:sz w:val="19"/>
                <w:szCs w:val="19"/>
              </w:rPr>
              <w:t>triennale di manutenzione automezzi</w:t>
            </w:r>
          </w:p>
          <w:p w:rsidR="005F3859" w:rsidRPr="005D383F" w:rsidRDefault="005F3859" w:rsidP="001C3569">
            <w:pPr>
              <w:pStyle w:val="Default"/>
              <w:rPr>
                <w:rFonts w:ascii="Garamond" w:hAnsi="Garamond"/>
                <w:sz w:val="19"/>
                <w:szCs w:val="19"/>
              </w:rPr>
            </w:pPr>
          </w:p>
        </w:tc>
      </w:tr>
      <w:tr w:rsidR="005F3859" w:rsidRPr="005D383F" w:rsidTr="005B5300">
        <w:trPr>
          <w:trHeight w:val="63"/>
        </w:trPr>
        <w:tc>
          <w:tcPr>
            <w:tcW w:w="4933" w:type="dxa"/>
            <w:tcBorders>
              <w:top w:val="single" w:sz="4" w:space="0" w:color="auto"/>
              <w:left w:val="single" w:sz="4" w:space="0" w:color="auto"/>
              <w:bottom w:val="single" w:sz="4" w:space="0" w:color="auto"/>
              <w:right w:val="single" w:sz="4" w:space="0" w:color="auto"/>
            </w:tcBorders>
            <w:vAlign w:val="bottom"/>
          </w:tcPr>
          <w:p w:rsidR="005F3859" w:rsidRPr="005D383F" w:rsidRDefault="005F3859" w:rsidP="00CD2991">
            <w:pPr>
              <w:pStyle w:val="Default"/>
              <w:rPr>
                <w:rFonts w:ascii="Garamond" w:hAnsi="Garamond" w:cs="Times New Roman"/>
                <w:color w:val="auto"/>
                <w:sz w:val="19"/>
                <w:szCs w:val="19"/>
              </w:rPr>
            </w:pPr>
            <w:r w:rsidRPr="005D383F">
              <w:rPr>
                <w:rFonts w:ascii="Garamond" w:hAnsi="Garamond"/>
                <w:color w:val="auto"/>
                <w:sz w:val="19"/>
                <w:szCs w:val="19"/>
              </w:rPr>
              <w:t>Numero di riferimento attribuito al fascicolo dall'amministrazione aggiudicatrice</w:t>
            </w:r>
            <w:r w:rsidRPr="005D383F">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5F3859" w:rsidRPr="005D383F" w:rsidRDefault="00D1273B" w:rsidP="005B5300">
            <w:pPr>
              <w:pStyle w:val="Default"/>
              <w:rPr>
                <w:rFonts w:ascii="Garamond" w:hAnsi="Garamond"/>
                <w:color w:val="auto"/>
                <w:sz w:val="19"/>
                <w:szCs w:val="19"/>
              </w:rPr>
            </w:pPr>
            <w:r>
              <w:rPr>
                <w:rFonts w:ascii="Garamond" w:hAnsi="Garamond"/>
                <w:sz w:val="19"/>
                <w:szCs w:val="19"/>
              </w:rPr>
              <w:t>2022</w:t>
            </w:r>
            <w:r w:rsidR="005F3859">
              <w:rPr>
                <w:rFonts w:ascii="Garamond" w:hAnsi="Garamond"/>
                <w:sz w:val="19"/>
                <w:szCs w:val="19"/>
              </w:rPr>
              <w:t xml:space="preserve"> </w:t>
            </w:r>
            <w:r w:rsidR="005F3859" w:rsidRPr="005D383F">
              <w:rPr>
                <w:rFonts w:ascii="Garamond" w:hAnsi="Garamond"/>
                <w:sz w:val="19"/>
                <w:szCs w:val="19"/>
              </w:rPr>
              <w:t>- ________</w:t>
            </w:r>
            <w:r w:rsidR="005F3859">
              <w:rPr>
                <w:rFonts w:ascii="Garamond" w:hAnsi="Garamond"/>
                <w:sz w:val="19"/>
                <w:szCs w:val="19"/>
              </w:rPr>
              <w:t>//</w:t>
            </w:r>
            <w:r w:rsidR="005F3859" w:rsidRPr="005D383F">
              <w:rPr>
                <w:rFonts w:ascii="Garamond" w:hAnsi="Garamond"/>
                <w:sz w:val="19"/>
                <w:szCs w:val="19"/>
              </w:rPr>
              <w:t>________</w:t>
            </w:r>
          </w:p>
        </w:tc>
      </w:tr>
      <w:tr w:rsidR="005F3859" w:rsidRPr="005D383F" w:rsidTr="005B5300">
        <w:trPr>
          <w:trHeight w:val="63"/>
        </w:trPr>
        <w:tc>
          <w:tcPr>
            <w:tcW w:w="4933" w:type="dxa"/>
            <w:tcBorders>
              <w:top w:val="single" w:sz="4" w:space="0" w:color="auto"/>
              <w:left w:val="single" w:sz="4" w:space="0" w:color="auto"/>
              <w:bottom w:val="single" w:sz="4" w:space="0" w:color="auto"/>
              <w:right w:val="single" w:sz="4" w:space="0" w:color="auto"/>
            </w:tcBorders>
            <w:vAlign w:val="bottom"/>
          </w:tcPr>
          <w:p w:rsidR="005F3859" w:rsidRDefault="00BC7CCC" w:rsidP="00CD2991">
            <w:pPr>
              <w:pStyle w:val="Default"/>
              <w:rPr>
                <w:rFonts w:ascii="Garamond" w:hAnsi="Garamond"/>
                <w:sz w:val="19"/>
                <w:szCs w:val="19"/>
              </w:rPr>
            </w:pPr>
            <w:r>
              <w:rPr>
                <w:rFonts w:ascii="Garamond" w:hAnsi="Garamond"/>
                <w:sz w:val="19"/>
                <w:szCs w:val="19"/>
              </w:rPr>
              <w:t xml:space="preserve">Procedura in 27 lotti - </w:t>
            </w:r>
            <w:r w:rsidRPr="00D1273B">
              <w:rPr>
                <w:rFonts w:ascii="Garamond" w:hAnsi="Garamond"/>
                <w:sz w:val="19"/>
                <w:szCs w:val="19"/>
              </w:rPr>
              <w:t xml:space="preserve">NUMERO </w:t>
            </w:r>
            <w:proofErr w:type="spellStart"/>
            <w:r w:rsidRPr="00D1273B">
              <w:rPr>
                <w:rFonts w:ascii="Garamond" w:hAnsi="Garamond"/>
                <w:sz w:val="19"/>
                <w:szCs w:val="19"/>
              </w:rPr>
              <w:t>DI</w:t>
            </w:r>
            <w:proofErr w:type="spellEnd"/>
            <w:r w:rsidRPr="00D1273B">
              <w:rPr>
                <w:rFonts w:ascii="Garamond" w:hAnsi="Garamond"/>
                <w:sz w:val="19"/>
                <w:szCs w:val="19"/>
              </w:rPr>
              <w:t xml:space="preserve"> GARA ANAC: 8218521.</w:t>
            </w:r>
          </w:p>
          <w:p w:rsidR="00BC7CCC" w:rsidRPr="005D383F" w:rsidRDefault="00BC7CCC" w:rsidP="00CD2991">
            <w:pPr>
              <w:pStyle w:val="Default"/>
              <w:rPr>
                <w:rFonts w:ascii="Garamond" w:hAnsi="Garamond"/>
                <w:sz w:val="19"/>
                <w:szCs w:val="19"/>
              </w:rPr>
            </w:pPr>
            <w:r>
              <w:rPr>
                <w:rFonts w:ascii="Garamond" w:hAnsi="Garamond"/>
                <w:sz w:val="19"/>
                <w:szCs w:val="19"/>
              </w:rPr>
              <w:lastRenderedPageBreak/>
              <w:t>CIG QUADRI:</w:t>
            </w:r>
          </w:p>
          <w:p w:rsidR="005F3859" w:rsidRPr="005D383F" w:rsidRDefault="005F3859" w:rsidP="00CD2991">
            <w:pPr>
              <w:pStyle w:val="Default"/>
              <w:rPr>
                <w:rFonts w:ascii="Garamond" w:hAnsi="Garamond"/>
                <w:color w:val="auto"/>
                <w:sz w:val="19"/>
                <w:szCs w:val="19"/>
              </w:rPr>
            </w:pPr>
          </w:p>
          <w:p w:rsidR="005F3859" w:rsidRPr="005D383F" w:rsidRDefault="005F3859" w:rsidP="00CD2991">
            <w:pPr>
              <w:pStyle w:val="Default"/>
              <w:rPr>
                <w:rFonts w:ascii="Garamond" w:hAnsi="Garamond"/>
                <w:sz w:val="19"/>
                <w:szCs w:val="19"/>
              </w:rPr>
            </w:pPr>
            <w:r w:rsidRPr="005D383F">
              <w:rPr>
                <w:rFonts w:ascii="Garamond" w:hAnsi="Garamond"/>
                <w:sz w:val="19"/>
                <w:szCs w:val="19"/>
              </w:rPr>
              <w:t>CUP (ove previsto)</w:t>
            </w:r>
          </w:p>
          <w:p w:rsidR="005F3859" w:rsidRPr="005D383F" w:rsidRDefault="005F3859" w:rsidP="00CD2991">
            <w:pPr>
              <w:pStyle w:val="Default"/>
              <w:rPr>
                <w:rFonts w:ascii="Garamond" w:hAnsi="Garamond"/>
                <w:color w:val="auto"/>
                <w:sz w:val="19"/>
                <w:szCs w:val="19"/>
              </w:rPr>
            </w:pPr>
            <w:r w:rsidRPr="005D383F">
              <w:rPr>
                <w:rFonts w:ascii="Garamond" w:hAnsi="Garamond"/>
                <w:sz w:val="19"/>
                <w:szCs w:val="19"/>
              </w:rPr>
              <w:t xml:space="preserve">Codice progetto (ove l’appalto sia finanziato o cofinanziato </w:t>
            </w:r>
            <w:r>
              <w:rPr>
                <w:rFonts w:ascii="Garamond" w:hAnsi="Garamond"/>
                <w:sz w:val="19"/>
                <w:szCs w:val="19"/>
              </w:rPr>
              <w:t>c</w:t>
            </w:r>
            <w:r w:rsidRPr="005D383F">
              <w:rPr>
                <w:rFonts w:ascii="Garamond" w:hAnsi="Garamond"/>
                <w:sz w:val="19"/>
                <w:szCs w:val="19"/>
              </w:rPr>
              <w:t>on fondi europei</w:t>
            </w:r>
            <w:proofErr w:type="gramStart"/>
            <w:r w:rsidRPr="005D383F">
              <w:rPr>
                <w:rFonts w:ascii="Garamond" w:hAnsi="Garamond"/>
                <w:sz w:val="19"/>
                <w:szCs w:val="19"/>
              </w:rPr>
              <w:t>)</w:t>
            </w:r>
            <w:proofErr w:type="gramEnd"/>
            <w:r w:rsidRPr="005D383F">
              <w:rPr>
                <w:rFonts w:ascii="Garamond" w:hAnsi="Garamond"/>
                <w:sz w:val="19"/>
                <w:szCs w:val="19"/>
              </w:rPr>
              <w:t xml:space="preserve"> </w:t>
            </w:r>
          </w:p>
          <w:p w:rsidR="005F3859" w:rsidRPr="005D383F" w:rsidRDefault="005F3859" w:rsidP="00CD2991">
            <w:pPr>
              <w:pStyle w:val="Default"/>
              <w:rPr>
                <w:rFonts w:ascii="Garamond" w:hAnsi="Garamond"/>
                <w:color w:val="auto"/>
                <w:sz w:val="19"/>
                <w:szCs w:val="19"/>
              </w:rPr>
            </w:pPr>
          </w:p>
          <w:p w:rsidR="005F3859" w:rsidRPr="005D383F" w:rsidRDefault="005F3859" w:rsidP="00CD2991">
            <w:pPr>
              <w:pStyle w:val="Default"/>
              <w:rPr>
                <w:rFonts w:ascii="Garamond" w:hAnsi="Garamond"/>
                <w:color w:val="auto"/>
                <w:sz w:val="19"/>
                <w:szCs w:val="19"/>
              </w:rPr>
            </w:pPr>
          </w:p>
        </w:tc>
        <w:tc>
          <w:tcPr>
            <w:tcW w:w="4933" w:type="dxa"/>
            <w:tcBorders>
              <w:top w:val="single" w:sz="4" w:space="0" w:color="auto"/>
              <w:left w:val="single" w:sz="4" w:space="0" w:color="auto"/>
              <w:bottom w:val="single" w:sz="4" w:space="0" w:color="auto"/>
              <w:right w:val="single" w:sz="4" w:space="0" w:color="auto"/>
            </w:tcBorders>
          </w:tcPr>
          <w:p w:rsidR="005F3859" w:rsidRPr="00F42234" w:rsidRDefault="005F3859" w:rsidP="009F133F">
            <w:pPr>
              <w:pStyle w:val="Default"/>
              <w:rPr>
                <w:rFonts w:ascii="Garamond" w:hAnsi="Garamond"/>
                <w:color w:val="auto"/>
                <w:sz w:val="19"/>
                <w:szCs w:val="19"/>
              </w:rPr>
            </w:pPr>
          </w:p>
          <w:p w:rsidR="005F3859" w:rsidRDefault="005F3859" w:rsidP="005B5300">
            <w:pPr>
              <w:pStyle w:val="Default"/>
              <w:rPr>
                <w:sz w:val="18"/>
                <w:szCs w:val="18"/>
                <w:lang w:eastAsia="it-IT"/>
              </w:rPr>
            </w:pPr>
            <w:r w:rsidRPr="00F42234">
              <w:rPr>
                <w:rFonts w:ascii="Garamond" w:hAnsi="Garamond"/>
                <w:color w:val="auto"/>
                <w:sz w:val="19"/>
                <w:szCs w:val="19"/>
              </w:rPr>
              <w:lastRenderedPageBreak/>
              <w:t xml:space="preserve"> </w:t>
            </w:r>
            <w:r w:rsidR="00BC7CCC">
              <w:rPr>
                <w:rFonts w:ascii="Garamond" w:hAnsi="Garamond"/>
                <w:color w:val="auto"/>
                <w:sz w:val="19"/>
                <w:szCs w:val="19"/>
              </w:rPr>
              <w:t xml:space="preserve">LOTTO 1 </w:t>
            </w:r>
            <w:r w:rsidR="00BC7CCC" w:rsidRPr="00DF776C">
              <w:rPr>
                <w:sz w:val="18"/>
                <w:szCs w:val="18"/>
                <w:lang w:eastAsia="it-IT"/>
              </w:rPr>
              <w:t>8842902195</w:t>
            </w:r>
          </w:p>
          <w:p w:rsidR="00BC7CCC" w:rsidRDefault="00BC7CCC" w:rsidP="005B5300">
            <w:pPr>
              <w:pStyle w:val="Default"/>
              <w:rPr>
                <w:sz w:val="18"/>
                <w:szCs w:val="18"/>
                <w:lang w:eastAsia="it-IT"/>
              </w:rPr>
            </w:pPr>
            <w:r>
              <w:rPr>
                <w:sz w:val="18"/>
                <w:szCs w:val="18"/>
                <w:lang w:eastAsia="it-IT"/>
              </w:rPr>
              <w:t xml:space="preserve">LOTTO 2 </w:t>
            </w:r>
            <w:r w:rsidRPr="00DF776C">
              <w:rPr>
                <w:sz w:val="18"/>
                <w:szCs w:val="18"/>
                <w:lang w:eastAsia="it-IT"/>
              </w:rPr>
              <w:t>8842915C4C</w:t>
            </w:r>
          </w:p>
          <w:p w:rsidR="00BC7CCC" w:rsidRDefault="00BC7CCC" w:rsidP="005B5300">
            <w:pPr>
              <w:pStyle w:val="Default"/>
              <w:rPr>
                <w:sz w:val="18"/>
                <w:szCs w:val="18"/>
                <w:lang w:eastAsia="it-IT"/>
              </w:rPr>
            </w:pPr>
            <w:r>
              <w:rPr>
                <w:sz w:val="18"/>
                <w:szCs w:val="18"/>
                <w:lang w:eastAsia="it-IT"/>
              </w:rPr>
              <w:t xml:space="preserve">LOTTO 3 </w:t>
            </w:r>
            <w:r w:rsidRPr="00DF776C">
              <w:rPr>
                <w:sz w:val="18"/>
                <w:szCs w:val="18"/>
                <w:lang w:eastAsia="it-IT"/>
              </w:rPr>
              <w:t>88429243BC</w:t>
            </w:r>
          </w:p>
          <w:p w:rsidR="00BC7CCC" w:rsidRDefault="00BC7CCC" w:rsidP="005B5300">
            <w:pPr>
              <w:pStyle w:val="Default"/>
              <w:rPr>
                <w:sz w:val="18"/>
                <w:szCs w:val="18"/>
                <w:lang w:eastAsia="it-IT"/>
              </w:rPr>
            </w:pPr>
            <w:r>
              <w:rPr>
                <w:sz w:val="18"/>
                <w:szCs w:val="18"/>
                <w:lang w:eastAsia="it-IT"/>
              </w:rPr>
              <w:t xml:space="preserve">LOTTO 4 </w:t>
            </w:r>
            <w:r w:rsidRPr="00DF776C">
              <w:rPr>
                <w:sz w:val="18"/>
                <w:szCs w:val="18"/>
                <w:lang w:eastAsia="it-IT"/>
              </w:rPr>
              <w:t>8842937E73</w:t>
            </w:r>
          </w:p>
          <w:p w:rsidR="00BC7CCC" w:rsidRDefault="00BC7CCC" w:rsidP="005B5300">
            <w:pPr>
              <w:pStyle w:val="Default"/>
              <w:rPr>
                <w:sz w:val="18"/>
                <w:szCs w:val="18"/>
                <w:lang w:eastAsia="it-IT"/>
              </w:rPr>
            </w:pPr>
            <w:r>
              <w:rPr>
                <w:sz w:val="18"/>
                <w:szCs w:val="18"/>
                <w:lang w:eastAsia="it-IT"/>
              </w:rPr>
              <w:t xml:space="preserve">LOTTO 5 </w:t>
            </w:r>
            <w:r w:rsidRPr="00DF776C">
              <w:rPr>
                <w:sz w:val="18"/>
                <w:szCs w:val="18"/>
                <w:lang w:eastAsia="it-IT"/>
              </w:rPr>
              <w:t>8842952AD5</w:t>
            </w:r>
          </w:p>
          <w:p w:rsidR="00BC7CCC" w:rsidRDefault="00BC7CCC" w:rsidP="005B5300">
            <w:pPr>
              <w:pStyle w:val="Default"/>
              <w:rPr>
                <w:sz w:val="18"/>
                <w:szCs w:val="18"/>
                <w:lang w:eastAsia="it-IT"/>
              </w:rPr>
            </w:pPr>
            <w:r>
              <w:rPr>
                <w:sz w:val="18"/>
                <w:szCs w:val="18"/>
                <w:lang w:eastAsia="it-IT"/>
              </w:rPr>
              <w:t xml:space="preserve">LOTTO 6 </w:t>
            </w:r>
            <w:r w:rsidRPr="00DF776C">
              <w:rPr>
                <w:sz w:val="18"/>
                <w:szCs w:val="18"/>
                <w:lang w:eastAsia="it-IT"/>
              </w:rPr>
              <w:t>8842974CFC</w:t>
            </w:r>
          </w:p>
          <w:p w:rsidR="00BC7CCC" w:rsidRDefault="00BC7CCC" w:rsidP="005B5300">
            <w:pPr>
              <w:pStyle w:val="Default"/>
              <w:rPr>
                <w:sz w:val="18"/>
                <w:szCs w:val="18"/>
                <w:lang w:eastAsia="it-IT"/>
              </w:rPr>
            </w:pPr>
            <w:r>
              <w:rPr>
                <w:sz w:val="18"/>
                <w:szCs w:val="18"/>
                <w:lang w:eastAsia="it-IT"/>
              </w:rPr>
              <w:t xml:space="preserve">LOTTO 7 </w:t>
            </w:r>
            <w:r w:rsidRPr="00DF776C">
              <w:rPr>
                <w:sz w:val="18"/>
                <w:szCs w:val="18"/>
                <w:lang w:eastAsia="it-IT"/>
              </w:rPr>
              <w:t>8843001347</w:t>
            </w:r>
          </w:p>
          <w:p w:rsidR="00BC7CCC" w:rsidRDefault="00BC7CCC" w:rsidP="005B5300">
            <w:pPr>
              <w:pStyle w:val="Default"/>
              <w:rPr>
                <w:sz w:val="18"/>
                <w:szCs w:val="18"/>
                <w:lang w:eastAsia="it-IT"/>
              </w:rPr>
            </w:pPr>
            <w:r>
              <w:rPr>
                <w:sz w:val="18"/>
                <w:szCs w:val="18"/>
                <w:lang w:eastAsia="it-IT"/>
              </w:rPr>
              <w:t xml:space="preserve">LOTTO 8 </w:t>
            </w:r>
            <w:r w:rsidRPr="00DF776C">
              <w:rPr>
                <w:sz w:val="18"/>
                <w:szCs w:val="18"/>
                <w:lang w:eastAsia="it-IT"/>
              </w:rPr>
              <w:t>8843010AB2</w:t>
            </w:r>
          </w:p>
          <w:p w:rsidR="00BC7CCC" w:rsidRDefault="00BC7CCC" w:rsidP="005B5300">
            <w:pPr>
              <w:pStyle w:val="Default"/>
              <w:rPr>
                <w:sz w:val="18"/>
                <w:szCs w:val="18"/>
                <w:lang w:eastAsia="it-IT"/>
              </w:rPr>
            </w:pPr>
            <w:r>
              <w:rPr>
                <w:sz w:val="18"/>
                <w:szCs w:val="18"/>
                <w:lang w:eastAsia="it-IT"/>
              </w:rPr>
              <w:t xml:space="preserve">LOTTO 9 </w:t>
            </w:r>
            <w:r w:rsidRPr="00DF776C">
              <w:rPr>
                <w:sz w:val="18"/>
                <w:szCs w:val="18"/>
                <w:lang w:eastAsia="it-IT"/>
              </w:rPr>
              <w:t>88430202F5</w:t>
            </w:r>
          </w:p>
          <w:p w:rsidR="00BC7CCC" w:rsidRDefault="00BC7CCC" w:rsidP="005B5300">
            <w:pPr>
              <w:pStyle w:val="Default"/>
              <w:rPr>
                <w:sz w:val="18"/>
                <w:szCs w:val="18"/>
                <w:lang w:eastAsia="it-IT"/>
              </w:rPr>
            </w:pPr>
            <w:r>
              <w:rPr>
                <w:sz w:val="18"/>
                <w:szCs w:val="18"/>
                <w:lang w:eastAsia="it-IT"/>
              </w:rPr>
              <w:t xml:space="preserve">LOTTO 10 </w:t>
            </w:r>
            <w:r w:rsidRPr="00DF776C">
              <w:rPr>
                <w:sz w:val="18"/>
                <w:szCs w:val="18"/>
                <w:lang w:eastAsia="it-IT"/>
              </w:rPr>
              <w:t>88430435EF</w:t>
            </w:r>
          </w:p>
          <w:p w:rsidR="00BC7CCC" w:rsidRDefault="00BC7CCC" w:rsidP="005B5300">
            <w:pPr>
              <w:pStyle w:val="Default"/>
              <w:rPr>
                <w:sz w:val="18"/>
                <w:szCs w:val="18"/>
                <w:lang w:eastAsia="it-IT"/>
              </w:rPr>
            </w:pPr>
            <w:r>
              <w:rPr>
                <w:sz w:val="18"/>
                <w:szCs w:val="18"/>
                <w:lang w:eastAsia="it-IT"/>
              </w:rPr>
              <w:t xml:space="preserve">LOTTO 11 </w:t>
            </w:r>
            <w:r w:rsidRPr="00DF776C">
              <w:rPr>
                <w:sz w:val="18"/>
                <w:szCs w:val="18"/>
                <w:lang w:eastAsia="it-IT"/>
              </w:rPr>
              <w:t>88457743A1</w:t>
            </w:r>
          </w:p>
          <w:p w:rsidR="00BC7CCC" w:rsidRDefault="00BC7CCC" w:rsidP="005B5300">
            <w:pPr>
              <w:pStyle w:val="Default"/>
              <w:rPr>
                <w:sz w:val="18"/>
                <w:szCs w:val="18"/>
                <w:lang w:eastAsia="it-IT"/>
              </w:rPr>
            </w:pPr>
            <w:r>
              <w:rPr>
                <w:sz w:val="18"/>
                <w:szCs w:val="18"/>
                <w:lang w:eastAsia="it-IT"/>
              </w:rPr>
              <w:t xml:space="preserve">LOTTO 12 </w:t>
            </w:r>
            <w:r w:rsidRPr="00DF776C">
              <w:rPr>
                <w:sz w:val="18"/>
                <w:szCs w:val="18"/>
                <w:lang w:eastAsia="it-IT"/>
              </w:rPr>
              <w:t>8845784BDF</w:t>
            </w:r>
          </w:p>
          <w:p w:rsidR="00BC7CCC" w:rsidRDefault="00BC7CCC" w:rsidP="005B5300">
            <w:pPr>
              <w:pStyle w:val="Default"/>
              <w:rPr>
                <w:sz w:val="18"/>
                <w:szCs w:val="18"/>
                <w:lang w:eastAsia="it-IT"/>
              </w:rPr>
            </w:pPr>
            <w:r>
              <w:rPr>
                <w:sz w:val="18"/>
                <w:szCs w:val="18"/>
                <w:lang w:eastAsia="it-IT"/>
              </w:rPr>
              <w:t xml:space="preserve">LOTTO 13 </w:t>
            </w:r>
            <w:r w:rsidRPr="00DF776C">
              <w:rPr>
                <w:sz w:val="18"/>
                <w:szCs w:val="18"/>
                <w:lang w:eastAsia="it-IT"/>
              </w:rPr>
              <w:t>88457900D6</w:t>
            </w:r>
          </w:p>
          <w:p w:rsidR="00BC7CCC" w:rsidRDefault="00BC7CCC" w:rsidP="005B5300">
            <w:pPr>
              <w:pStyle w:val="Default"/>
              <w:rPr>
                <w:sz w:val="18"/>
                <w:szCs w:val="18"/>
                <w:lang w:eastAsia="it-IT"/>
              </w:rPr>
            </w:pPr>
            <w:r>
              <w:rPr>
                <w:sz w:val="18"/>
                <w:szCs w:val="18"/>
                <w:lang w:eastAsia="it-IT"/>
              </w:rPr>
              <w:t xml:space="preserve">LOTTO 14 </w:t>
            </w:r>
            <w:r w:rsidRPr="00DF776C">
              <w:rPr>
                <w:sz w:val="18"/>
                <w:szCs w:val="18"/>
                <w:lang w:eastAsia="it-IT"/>
              </w:rPr>
              <w:t>884579769B</w:t>
            </w:r>
          </w:p>
          <w:p w:rsidR="00BC7CCC" w:rsidRDefault="00BC7CCC" w:rsidP="005B5300">
            <w:pPr>
              <w:pStyle w:val="Default"/>
              <w:rPr>
                <w:sz w:val="18"/>
                <w:szCs w:val="18"/>
                <w:lang w:eastAsia="it-IT"/>
              </w:rPr>
            </w:pPr>
            <w:r>
              <w:rPr>
                <w:sz w:val="18"/>
                <w:szCs w:val="18"/>
                <w:lang w:eastAsia="it-IT"/>
              </w:rPr>
              <w:t xml:space="preserve">LOTTO 15 </w:t>
            </w:r>
            <w:r w:rsidRPr="00DF776C">
              <w:rPr>
                <w:sz w:val="18"/>
                <w:szCs w:val="18"/>
                <w:lang w:eastAsia="it-IT"/>
              </w:rPr>
              <w:t>88458019E7</w:t>
            </w:r>
          </w:p>
          <w:p w:rsidR="00BC7CCC" w:rsidRDefault="00BC7CCC" w:rsidP="005B5300">
            <w:pPr>
              <w:pStyle w:val="Default"/>
              <w:rPr>
                <w:sz w:val="18"/>
                <w:szCs w:val="18"/>
                <w:lang w:eastAsia="it-IT"/>
              </w:rPr>
            </w:pPr>
            <w:r>
              <w:rPr>
                <w:sz w:val="18"/>
                <w:szCs w:val="18"/>
                <w:lang w:eastAsia="it-IT"/>
              </w:rPr>
              <w:t xml:space="preserve">LOTTO 16 </w:t>
            </w:r>
            <w:r w:rsidRPr="00DF776C">
              <w:rPr>
                <w:sz w:val="18"/>
                <w:szCs w:val="18"/>
                <w:lang w:eastAsia="it-IT"/>
              </w:rPr>
              <w:t>88458122FD</w:t>
            </w:r>
          </w:p>
          <w:p w:rsidR="00BC7CCC" w:rsidRDefault="00BC7CCC" w:rsidP="005B5300">
            <w:pPr>
              <w:pStyle w:val="Default"/>
              <w:rPr>
                <w:sz w:val="18"/>
                <w:szCs w:val="18"/>
                <w:lang w:eastAsia="it-IT"/>
              </w:rPr>
            </w:pPr>
            <w:r>
              <w:rPr>
                <w:sz w:val="18"/>
                <w:szCs w:val="18"/>
                <w:lang w:eastAsia="it-IT"/>
              </w:rPr>
              <w:t xml:space="preserve">LOTTO 17 </w:t>
            </w:r>
            <w:r w:rsidRPr="00DF776C">
              <w:rPr>
                <w:sz w:val="18"/>
                <w:szCs w:val="18"/>
                <w:lang w:eastAsia="it-IT"/>
              </w:rPr>
              <w:t>8845822B3B</w:t>
            </w:r>
          </w:p>
          <w:p w:rsidR="00BC7CCC" w:rsidRDefault="00BC7CCC" w:rsidP="005B5300">
            <w:pPr>
              <w:pStyle w:val="Default"/>
              <w:rPr>
                <w:sz w:val="18"/>
                <w:szCs w:val="18"/>
                <w:lang w:eastAsia="it-IT"/>
              </w:rPr>
            </w:pPr>
            <w:r>
              <w:rPr>
                <w:sz w:val="18"/>
                <w:szCs w:val="18"/>
                <w:lang w:eastAsia="it-IT"/>
              </w:rPr>
              <w:t xml:space="preserve">LOTTO 18 </w:t>
            </w:r>
            <w:r w:rsidRPr="00DF776C">
              <w:rPr>
                <w:sz w:val="18"/>
                <w:szCs w:val="18"/>
                <w:lang w:eastAsia="it-IT"/>
              </w:rPr>
              <w:t>8845828032</w:t>
            </w:r>
          </w:p>
          <w:p w:rsidR="00BC7CCC" w:rsidRDefault="00BC7CCC" w:rsidP="005B5300">
            <w:pPr>
              <w:pStyle w:val="Default"/>
              <w:rPr>
                <w:sz w:val="18"/>
                <w:szCs w:val="18"/>
                <w:lang w:eastAsia="it-IT"/>
              </w:rPr>
            </w:pPr>
            <w:r>
              <w:rPr>
                <w:sz w:val="18"/>
                <w:szCs w:val="18"/>
                <w:lang w:eastAsia="it-IT"/>
              </w:rPr>
              <w:t xml:space="preserve">LOTTO 19 </w:t>
            </w:r>
            <w:r w:rsidRPr="00DF776C">
              <w:rPr>
                <w:sz w:val="18"/>
                <w:szCs w:val="18"/>
                <w:lang w:eastAsia="it-IT"/>
              </w:rPr>
              <w:t>88458355F7</w:t>
            </w:r>
          </w:p>
          <w:p w:rsidR="00BC7CCC" w:rsidRDefault="00BC7CCC" w:rsidP="005B5300">
            <w:pPr>
              <w:pStyle w:val="Default"/>
              <w:rPr>
                <w:sz w:val="18"/>
                <w:szCs w:val="18"/>
                <w:lang w:eastAsia="it-IT"/>
              </w:rPr>
            </w:pPr>
            <w:r>
              <w:rPr>
                <w:sz w:val="18"/>
                <w:szCs w:val="18"/>
                <w:lang w:eastAsia="it-IT"/>
              </w:rPr>
              <w:t xml:space="preserve">LOTTO 20 </w:t>
            </w:r>
            <w:r w:rsidRPr="00DF776C">
              <w:rPr>
                <w:sz w:val="18"/>
                <w:szCs w:val="18"/>
                <w:lang w:eastAsia="it-IT"/>
              </w:rPr>
              <w:t>8845841AE9</w:t>
            </w:r>
          </w:p>
          <w:p w:rsidR="00BC7CCC" w:rsidRDefault="00BC7CCC" w:rsidP="005B5300">
            <w:pPr>
              <w:pStyle w:val="Default"/>
              <w:rPr>
                <w:sz w:val="18"/>
                <w:szCs w:val="18"/>
                <w:lang w:eastAsia="it-IT"/>
              </w:rPr>
            </w:pPr>
            <w:r>
              <w:rPr>
                <w:sz w:val="18"/>
                <w:szCs w:val="18"/>
                <w:lang w:eastAsia="it-IT"/>
              </w:rPr>
              <w:t>LOTTO 21</w:t>
            </w:r>
            <w:r w:rsidRPr="00DF776C">
              <w:rPr>
                <w:sz w:val="18"/>
                <w:szCs w:val="18"/>
                <w:lang w:eastAsia="it-IT"/>
              </w:rPr>
              <w:t>8845846F08</w:t>
            </w:r>
          </w:p>
          <w:p w:rsidR="00BC7CCC" w:rsidRDefault="00BC7CCC" w:rsidP="005B5300">
            <w:pPr>
              <w:pStyle w:val="Default"/>
              <w:rPr>
                <w:sz w:val="18"/>
                <w:szCs w:val="18"/>
                <w:lang w:eastAsia="it-IT"/>
              </w:rPr>
            </w:pPr>
            <w:r>
              <w:rPr>
                <w:sz w:val="18"/>
                <w:szCs w:val="18"/>
                <w:lang w:eastAsia="it-IT"/>
              </w:rPr>
              <w:t xml:space="preserve">LOTTO 22 </w:t>
            </w:r>
            <w:r w:rsidRPr="00DF776C">
              <w:rPr>
                <w:sz w:val="18"/>
                <w:szCs w:val="18"/>
                <w:lang w:eastAsia="it-IT"/>
              </w:rPr>
              <w:t>88458523FF</w:t>
            </w:r>
          </w:p>
          <w:p w:rsidR="00BC7CCC" w:rsidRDefault="00BC7CCC" w:rsidP="005B5300">
            <w:pPr>
              <w:pStyle w:val="Default"/>
              <w:rPr>
                <w:sz w:val="18"/>
                <w:szCs w:val="18"/>
                <w:lang w:eastAsia="it-IT"/>
              </w:rPr>
            </w:pPr>
            <w:r>
              <w:rPr>
                <w:sz w:val="18"/>
                <w:szCs w:val="18"/>
                <w:lang w:eastAsia="it-IT"/>
              </w:rPr>
              <w:t xml:space="preserve">LOTTO 23 </w:t>
            </w:r>
            <w:r w:rsidRPr="00DF776C">
              <w:rPr>
                <w:sz w:val="18"/>
                <w:szCs w:val="18"/>
                <w:lang w:eastAsia="it-IT"/>
              </w:rPr>
              <w:t>8845855678</w:t>
            </w:r>
          </w:p>
          <w:p w:rsidR="00BC7CCC" w:rsidRDefault="00BC7CCC" w:rsidP="005B5300">
            <w:pPr>
              <w:pStyle w:val="Default"/>
              <w:rPr>
                <w:sz w:val="18"/>
                <w:szCs w:val="18"/>
                <w:lang w:eastAsia="it-IT"/>
              </w:rPr>
            </w:pPr>
            <w:r>
              <w:rPr>
                <w:sz w:val="18"/>
                <w:szCs w:val="18"/>
                <w:lang w:eastAsia="it-IT"/>
              </w:rPr>
              <w:t xml:space="preserve">LOTTO 24 </w:t>
            </w:r>
            <w:r w:rsidRPr="00DF776C">
              <w:rPr>
                <w:sz w:val="18"/>
                <w:szCs w:val="18"/>
                <w:lang w:eastAsia="it-IT"/>
              </w:rPr>
              <w:t>88458588F1</w:t>
            </w:r>
          </w:p>
          <w:p w:rsidR="00BC7CCC" w:rsidRDefault="00BC7CCC" w:rsidP="005B5300">
            <w:pPr>
              <w:pStyle w:val="Default"/>
              <w:rPr>
                <w:sz w:val="18"/>
                <w:szCs w:val="18"/>
                <w:lang w:eastAsia="it-IT"/>
              </w:rPr>
            </w:pPr>
            <w:r>
              <w:rPr>
                <w:sz w:val="18"/>
                <w:szCs w:val="18"/>
                <w:lang w:eastAsia="it-IT"/>
              </w:rPr>
              <w:t xml:space="preserve">LOTTO 25 </w:t>
            </w:r>
            <w:r w:rsidRPr="00DF776C">
              <w:rPr>
                <w:sz w:val="18"/>
                <w:szCs w:val="18"/>
                <w:lang w:eastAsia="it-IT"/>
              </w:rPr>
              <w:t>8845860A97</w:t>
            </w:r>
          </w:p>
          <w:p w:rsidR="00BC7CCC" w:rsidRDefault="00BC7CCC" w:rsidP="005B5300">
            <w:pPr>
              <w:pStyle w:val="Default"/>
              <w:rPr>
                <w:sz w:val="18"/>
                <w:szCs w:val="18"/>
                <w:lang w:eastAsia="it-IT"/>
              </w:rPr>
            </w:pPr>
            <w:r>
              <w:rPr>
                <w:sz w:val="18"/>
                <w:szCs w:val="18"/>
                <w:lang w:eastAsia="it-IT"/>
              </w:rPr>
              <w:t xml:space="preserve">LOTTO 26 </w:t>
            </w:r>
            <w:r w:rsidRPr="00DF776C">
              <w:rPr>
                <w:sz w:val="18"/>
                <w:szCs w:val="18"/>
                <w:lang w:eastAsia="it-IT"/>
              </w:rPr>
              <w:t>8845864DE3</w:t>
            </w:r>
          </w:p>
          <w:p w:rsidR="00BC7CCC" w:rsidRPr="00F42234" w:rsidRDefault="00BC7CCC" w:rsidP="005B5300">
            <w:pPr>
              <w:pStyle w:val="Default"/>
              <w:rPr>
                <w:rFonts w:ascii="Garamond" w:hAnsi="Garamond"/>
                <w:color w:val="auto"/>
                <w:sz w:val="19"/>
                <w:szCs w:val="19"/>
              </w:rPr>
            </w:pPr>
            <w:r>
              <w:rPr>
                <w:sz w:val="18"/>
                <w:szCs w:val="18"/>
                <w:lang w:eastAsia="it-IT"/>
              </w:rPr>
              <w:t xml:space="preserve">LOTTO 27 </w:t>
            </w:r>
            <w:r w:rsidRPr="00DF776C">
              <w:rPr>
                <w:sz w:val="18"/>
                <w:szCs w:val="18"/>
                <w:lang w:eastAsia="it-IT"/>
              </w:rPr>
              <w:t>8845867061</w:t>
            </w:r>
          </w:p>
        </w:tc>
      </w:tr>
    </w:tbl>
    <w:p w:rsidR="005F3859" w:rsidRPr="005D383F" w:rsidRDefault="005F3859" w:rsidP="00F14E47">
      <w:pPr>
        <w:rPr>
          <w:rFonts w:ascii="Arial" w:hAnsi="Arial" w:cs="Arial"/>
          <w:color w:val="4B4B4B"/>
          <w:sz w:val="19"/>
          <w:szCs w:val="19"/>
        </w:rPr>
      </w:pPr>
    </w:p>
    <w:p w:rsidR="005F3859" w:rsidRPr="005D383F" w:rsidRDefault="005F3859" w:rsidP="00F14E4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 xml:space="preserve">Tutte le altre informazioni in tutte le sezioni del DGUE devono essere inserite dall’operatore </w:t>
      </w:r>
      <w:proofErr w:type="gramStart"/>
      <w:r w:rsidRPr="005D383F">
        <w:rPr>
          <w:rFonts w:ascii="Garamond" w:hAnsi="Garamond" w:cs="Arial"/>
          <w:b/>
          <w:sz w:val="19"/>
          <w:szCs w:val="19"/>
        </w:rPr>
        <w:t>economico</w:t>
      </w:r>
      <w:proofErr w:type="gramEnd"/>
    </w:p>
    <w:p w:rsidR="005F3859" w:rsidRPr="005D383F" w:rsidRDefault="005F3859" w:rsidP="00F14E47">
      <w:pPr>
        <w:pStyle w:val="Paragrafoelenco"/>
        <w:autoSpaceDE w:val="0"/>
        <w:autoSpaceDN w:val="0"/>
        <w:adjustRightInd w:val="0"/>
        <w:spacing w:after="0" w:line="240" w:lineRule="auto"/>
        <w:jc w:val="center"/>
        <w:rPr>
          <w:rFonts w:ascii="Garamond" w:hAnsi="Garamond"/>
          <w:b/>
        </w:rPr>
      </w:pPr>
      <w:r w:rsidRPr="005D383F">
        <w:rPr>
          <w:rFonts w:ascii="Garamond" w:hAnsi="Garamond"/>
          <w:b/>
        </w:rPr>
        <w:br w:type="column"/>
      </w:r>
    </w:p>
    <w:p w:rsidR="005F3859" w:rsidRPr="005D383F" w:rsidRDefault="005F3859" w:rsidP="00F14E47">
      <w:pPr>
        <w:pStyle w:val="Paragrafoelenco"/>
        <w:autoSpaceDE w:val="0"/>
        <w:autoSpaceDN w:val="0"/>
        <w:adjustRightInd w:val="0"/>
        <w:spacing w:after="0" w:line="240" w:lineRule="auto"/>
        <w:jc w:val="center"/>
        <w:rPr>
          <w:rFonts w:ascii="Garamond" w:hAnsi="Garamond"/>
          <w:b/>
        </w:rPr>
      </w:pPr>
      <w:r w:rsidRPr="005D383F">
        <w:rPr>
          <w:rFonts w:ascii="Garamond" w:hAnsi="Garamond"/>
          <w:b/>
        </w:rPr>
        <w:t>Parte II: Informazioni sull'operatore economico</w:t>
      </w:r>
    </w:p>
    <w:p w:rsidR="005F3859" w:rsidRPr="005D383F" w:rsidRDefault="005F3859" w:rsidP="00F14E47">
      <w:pPr>
        <w:pStyle w:val="Paragrafoelenco"/>
        <w:autoSpaceDE w:val="0"/>
        <w:autoSpaceDN w:val="0"/>
        <w:adjustRightInd w:val="0"/>
        <w:spacing w:after="0" w:line="240" w:lineRule="auto"/>
        <w:jc w:val="center"/>
        <w:rPr>
          <w:rFonts w:ascii="Garamond" w:hAnsi="Garamond"/>
          <w:sz w:val="24"/>
          <w:szCs w:val="24"/>
        </w:rPr>
      </w:pPr>
    </w:p>
    <w:p w:rsidR="005F3859" w:rsidRPr="005D383F" w:rsidRDefault="005F3859" w:rsidP="00F14E47">
      <w:pPr>
        <w:pStyle w:val="Paragrafoelenco"/>
        <w:spacing w:after="0" w:line="240" w:lineRule="auto"/>
        <w:jc w:val="center"/>
        <w:rPr>
          <w:rFonts w:ascii="Garamond" w:hAnsi="Garamond" w:cs="Arial"/>
          <w:sz w:val="20"/>
          <w:szCs w:val="20"/>
        </w:rPr>
      </w:pPr>
      <w:r w:rsidRPr="002331D2">
        <w:rPr>
          <w:rFonts w:ascii="Garamond" w:hAnsi="Garamond" w:cs="Arial"/>
          <w:b/>
          <w:sz w:val="20"/>
          <w:szCs w:val="20"/>
        </w:rPr>
        <w:t>A:</w:t>
      </w:r>
      <w:r w:rsidRPr="005D383F">
        <w:rPr>
          <w:rFonts w:ascii="Garamond" w:hAnsi="Garamond" w:cs="Arial"/>
          <w:sz w:val="20"/>
          <w:szCs w:val="20"/>
        </w:rPr>
        <w:t xml:space="preserve"> INFORMAZIONI SULL'OPERATORE ECONOMICO</w:t>
      </w:r>
    </w:p>
    <w:p w:rsidR="005F3859" w:rsidRPr="005D383F" w:rsidRDefault="005F3859" w:rsidP="00F14E47">
      <w:pPr>
        <w:spacing w:after="0" w:line="240" w:lineRule="auto"/>
        <w:jc w:val="both"/>
        <w:rPr>
          <w:rFonts w:ascii="Garamond" w:hAnsi="Garamond" w:cs="Arial"/>
          <w:sz w:val="18"/>
          <w:szCs w:val="18"/>
        </w:rPr>
      </w:pPr>
    </w:p>
    <w:tbl>
      <w:tblPr>
        <w:tblW w:w="9858" w:type="dxa"/>
        <w:tblLayout w:type="fixed"/>
        <w:tblLook w:val="0000"/>
      </w:tblPr>
      <w:tblGrid>
        <w:gridCol w:w="4928"/>
        <w:gridCol w:w="4930"/>
      </w:tblGrid>
      <w:tr w:rsidR="005F3859" w:rsidRPr="005D383F" w:rsidTr="00D258A6">
        <w:trPr>
          <w:trHeight w:val="185"/>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Dati identificativi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D258A6">
        <w:trPr>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 </w:t>
            </w:r>
          </w:p>
        </w:tc>
      </w:tr>
      <w:tr w:rsidR="005F3859" w:rsidRPr="005D383F" w:rsidTr="00D258A6">
        <w:trPr>
          <w:trHeight w:val="398"/>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Partita IVA, se applicabile: </w:t>
            </w: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non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applicabile un numero di partita IVA indicare un altro numero di identificazione nazionale, se richiesto e </w:t>
            </w:r>
            <w:proofErr w:type="gramStart"/>
            <w:r w:rsidRPr="005D383F">
              <w:rPr>
                <w:rFonts w:ascii="Garamond" w:hAnsi="Garamond"/>
                <w:color w:val="auto"/>
                <w:sz w:val="19"/>
                <w:szCs w:val="19"/>
              </w:rPr>
              <w:t>applicabile</w:t>
            </w:r>
            <w:proofErr w:type="gramEnd"/>
            <w:r w:rsidRPr="005D383F">
              <w:rPr>
                <w:rFonts w:ascii="Garamond" w:hAnsi="Garamond"/>
                <w:color w:val="auto"/>
                <w:sz w:val="19"/>
                <w:szCs w:val="19"/>
              </w:rPr>
              <w:t xml:space="preserv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 </w:t>
            </w: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w:t>
            </w:r>
          </w:p>
        </w:tc>
      </w:tr>
      <w:tr w:rsidR="005F3859" w:rsidRPr="005D383F" w:rsidTr="00D258A6">
        <w:trPr>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postale: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w:t>
            </w:r>
            <w:proofErr w:type="gramEnd"/>
            <w:r w:rsidRPr="005D383F">
              <w:rPr>
                <w:rFonts w:ascii="Garamond" w:hAnsi="Garamond"/>
                <w:color w:val="auto"/>
                <w:sz w:val="19"/>
                <w:szCs w:val="19"/>
              </w:rPr>
              <w:t xml:space="preserve">.................] </w:t>
            </w:r>
          </w:p>
        </w:tc>
      </w:tr>
      <w:tr w:rsidR="005F3859" w:rsidRPr="005D383F" w:rsidTr="00D258A6">
        <w:trPr>
          <w:trHeight w:val="636"/>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0673E3">
            <w:pPr>
              <w:pStyle w:val="Default"/>
              <w:spacing w:after="120"/>
              <w:rPr>
                <w:rFonts w:ascii="Garamond" w:hAnsi="Garamond" w:cs="Times New Roman"/>
                <w:color w:val="auto"/>
                <w:sz w:val="19"/>
                <w:szCs w:val="19"/>
              </w:rPr>
            </w:pPr>
            <w:r w:rsidRPr="005D383F">
              <w:rPr>
                <w:rFonts w:ascii="Garamond" w:hAnsi="Garamond"/>
                <w:color w:val="auto"/>
                <w:sz w:val="19"/>
                <w:szCs w:val="19"/>
              </w:rPr>
              <w:t xml:space="preserve">Persone di contatto </w:t>
            </w:r>
            <w:r w:rsidRPr="005D383F">
              <w:rPr>
                <w:rFonts w:ascii="Garamond" w:hAnsi="Garamond" w:cs="Times New Roman"/>
                <w:color w:val="auto"/>
                <w:sz w:val="19"/>
                <w:szCs w:val="19"/>
              </w:rPr>
              <w:t>(</w:t>
            </w:r>
            <w:r w:rsidRPr="005D383F">
              <w:rPr>
                <w:rFonts w:ascii="Garamond" w:hAnsi="Garamond" w:cs="Times New Roman"/>
                <w:color w:val="auto"/>
                <w:sz w:val="19"/>
                <w:szCs w:val="19"/>
                <w:vertAlign w:val="superscript"/>
              </w:rPr>
              <w:t>1</w:t>
            </w:r>
            <w:r w:rsidRPr="005D383F">
              <w:rPr>
                <w:rFonts w:ascii="Garamond" w:hAnsi="Garamond" w:cs="Times New Roman"/>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r w:rsidRPr="005D383F">
              <w:rPr>
                <w:rFonts w:ascii="Garamond" w:hAnsi="Garamond"/>
                <w:color w:val="auto"/>
                <w:sz w:val="19"/>
                <w:szCs w:val="19"/>
              </w:rPr>
              <w:t xml:space="preserve">Telefono: </w:t>
            </w:r>
          </w:p>
          <w:p w:rsidR="005F3859" w:rsidRPr="005D383F" w:rsidRDefault="005F3859" w:rsidP="000673E3">
            <w:pPr>
              <w:pStyle w:val="Default"/>
              <w:spacing w:after="120"/>
              <w:rPr>
                <w:rFonts w:ascii="Garamond" w:hAnsi="Garamond"/>
                <w:color w:val="auto"/>
                <w:sz w:val="19"/>
                <w:szCs w:val="19"/>
              </w:rPr>
            </w:pPr>
            <w:proofErr w:type="spellStart"/>
            <w:r w:rsidRPr="005D383F">
              <w:rPr>
                <w:rFonts w:ascii="Garamond" w:hAnsi="Garamond"/>
                <w:color w:val="auto"/>
                <w:sz w:val="19"/>
                <w:szCs w:val="19"/>
              </w:rPr>
              <w:t>E·mail</w:t>
            </w:r>
            <w:proofErr w:type="spellEnd"/>
            <w:r w:rsidRPr="005D383F">
              <w:rPr>
                <w:rFonts w:ascii="Garamond" w:hAnsi="Garamond"/>
                <w:color w:val="auto"/>
                <w:sz w:val="19"/>
                <w:szCs w:val="19"/>
              </w:rPr>
              <w:t xml:space="preserve">: </w:t>
            </w: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Internet o sito web) </w:t>
            </w:r>
            <w:r w:rsidRPr="005D383F">
              <w:rPr>
                <w:rFonts w:ascii="Garamond" w:hAnsi="Garamond"/>
                <w:i/>
                <w:iCs/>
                <w:color w:val="auto"/>
                <w:sz w:val="19"/>
                <w:szCs w:val="19"/>
              </w:rPr>
              <w:t xml:space="preserve">(ove esistente):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0673E3">
            <w:pPr>
              <w:pStyle w:val="Default"/>
              <w:spacing w:after="120"/>
              <w:rPr>
                <w:rFonts w:ascii="Garamond" w:hAnsi="Garamond"/>
                <w:color w:val="auto"/>
                <w:sz w:val="19"/>
                <w:szCs w:val="19"/>
              </w:rPr>
            </w:pPr>
            <w:proofErr w:type="gramStart"/>
            <w:r w:rsidRPr="005D383F">
              <w:rPr>
                <w:rFonts w:ascii="Garamond" w:hAnsi="Garamond"/>
                <w:color w:val="auto"/>
                <w:sz w:val="19"/>
                <w:szCs w:val="19"/>
              </w:rPr>
              <w:t>[</w:t>
            </w:r>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proofErr w:type="gramStart"/>
            <w:r w:rsidRPr="005D383F">
              <w:rPr>
                <w:rFonts w:ascii="Garamond" w:hAnsi="Garamond"/>
                <w:color w:val="auto"/>
                <w:sz w:val="19"/>
                <w:szCs w:val="19"/>
              </w:rPr>
              <w:t>[</w:t>
            </w:r>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proofErr w:type="gramStart"/>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1D51BE">
            <w:pPr>
              <w:pStyle w:val="Default"/>
              <w:spacing w:after="120"/>
              <w:rPr>
                <w:rFonts w:ascii="Garamond" w:hAnsi="Garamond"/>
                <w:color w:val="auto"/>
                <w:sz w:val="19"/>
                <w:szCs w:val="19"/>
              </w:rPr>
            </w:pPr>
            <w:proofErr w:type="gramStart"/>
            <w:r w:rsidRPr="005D383F">
              <w:rPr>
                <w:rFonts w:ascii="Garamond" w:hAnsi="Garamond"/>
                <w:color w:val="auto"/>
                <w:sz w:val="19"/>
                <w:szCs w:val="19"/>
              </w:rPr>
              <w:t>[</w:t>
            </w:r>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tc>
      </w:tr>
      <w:tr w:rsidR="005F3859" w:rsidRPr="005D383F" w:rsidTr="00D258A6">
        <w:trPr>
          <w:trHeight w:val="16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Informazioni generali: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D258A6">
        <w:trPr>
          <w:trHeight w:val="24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1868A1">
            <w:pPr>
              <w:pStyle w:val="Default"/>
              <w:rPr>
                <w:rFonts w:ascii="Garamond" w:hAnsi="Garamond"/>
                <w:color w:val="auto"/>
                <w:sz w:val="19"/>
                <w:szCs w:val="19"/>
              </w:rPr>
            </w:pPr>
            <w:r w:rsidRPr="005D383F">
              <w:rPr>
                <w:rFonts w:ascii="Garamond" w:hAnsi="Garamond"/>
                <w:color w:val="auto"/>
                <w:sz w:val="19"/>
                <w:szCs w:val="19"/>
              </w:rPr>
              <w:t xml:space="preserve">L'operatore economico </w:t>
            </w:r>
            <w:r w:rsidRPr="005D383F">
              <w:rPr>
                <w:rFonts w:ascii="Garamond" w:hAnsi="Garamond" w:cs="Times New Roman"/>
                <w:color w:val="auto"/>
                <w:sz w:val="19"/>
                <w:szCs w:val="19"/>
              </w:rPr>
              <w:t xml:space="preserve">è </w:t>
            </w:r>
            <w:r w:rsidRPr="005D383F">
              <w:rPr>
                <w:rFonts w:ascii="Garamond" w:hAnsi="Garamond"/>
                <w:color w:val="auto"/>
                <w:sz w:val="19"/>
                <w:szCs w:val="19"/>
              </w:rPr>
              <w:t>una microimpresa, oppure un'impresa piccola o media (</w:t>
            </w:r>
            <w:r w:rsidRPr="005D383F">
              <w:rPr>
                <w:rFonts w:ascii="Garamond" w:hAnsi="Garamond"/>
                <w:color w:val="auto"/>
                <w:sz w:val="19"/>
                <w:szCs w:val="19"/>
                <w:vertAlign w:val="superscript"/>
              </w:rPr>
              <w:t>2</w:t>
            </w:r>
            <w:r w:rsidRPr="005D383F">
              <w:rPr>
                <w:rFonts w:ascii="Garamond" w:hAnsi="Garamond"/>
                <w:color w:val="auto"/>
                <w:sz w:val="19"/>
                <w:szCs w:val="19"/>
              </w:rPr>
              <w:t xml:space="preserv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]SI  [ ] No </w:t>
            </w:r>
          </w:p>
        </w:tc>
      </w:tr>
      <w:tr w:rsidR="005F3859" w:rsidRPr="005D383F" w:rsidTr="00D258A6">
        <w:trPr>
          <w:trHeight w:val="40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8E2076">
            <w:pPr>
              <w:spacing w:after="0"/>
              <w:jc w:val="both"/>
              <w:rPr>
                <w:rFonts w:ascii="Garamond" w:hAnsi="Garamond"/>
                <w:sz w:val="19"/>
                <w:szCs w:val="19"/>
              </w:rPr>
            </w:pPr>
            <w:r w:rsidRPr="005D383F">
              <w:rPr>
                <w:rFonts w:ascii="Garamond" w:hAnsi="Garamond"/>
                <w:b/>
                <w:sz w:val="19"/>
                <w:szCs w:val="19"/>
              </w:rPr>
              <w:t xml:space="preserve">Solo se l’appalto è riservato </w:t>
            </w:r>
            <w:r w:rsidRPr="005D383F">
              <w:rPr>
                <w:rFonts w:ascii="Garamond" w:hAnsi="Garamond"/>
                <w:sz w:val="19"/>
                <w:szCs w:val="19"/>
              </w:rPr>
              <w:t>(</w:t>
            </w:r>
            <w:r w:rsidRPr="005D383F">
              <w:rPr>
                <w:rFonts w:ascii="Garamond" w:hAnsi="Garamond"/>
                <w:sz w:val="19"/>
                <w:szCs w:val="19"/>
                <w:vertAlign w:val="superscript"/>
              </w:rPr>
              <w:t>3)</w:t>
            </w:r>
            <w:proofErr w:type="gramStart"/>
            <w:r w:rsidRPr="005D383F">
              <w:rPr>
                <w:rFonts w:ascii="Garamond" w:hAnsi="Garamond"/>
                <w:sz w:val="19"/>
                <w:szCs w:val="19"/>
              </w:rPr>
              <w:t xml:space="preserve"> :</w:t>
            </w:r>
            <w:proofErr w:type="gramEnd"/>
            <w:r w:rsidRPr="005D383F">
              <w:rPr>
                <w:rFonts w:ascii="Garamond" w:hAnsi="Garamond"/>
                <w:sz w:val="19"/>
                <w:szCs w:val="19"/>
              </w:rPr>
              <w:t xml:space="preserve"> l’operatore economico è un laboratorio protetto, un’”impresa sociale”</w:t>
            </w:r>
            <w:r w:rsidRPr="005D383F">
              <w:rPr>
                <w:rFonts w:ascii="Garamond" w:hAnsi="Garamond"/>
                <w:sz w:val="19"/>
                <w:szCs w:val="19"/>
                <w:vertAlign w:val="superscript"/>
              </w:rPr>
              <w:t xml:space="preserve"> (4)</w:t>
            </w:r>
            <w:r w:rsidRPr="005D383F">
              <w:rPr>
                <w:rFonts w:ascii="Garamond" w:hAnsi="Garamond"/>
                <w:sz w:val="19"/>
                <w:szCs w:val="19"/>
              </w:rPr>
              <w:t xml:space="preserve"> o provvede all’esecuzione del contratto nel contesto di programmi di lavoro protetti(art 112 del Codice)? </w:t>
            </w:r>
          </w:p>
          <w:p w:rsidR="005F3859" w:rsidRPr="005D383F" w:rsidRDefault="005F3859" w:rsidP="008E2076">
            <w:pPr>
              <w:spacing w:after="0"/>
              <w:jc w:val="both"/>
              <w:rPr>
                <w:rFonts w:ascii="Garamond" w:hAnsi="Garamond"/>
                <w:b/>
                <w:sz w:val="19"/>
                <w:szCs w:val="19"/>
              </w:rPr>
            </w:pPr>
            <w:r w:rsidRPr="005D383F">
              <w:rPr>
                <w:rFonts w:ascii="Garamond" w:hAnsi="Garamond"/>
                <w:b/>
                <w:sz w:val="19"/>
                <w:szCs w:val="19"/>
              </w:rPr>
              <w:t>In caso affermativo,</w:t>
            </w:r>
          </w:p>
          <w:p w:rsidR="005F3859" w:rsidRPr="005D383F" w:rsidRDefault="005F3859" w:rsidP="008E2076">
            <w:pPr>
              <w:spacing w:after="0"/>
              <w:jc w:val="both"/>
              <w:rPr>
                <w:rFonts w:ascii="Garamond" w:hAnsi="Garamond"/>
                <w:sz w:val="19"/>
                <w:szCs w:val="19"/>
              </w:rPr>
            </w:pPr>
            <w:proofErr w:type="gramStart"/>
            <w:r w:rsidRPr="005D383F">
              <w:rPr>
                <w:rFonts w:ascii="Garamond" w:hAnsi="Garamond"/>
                <w:sz w:val="19"/>
                <w:szCs w:val="19"/>
              </w:rPr>
              <w:t>qual</w:t>
            </w:r>
            <w:proofErr w:type="gramEnd"/>
            <w:r w:rsidRPr="005D383F">
              <w:rPr>
                <w:rFonts w:ascii="Garamond" w:hAnsi="Garamond"/>
                <w:sz w:val="19"/>
                <w:szCs w:val="19"/>
              </w:rPr>
              <w:t xml:space="preserve"> è la percentuale corrispondente di lavoratori con disabilità o svantaggiati?</w:t>
            </w:r>
          </w:p>
          <w:p w:rsidR="005F3859" w:rsidRPr="005D383F" w:rsidRDefault="005F3859" w:rsidP="008E2076">
            <w:pPr>
              <w:pStyle w:val="Default"/>
              <w:rPr>
                <w:rFonts w:ascii="Garamond" w:hAnsi="Garamond" w:cs="Times New Roman"/>
                <w:color w:val="auto"/>
                <w:sz w:val="19"/>
                <w:szCs w:val="19"/>
              </w:rPr>
            </w:pPr>
            <w:r w:rsidRPr="005D383F">
              <w:rPr>
                <w:rFonts w:ascii="Garamond" w:hAnsi="Garamond" w:cs="Times New Roman"/>
                <w:color w:val="auto"/>
                <w:sz w:val="19"/>
                <w:szCs w:val="19"/>
              </w:rPr>
              <w:t xml:space="preserve">Se richiesto, specificare a quale o quali categorie di lavoratori con disabilità o svantaggiati appartengono i dipendenti interessati: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8E2076">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]SI  [ ] No</w:t>
            </w: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s="Times New Roman"/>
                <w:color w:val="auto"/>
                <w:sz w:val="19"/>
                <w:szCs w:val="19"/>
              </w:rPr>
            </w:pPr>
          </w:p>
          <w:p w:rsidR="005F3859" w:rsidRPr="005D383F" w:rsidRDefault="005F3859" w:rsidP="008E2076">
            <w:pPr>
              <w:pStyle w:val="Default"/>
              <w:spacing w:after="120"/>
              <w:rPr>
                <w:rFonts w:ascii="Garamond" w:hAnsi="Garamond"/>
                <w:color w:val="auto"/>
                <w:sz w:val="19"/>
                <w:szCs w:val="19"/>
              </w:rPr>
            </w:pPr>
            <w:proofErr w:type="gramStart"/>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8E2076">
            <w:pPr>
              <w:pStyle w:val="Default"/>
              <w:rPr>
                <w:rFonts w:ascii="Garamond" w:hAnsi="Garamond" w:cs="Times New Roman"/>
                <w:color w:val="auto"/>
                <w:sz w:val="19"/>
                <w:szCs w:val="19"/>
              </w:rPr>
            </w:pPr>
          </w:p>
          <w:p w:rsidR="005F3859" w:rsidRPr="005D383F" w:rsidRDefault="005F3859" w:rsidP="008E2076">
            <w:pPr>
              <w:pStyle w:val="Default"/>
              <w:spacing w:after="120"/>
              <w:rPr>
                <w:rFonts w:ascii="Garamond" w:hAnsi="Garamond"/>
                <w:color w:val="auto"/>
                <w:sz w:val="19"/>
                <w:szCs w:val="19"/>
              </w:rPr>
            </w:pPr>
            <w:proofErr w:type="gramStart"/>
            <w:r w:rsidRPr="005D383F">
              <w:rPr>
                <w:rFonts w:ascii="Garamond" w:hAnsi="Garamond" w:cs="Times New Roman"/>
                <w:color w:val="auto"/>
                <w:sz w:val="19"/>
                <w:szCs w:val="19"/>
              </w:rPr>
              <w:t>[.</w:t>
            </w:r>
            <w:proofErr w:type="gramEnd"/>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8E2076">
            <w:pPr>
              <w:pStyle w:val="Default"/>
              <w:rPr>
                <w:rFonts w:ascii="Garamond" w:hAnsi="Garamond" w:cs="Times New Roman"/>
                <w:color w:val="auto"/>
                <w:sz w:val="19"/>
                <w:szCs w:val="19"/>
              </w:rPr>
            </w:pPr>
          </w:p>
        </w:tc>
      </w:tr>
      <w:tr w:rsidR="005F3859" w:rsidRPr="005D383F" w:rsidTr="007E4B9A">
        <w:trPr>
          <w:trHeight w:val="4706"/>
        </w:trPr>
        <w:tc>
          <w:tcPr>
            <w:tcW w:w="4928" w:type="dxa"/>
            <w:tcBorders>
              <w:top w:val="single" w:sz="4" w:space="0" w:color="auto"/>
              <w:left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pertinente: l'operatore economico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iscritto in un elenco ufficiale degli operatori economici riconosciuti, oppure possiede un certificato equivalente (ad esempio rilasciato nell'ambito di un sistema nazionale di qualificazione o </w:t>
            </w:r>
            <w:proofErr w:type="spellStart"/>
            <w:r w:rsidRPr="005D383F">
              <w:rPr>
                <w:rFonts w:ascii="Garamond" w:hAnsi="Garamond"/>
                <w:color w:val="auto"/>
                <w:sz w:val="19"/>
                <w:szCs w:val="19"/>
              </w:rPr>
              <w:t>prequalificazione</w:t>
            </w:r>
            <w:proofErr w:type="spellEnd"/>
            <w:r w:rsidRPr="005D383F">
              <w:rPr>
                <w:rFonts w:ascii="Garamond" w:hAnsi="Garamond"/>
                <w:color w:val="auto"/>
                <w:sz w:val="19"/>
                <w:szCs w:val="19"/>
              </w:rPr>
              <w:t>) ai sensi dell’art 90 del Codice?</w:t>
            </w:r>
          </w:p>
          <w:p w:rsidR="005F3859" w:rsidRPr="005D383F" w:rsidRDefault="005F3859" w:rsidP="006B67F2">
            <w:pPr>
              <w:pStyle w:val="Default"/>
              <w:rPr>
                <w:rFonts w:ascii="Garamond" w:hAnsi="Garamond"/>
                <w:b/>
                <w:color w:val="auto"/>
                <w:sz w:val="19"/>
                <w:szCs w:val="19"/>
              </w:rPr>
            </w:pPr>
            <w:r w:rsidRPr="005D383F">
              <w:rPr>
                <w:rFonts w:ascii="Garamond" w:hAnsi="Garamond"/>
                <w:b/>
                <w:color w:val="auto"/>
                <w:sz w:val="19"/>
                <w:szCs w:val="19"/>
              </w:rPr>
              <w:t xml:space="preserve">In caso affermativo: </w:t>
            </w:r>
          </w:p>
          <w:p w:rsidR="005F3859" w:rsidRPr="005D383F" w:rsidRDefault="005F3859" w:rsidP="006B67F2">
            <w:pPr>
              <w:pStyle w:val="Default"/>
              <w:rPr>
                <w:rFonts w:ascii="Garamond" w:hAnsi="Garamond"/>
                <w:b/>
                <w:color w:val="auto"/>
                <w:sz w:val="19"/>
                <w:szCs w:val="19"/>
              </w:rPr>
            </w:pPr>
            <w:r w:rsidRPr="005D383F">
              <w:rPr>
                <w:rFonts w:ascii="Garamond" w:hAnsi="Garamond"/>
                <w:b/>
                <w:color w:val="auto"/>
                <w:sz w:val="19"/>
                <w:szCs w:val="19"/>
              </w:rPr>
              <w:t>Rispondere compilando le altre parti di questa sezione, la sezione B e, ove pertinente,</w:t>
            </w:r>
            <w:proofErr w:type="gramStart"/>
            <w:r w:rsidRPr="005D383F">
              <w:rPr>
                <w:rFonts w:ascii="Garamond" w:hAnsi="Garamond"/>
                <w:b/>
                <w:color w:val="auto"/>
                <w:sz w:val="19"/>
                <w:szCs w:val="19"/>
              </w:rPr>
              <w:t xml:space="preserve">  </w:t>
            </w:r>
            <w:proofErr w:type="gramEnd"/>
            <w:r w:rsidRPr="005D383F">
              <w:rPr>
                <w:rFonts w:ascii="Garamond" w:hAnsi="Garamond"/>
                <w:b/>
                <w:color w:val="auto"/>
                <w:sz w:val="19"/>
                <w:szCs w:val="19"/>
              </w:rPr>
              <w:t xml:space="preserve">la sezione C della presente parte, compilare la parte V se applicabile, e in ogni caso compilare e firmare la parte </w:t>
            </w:r>
            <w:proofErr w:type="spellStart"/>
            <w:r w:rsidRPr="005D383F">
              <w:rPr>
                <w:rFonts w:ascii="Garamond" w:hAnsi="Garamond"/>
                <w:b/>
                <w:color w:val="auto"/>
                <w:sz w:val="19"/>
                <w:szCs w:val="19"/>
              </w:rPr>
              <w:t>VI</w:t>
            </w:r>
            <w:proofErr w:type="spellEnd"/>
            <w:r w:rsidRPr="005D383F">
              <w:rPr>
                <w:rFonts w:ascii="Garamond" w:hAnsi="Garamond"/>
                <w:b/>
                <w:color w:val="auto"/>
                <w:sz w:val="19"/>
                <w:szCs w:val="19"/>
              </w:rPr>
              <w:t xml:space="preserve">. </w:t>
            </w:r>
          </w:p>
          <w:p w:rsidR="005F3859" w:rsidRPr="005D383F" w:rsidRDefault="005F3859" w:rsidP="006B67F2">
            <w:pPr>
              <w:pStyle w:val="Default"/>
              <w:rPr>
                <w:rFonts w:ascii="Garamond" w:hAnsi="Garamond"/>
                <w:b/>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a) Indicare la denominazione dell'elenco o del certificato e, se applicabile, il pertinente numero di iscrizione o della certificazione: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b) Se il certificato di iscrizione o la certificazione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disponibile elettronicamente, indicare: </w:t>
            </w:r>
          </w:p>
          <w:p w:rsidR="005F3859" w:rsidRPr="005D383F" w:rsidRDefault="005F3859" w:rsidP="006B67F2">
            <w:pPr>
              <w:pStyle w:val="Default"/>
              <w:rPr>
                <w:rFonts w:ascii="Garamond" w:hAnsi="Garamond"/>
                <w:color w:val="auto"/>
                <w:sz w:val="19"/>
                <w:szCs w:val="19"/>
              </w:rPr>
            </w:pPr>
          </w:p>
          <w:p w:rsidR="005F3859" w:rsidRPr="005D383F" w:rsidRDefault="005F3859" w:rsidP="00F9020B">
            <w:pPr>
              <w:pStyle w:val="Default"/>
              <w:jc w:val="both"/>
              <w:rPr>
                <w:rFonts w:ascii="Garamond" w:hAnsi="Garamond"/>
                <w:color w:val="auto"/>
                <w:sz w:val="19"/>
                <w:szCs w:val="19"/>
              </w:rPr>
            </w:pPr>
            <w:r w:rsidRPr="005D383F">
              <w:rPr>
                <w:rFonts w:ascii="Garamond" w:hAnsi="Garamond"/>
                <w:color w:val="auto"/>
                <w:sz w:val="19"/>
                <w:szCs w:val="19"/>
              </w:rPr>
              <w:t>c) Indicare i riferimenti in base ai quali è stata ottenuta l'iscrizione o la certificazione e, ove esistente, la classificazione ricevuta nell'elenco ufficiale (</w:t>
            </w:r>
            <w:r w:rsidRPr="005D383F">
              <w:rPr>
                <w:rFonts w:ascii="Garamond" w:hAnsi="Garamond"/>
                <w:color w:val="auto"/>
                <w:sz w:val="19"/>
                <w:szCs w:val="19"/>
                <w:vertAlign w:val="superscript"/>
              </w:rPr>
              <w:t>3</w:t>
            </w:r>
            <w:r w:rsidRPr="005D383F">
              <w:rPr>
                <w:rFonts w:ascii="Garamond" w:hAnsi="Garamond"/>
                <w:color w:val="auto"/>
                <w:sz w:val="19"/>
                <w:szCs w:val="19"/>
              </w:rPr>
              <w:t xml:space="preserve">): </w:t>
            </w:r>
          </w:p>
          <w:p w:rsidR="005F3859" w:rsidRPr="005D383F" w:rsidRDefault="005F3859" w:rsidP="006B67F2">
            <w:pPr>
              <w:pStyle w:val="Default"/>
              <w:rPr>
                <w:rFonts w:ascii="Garamond" w:hAnsi="Garamond"/>
                <w:color w:val="auto"/>
                <w:sz w:val="19"/>
                <w:szCs w:val="19"/>
              </w:rPr>
            </w:pPr>
          </w:p>
        </w:tc>
        <w:tc>
          <w:tcPr>
            <w:tcW w:w="4930" w:type="dxa"/>
            <w:tcBorders>
              <w:top w:val="single" w:sz="4" w:space="0" w:color="auto"/>
              <w:left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 Si [  ] No [  ] Non applicabile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a) [ ..................]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b) (indirizzo web, autorità o organismo di emanazione, riferimento preciso della documentazione): </w:t>
            </w:r>
          </w:p>
          <w:p w:rsidR="005F3859" w:rsidRPr="005D383F" w:rsidRDefault="005F3859" w:rsidP="006B67F2">
            <w:pPr>
              <w:pStyle w:val="Default"/>
              <w:rPr>
                <w:rFonts w:ascii="Garamond" w:hAnsi="Garamond"/>
                <w:color w:val="auto"/>
                <w:sz w:val="19"/>
                <w:szCs w:val="19"/>
              </w:rPr>
            </w:pPr>
            <w:proofErr w:type="gramStart"/>
            <w:r w:rsidRPr="005D383F">
              <w:rPr>
                <w:rFonts w:ascii="Garamond" w:hAnsi="Garamond"/>
                <w:color w:val="auto"/>
                <w:sz w:val="19"/>
                <w:szCs w:val="19"/>
              </w:rPr>
              <w:t>[.</w:t>
            </w:r>
            <w:proofErr w:type="gramEnd"/>
            <w:r w:rsidRPr="005D383F">
              <w:rPr>
                <w:rFonts w:ascii="Garamond" w:hAnsi="Garamond"/>
                <w:color w:val="auto"/>
                <w:sz w:val="19"/>
                <w:szCs w:val="19"/>
              </w:rPr>
              <w:t>................][..................][..................][</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c) [.........]</w:t>
            </w:r>
          </w:p>
        </w:tc>
      </w:tr>
    </w:tbl>
    <w:p w:rsidR="005F3859" w:rsidRPr="005D383F" w:rsidRDefault="005F3859" w:rsidP="00D258A6">
      <w:pPr>
        <w:autoSpaceDE w:val="0"/>
        <w:autoSpaceDN w:val="0"/>
        <w:adjustRightInd w:val="0"/>
        <w:spacing w:after="0" w:line="240" w:lineRule="auto"/>
        <w:jc w:val="both"/>
        <w:rPr>
          <w:rFonts w:ascii="Garamond" w:hAnsi="Garamond" w:cs="Arial"/>
          <w:sz w:val="16"/>
          <w:szCs w:val="16"/>
        </w:rPr>
      </w:pPr>
      <w:proofErr w:type="gramStart"/>
      <w:r w:rsidRPr="005D383F">
        <w:rPr>
          <w:rFonts w:ascii="Garamond" w:hAnsi="Garamond"/>
          <w:sz w:val="16"/>
          <w:szCs w:val="16"/>
        </w:rPr>
        <w:t>(1</w:t>
      </w:r>
      <w:proofErr w:type="gramEnd"/>
      <w:r w:rsidRPr="005D383F">
        <w:rPr>
          <w:rFonts w:ascii="Garamond" w:hAnsi="Garamond"/>
          <w:sz w:val="16"/>
          <w:szCs w:val="16"/>
        </w:rPr>
        <w:t xml:space="preserve">) </w:t>
      </w:r>
      <w:r w:rsidRPr="005D383F">
        <w:rPr>
          <w:rFonts w:ascii="Garamond" w:hAnsi="Garamond" w:cs="Arial"/>
          <w:sz w:val="16"/>
          <w:szCs w:val="16"/>
        </w:rPr>
        <w:t>Ripetere le informazioni per ogni persona di contatto tante volte quanto necessario.</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proofErr w:type="gramStart"/>
      <w:r w:rsidRPr="005D383F">
        <w:rPr>
          <w:rFonts w:ascii="Garamond" w:hAnsi="Garamond" w:cs="Arial"/>
          <w:sz w:val="16"/>
          <w:szCs w:val="16"/>
        </w:rPr>
        <w:t>(2</w:t>
      </w:r>
      <w:proofErr w:type="gramEnd"/>
      <w:r w:rsidRPr="005D383F">
        <w:rPr>
          <w:rFonts w:ascii="Garamond" w:hAnsi="Garamond" w:cs="Arial"/>
          <w:sz w:val="16"/>
          <w:szCs w:val="16"/>
        </w:rPr>
        <w:t xml:space="preserve">) Cfr. raccomandazione della Commissione, del 6 maggio 2003, relativa alla definizione delle micro, piccole e medie imprese (GU L </w:t>
      </w:r>
      <w:r w:rsidRPr="005D383F">
        <w:rPr>
          <w:rFonts w:ascii="Garamond" w:hAnsi="Garamond"/>
          <w:sz w:val="16"/>
          <w:szCs w:val="16"/>
        </w:rPr>
        <w:t xml:space="preserve">124 </w:t>
      </w:r>
      <w:r w:rsidRPr="005D383F">
        <w:rPr>
          <w:rFonts w:ascii="Garamond" w:hAnsi="Garamond" w:cs="Arial"/>
          <w:sz w:val="16"/>
          <w:szCs w:val="16"/>
        </w:rPr>
        <w:t xml:space="preserve">del 20.5.2003 pag. </w:t>
      </w:r>
      <w:r w:rsidRPr="005D383F">
        <w:rPr>
          <w:rFonts w:ascii="Garamond" w:hAnsi="Garamond"/>
          <w:sz w:val="16"/>
          <w:szCs w:val="16"/>
        </w:rPr>
        <w:t xml:space="preserve">36). </w:t>
      </w:r>
      <w:r w:rsidRPr="005D383F">
        <w:rPr>
          <w:rFonts w:ascii="Garamond" w:hAnsi="Garamond" w:cs="Arial"/>
          <w:sz w:val="16"/>
          <w:szCs w:val="16"/>
        </w:rPr>
        <w:t>Queste informazioni sono richieste unicamente a fini statistici.</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Micro</w:t>
      </w:r>
      <w:r>
        <w:rPr>
          <w:rFonts w:ascii="Garamond" w:hAnsi="Garamond" w:cs="Arial"/>
          <w:b/>
          <w:sz w:val="16"/>
          <w:szCs w:val="16"/>
        </w:rPr>
        <w:t xml:space="preserve"> I</w:t>
      </w:r>
      <w:r w:rsidRPr="005D383F">
        <w:rPr>
          <w:rFonts w:ascii="Garamond" w:hAnsi="Garamond" w:cs="Arial"/>
          <w:b/>
          <w:sz w:val="16"/>
          <w:szCs w:val="16"/>
        </w:rPr>
        <w:t>mprese</w:t>
      </w:r>
      <w:r w:rsidRPr="005D383F">
        <w:rPr>
          <w:rFonts w:ascii="Garamond" w:hAnsi="Garamond" w:cs="Arial"/>
          <w:sz w:val="16"/>
          <w:szCs w:val="16"/>
        </w:rPr>
        <w:t>: imprese che occupano meno di 10 persone e realizzano un fatturato annuo oppure un totale di bilancio annuo non</w:t>
      </w:r>
      <w:proofErr w:type="gramStart"/>
      <w:r w:rsidRPr="005D383F">
        <w:rPr>
          <w:rFonts w:ascii="Garamond" w:hAnsi="Garamond" w:cs="Arial"/>
          <w:sz w:val="16"/>
          <w:szCs w:val="16"/>
        </w:rPr>
        <w:t xml:space="preserve">  </w:t>
      </w:r>
      <w:proofErr w:type="gramEnd"/>
      <w:r w:rsidRPr="005D383F">
        <w:rPr>
          <w:rFonts w:ascii="Garamond" w:hAnsi="Garamond" w:cs="Arial"/>
          <w:sz w:val="16"/>
          <w:szCs w:val="16"/>
        </w:rPr>
        <w:t>superiori a 2 milioni di EUR.</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Piccole Imprese</w:t>
      </w:r>
      <w:r w:rsidRPr="005D383F">
        <w:rPr>
          <w:rFonts w:ascii="Garamond" w:hAnsi="Garamond" w:cs="Arial"/>
          <w:sz w:val="16"/>
          <w:szCs w:val="16"/>
        </w:rPr>
        <w:t>: imprese che occupano meno di 50 persone e realizzano un fatturato annuo o un totale di bilancio annuo non superiori a 10 milioni di EUR.</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Medie Imprese</w:t>
      </w:r>
      <w:r w:rsidRPr="005D383F">
        <w:rPr>
          <w:rFonts w:ascii="Garamond" w:hAnsi="Garamond" w:cs="Arial"/>
          <w:sz w:val="16"/>
          <w:szCs w:val="16"/>
        </w:rPr>
        <w:t>: Imprese che non appartengono alla categoria delle micro</w:t>
      </w:r>
      <w:r>
        <w:rPr>
          <w:rFonts w:ascii="Garamond" w:hAnsi="Garamond" w:cs="Arial"/>
          <w:sz w:val="16"/>
          <w:szCs w:val="16"/>
        </w:rPr>
        <w:t xml:space="preserve"> I</w:t>
      </w:r>
      <w:r w:rsidRPr="005D383F">
        <w:rPr>
          <w:rFonts w:ascii="Garamond" w:hAnsi="Garamond" w:cs="Arial"/>
          <w:sz w:val="16"/>
          <w:szCs w:val="16"/>
        </w:rPr>
        <w:t>mprese né a quella delle piccole imprese, che occupano meno di 250 persone e il cui fatturato annuo non supera i 50 milioni di EUR e/o il cui totale di bilancio annuo non supera i 43 milioni di EUR.</w:t>
      </w:r>
    </w:p>
    <w:p w:rsidR="005F3859" w:rsidRPr="005D383F" w:rsidRDefault="005F3859" w:rsidP="00063F2B">
      <w:pPr>
        <w:spacing w:after="0"/>
        <w:rPr>
          <w:rFonts w:ascii="Garamond" w:hAnsi="Garamond" w:cs="Arial"/>
          <w:sz w:val="16"/>
          <w:szCs w:val="16"/>
        </w:rPr>
      </w:pPr>
      <w:proofErr w:type="gramStart"/>
      <w:r w:rsidRPr="005D383F">
        <w:rPr>
          <w:rFonts w:ascii="Garamond" w:hAnsi="Garamond" w:cs="Arial"/>
          <w:sz w:val="16"/>
          <w:szCs w:val="16"/>
        </w:rPr>
        <w:t>(3</w:t>
      </w:r>
      <w:proofErr w:type="gramEnd"/>
      <w:r w:rsidRPr="005D383F">
        <w:rPr>
          <w:rFonts w:ascii="Garamond" w:hAnsi="Garamond" w:cs="Arial"/>
          <w:sz w:val="16"/>
          <w:szCs w:val="16"/>
        </w:rPr>
        <w:t xml:space="preserve">) Vedi il punto III.1.5 del bando di gara </w:t>
      </w:r>
    </w:p>
    <w:p w:rsidR="005F3859" w:rsidRPr="005D383F" w:rsidRDefault="005F3859">
      <w:proofErr w:type="gramStart"/>
      <w:r w:rsidRPr="005D383F">
        <w:rPr>
          <w:rFonts w:ascii="Garamond" w:hAnsi="Garamond" w:cs="Arial"/>
          <w:sz w:val="16"/>
          <w:szCs w:val="16"/>
        </w:rPr>
        <w:t>(4</w:t>
      </w:r>
      <w:proofErr w:type="gramEnd"/>
      <w:r w:rsidRPr="005D383F">
        <w:rPr>
          <w:rFonts w:ascii="Garamond" w:hAnsi="Garamond" w:cs="Arial"/>
          <w:sz w:val="16"/>
          <w:szCs w:val="16"/>
        </w:rPr>
        <w:t>) Un’impresa sociale ha per scopo principale l’integrazione sociale e professionale delle perone disabili o svantaggiate</w:t>
      </w:r>
      <w:r w:rsidRPr="005D383F">
        <w:rPr>
          <w:rFonts w:ascii="Garamond" w:hAnsi="Garamond" w:cs="Arial"/>
          <w:sz w:val="16"/>
          <w:szCs w:val="16"/>
        </w:rPr>
        <w:br w:type="column"/>
      </w:r>
    </w:p>
    <w:tbl>
      <w:tblPr>
        <w:tblW w:w="9889" w:type="dxa"/>
        <w:tblLayout w:type="fixed"/>
        <w:tblLook w:val="0000"/>
      </w:tblPr>
      <w:tblGrid>
        <w:gridCol w:w="4928"/>
        <w:gridCol w:w="13"/>
        <w:gridCol w:w="4948"/>
      </w:tblGrid>
      <w:tr w:rsidR="005F3859" w:rsidRPr="005D383F" w:rsidTr="003F57B8">
        <w:trPr>
          <w:trHeight w:val="3261"/>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d) L'iscrizione o la certificazione comprende tutti i criteri di selezione richiesti? </w:t>
            </w:r>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In caso di risposta negativa alla lettera d)</w:t>
            </w:r>
            <w:proofErr w:type="gramStart"/>
            <w:r w:rsidRPr="005D383F">
              <w:rPr>
                <w:rFonts w:ascii="Garamond" w:hAnsi="Garamond"/>
                <w:b/>
                <w:color w:val="auto"/>
                <w:sz w:val="19"/>
                <w:szCs w:val="19"/>
              </w:rPr>
              <w:t xml:space="preserve"> :</w:t>
            </w:r>
            <w:proofErr w:type="gramEnd"/>
            <w:r w:rsidRPr="005D383F">
              <w:rPr>
                <w:rFonts w:ascii="Garamond" w:hAnsi="Garamond"/>
                <w:b/>
                <w:color w:val="auto"/>
                <w:sz w:val="19"/>
                <w:szCs w:val="19"/>
              </w:rPr>
              <w:t xml:space="preserve"> </w:t>
            </w:r>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 xml:space="preserve">Inserire inoltre tutte le informazioni mancanti nella parte IV, sezione A, B, C, o D secondo il </w:t>
            </w:r>
            <w:proofErr w:type="gramStart"/>
            <w:r w:rsidRPr="005D383F">
              <w:rPr>
                <w:rFonts w:ascii="Garamond" w:hAnsi="Garamond"/>
                <w:b/>
                <w:color w:val="auto"/>
                <w:sz w:val="19"/>
                <w:szCs w:val="19"/>
              </w:rPr>
              <w:t>caso</w:t>
            </w:r>
            <w:proofErr w:type="gramEnd"/>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 xml:space="preserve">SOLO se richiesto dal pertinente avviso o bando o dai documenti di </w:t>
            </w:r>
            <w:proofErr w:type="gramStart"/>
            <w:r w:rsidRPr="005D383F">
              <w:rPr>
                <w:rFonts w:ascii="Garamond" w:hAnsi="Garamond"/>
                <w:b/>
                <w:color w:val="auto"/>
                <w:sz w:val="19"/>
                <w:szCs w:val="19"/>
              </w:rPr>
              <w:t>gara</w:t>
            </w:r>
            <w:proofErr w:type="gramEnd"/>
            <w:r w:rsidRPr="005D383F">
              <w:rPr>
                <w:rFonts w:ascii="Garamond" w:hAnsi="Garamond"/>
                <w:b/>
                <w:color w:val="auto"/>
                <w:sz w:val="19"/>
                <w:szCs w:val="19"/>
              </w:rPr>
              <w:t xml:space="preserve"> </w:t>
            </w:r>
          </w:p>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e) L'operatore economico potrà fornire un </w:t>
            </w:r>
            <w:r w:rsidRPr="005D383F">
              <w:rPr>
                <w:rFonts w:ascii="Garamond" w:hAnsi="Garamond"/>
                <w:b/>
                <w:color w:val="auto"/>
                <w:sz w:val="19"/>
                <w:szCs w:val="19"/>
              </w:rPr>
              <w:t>certificato</w:t>
            </w:r>
            <w:r w:rsidRPr="005D383F">
              <w:rPr>
                <w:rFonts w:ascii="Garamond" w:hAnsi="Garamond"/>
                <w:color w:val="auto"/>
                <w:sz w:val="19"/>
                <w:szCs w:val="19"/>
              </w:rPr>
              <w:t xml:space="preserve"> per quanto riguarda il pagamento dei contributi previdenziali e delle imposte, o fornire informazioni che permettano all'amministrazione aggiudicatrice di acquisire tale documento direttamente accedendo direttamente a una banca dati nazionale che sia disponibile gratuitamente in un qualunque Stato membro? </w:t>
            </w:r>
          </w:p>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Se la documentazione pertinente è disponibile elettronica-mente, indicare: </w:t>
            </w:r>
          </w:p>
        </w:tc>
        <w:tc>
          <w:tcPr>
            <w:tcW w:w="496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d) [</w:t>
            </w: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]Si  [  ] No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e) [</w:t>
            </w: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]Si  [  ] No</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(indirizzo web, autorità o organismo di emanazione, riferimento preciso della documentazione):</w:t>
            </w:r>
          </w:p>
          <w:p w:rsidR="005F3859" w:rsidRPr="005D383F" w:rsidRDefault="005F3859" w:rsidP="006B67F2">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 .................. ][ ..................][ ..................] </w:t>
            </w:r>
          </w:p>
        </w:tc>
      </w:tr>
      <w:tr w:rsidR="005F3859" w:rsidRPr="005D383F" w:rsidTr="00CE2018">
        <w:trPr>
          <w:trHeight w:val="392"/>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b/>
                <w:sz w:val="19"/>
                <w:szCs w:val="19"/>
              </w:rPr>
              <w:t>Se pertinente:</w:t>
            </w:r>
            <w:r w:rsidRPr="005D383F">
              <w:rPr>
                <w:rFonts w:ascii="Garamond" w:hAnsi="Garamond" w:cs="Tahoma"/>
                <w:sz w:val="19"/>
                <w:szCs w:val="19"/>
              </w:rPr>
              <w:t xml:space="preserve"> l'operatore economico, in caso di contratti di lavori pubblici di importo superiore a 150.000 euro, è in possesso di attestazione rilasciata da Società Organismi di Attestazione (SOA), ai sensi dell’articolo 84 del Codice (settori ordinari)?</w:t>
            </w:r>
          </w:p>
          <w:p w:rsidR="005F3859" w:rsidRPr="005D383F" w:rsidRDefault="005F3859" w:rsidP="00C9567F">
            <w:pPr>
              <w:autoSpaceDE w:val="0"/>
              <w:autoSpaceDN w:val="0"/>
              <w:adjustRightInd w:val="0"/>
              <w:spacing w:after="0"/>
              <w:jc w:val="both"/>
              <w:rPr>
                <w:rFonts w:ascii="Garamond" w:hAnsi="Garamond" w:cs="Tahoma"/>
                <w:sz w:val="19"/>
                <w:szCs w:val="19"/>
              </w:rPr>
            </w:pPr>
            <w:proofErr w:type="gramStart"/>
            <w:r w:rsidRPr="005D383F">
              <w:rPr>
                <w:rFonts w:ascii="Garamond" w:hAnsi="Garamond" w:cs="Tahoma"/>
                <w:sz w:val="19"/>
                <w:szCs w:val="19"/>
              </w:rPr>
              <w:t>ovvero</w:t>
            </w:r>
            <w:proofErr w:type="gramEnd"/>
            <w:r w:rsidRPr="005D383F">
              <w:rPr>
                <w:rFonts w:ascii="Garamond" w:hAnsi="Garamond" w:cs="Tahoma"/>
                <w:sz w:val="19"/>
                <w:szCs w:val="19"/>
              </w:rPr>
              <w:t>,</w:t>
            </w:r>
          </w:p>
          <w:p w:rsidR="005F3859" w:rsidRPr="005D383F" w:rsidRDefault="005F3859" w:rsidP="00C9567F">
            <w:pPr>
              <w:autoSpaceDE w:val="0"/>
              <w:autoSpaceDN w:val="0"/>
              <w:adjustRightInd w:val="0"/>
              <w:spacing w:after="0"/>
              <w:jc w:val="both"/>
              <w:rPr>
                <w:rFonts w:ascii="Garamond" w:hAnsi="Garamond" w:cs="Tahoma"/>
                <w:sz w:val="19"/>
                <w:szCs w:val="19"/>
              </w:rPr>
            </w:pPr>
            <w:proofErr w:type="gramStart"/>
            <w:r w:rsidRPr="005D383F">
              <w:rPr>
                <w:rFonts w:ascii="Garamond" w:hAnsi="Garamond" w:cs="Tahoma"/>
                <w:sz w:val="19"/>
                <w:szCs w:val="19"/>
              </w:rPr>
              <w:t>è</w:t>
            </w:r>
            <w:proofErr w:type="gramEnd"/>
            <w:r w:rsidRPr="005D383F">
              <w:rPr>
                <w:rFonts w:ascii="Garamond" w:hAnsi="Garamond" w:cs="Tahoma"/>
                <w:sz w:val="19"/>
                <w:szCs w:val="19"/>
              </w:rPr>
              <w:t xml:space="preserve"> in possesso di attestazione rilasciata nell’ambito dei Sistemi di qualificazione di cui all’articolo 134 del Codice, previsti per i settori speciali</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a) Indicare gli estremi dell’attestazione (denominazione dell’Organismo di attestazione ovvero Sistema di qualificazione, numero e data dell’attestazione)</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b) Se l’attestazione di qualificazione è disponibile elettronicamente, indicare:</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c) Indicare, se pertinente, le categorie di qualificazione alla quale si riferisce l’attestazione:</w:t>
            </w:r>
          </w:p>
          <w:p w:rsidR="005F3859" w:rsidRPr="005D383F" w:rsidRDefault="005F3859" w:rsidP="00C9567F">
            <w:pPr>
              <w:spacing w:after="0"/>
              <w:jc w:val="both"/>
              <w:rPr>
                <w:rFonts w:ascii="Garamond" w:hAnsi="Garamond" w:cs="Tahoma"/>
                <w:b/>
                <w:sz w:val="19"/>
                <w:szCs w:val="19"/>
              </w:rPr>
            </w:pPr>
            <w:r w:rsidRPr="005D383F">
              <w:rPr>
                <w:rFonts w:ascii="Garamond" w:hAnsi="Garamond" w:cs="Tahoma"/>
                <w:sz w:val="19"/>
                <w:szCs w:val="19"/>
              </w:rPr>
              <w:t>d) L'attestazione di qualificazione comprende tutti i criteri di selezione richiesti?</w:t>
            </w:r>
          </w:p>
        </w:tc>
        <w:tc>
          <w:tcPr>
            <w:tcW w:w="496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roofErr w:type="gramStart"/>
            <w:r w:rsidRPr="005D383F">
              <w:rPr>
                <w:rFonts w:ascii="Garamond" w:hAnsi="Garamond" w:cs="Tahoma"/>
                <w:sz w:val="19"/>
                <w:szCs w:val="19"/>
              </w:rPr>
              <w:t xml:space="preserve">[ </w:t>
            </w:r>
            <w:proofErr w:type="gramEnd"/>
            <w:r w:rsidRPr="005D383F">
              <w:rPr>
                <w:rFonts w:ascii="Garamond" w:hAnsi="Garamond" w:cs="Tahoma"/>
                <w:sz w:val="19"/>
                <w:szCs w:val="19"/>
              </w:rPr>
              <w:t>] Sì [ ] No</w:t>
            </w: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r w:rsidRPr="005D383F">
              <w:rPr>
                <w:rFonts w:ascii="Garamond" w:hAnsi="Garamond" w:cs="Tahoma"/>
                <w:sz w:val="19"/>
                <w:szCs w:val="19"/>
              </w:rPr>
              <w:t xml:space="preserve"> </w:t>
            </w:r>
            <w:proofErr w:type="gramStart"/>
            <w:r w:rsidRPr="005D383F">
              <w:rPr>
                <w:rFonts w:ascii="Garamond" w:hAnsi="Garamond" w:cs="Tahoma"/>
                <w:sz w:val="19"/>
                <w:szCs w:val="19"/>
              </w:rPr>
              <w:t xml:space="preserve">[ </w:t>
            </w:r>
            <w:proofErr w:type="gramEnd"/>
            <w:r w:rsidRPr="005D383F">
              <w:rPr>
                <w:rFonts w:ascii="Garamond" w:hAnsi="Garamond" w:cs="Tahoma"/>
                <w:sz w:val="19"/>
                <w:szCs w:val="19"/>
              </w:rPr>
              <w:t>] Sì [ ] No</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a) [</w:t>
            </w:r>
            <w:proofErr w:type="spellStart"/>
            <w:r w:rsidRPr="005D383F">
              <w:rPr>
                <w:rFonts w:ascii="Garamond" w:hAnsi="Garamond" w:cs="Tahoma"/>
                <w:sz w:val="19"/>
                <w:szCs w:val="19"/>
              </w:rPr>
              <w:t>………….…</w:t>
            </w:r>
            <w:proofErr w:type="spellEnd"/>
            <w:r w:rsidRPr="005D383F">
              <w:rPr>
                <w:rFonts w:ascii="Garamond" w:hAnsi="Garamond" w:cs="Tahoma"/>
                <w:sz w:val="19"/>
                <w:szCs w:val="19"/>
              </w:rPr>
              <w:t>]</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b) (indirizzo web, autorità o organismo di emanazione, riferimento preciso della documentazione):</w:t>
            </w:r>
          </w:p>
          <w:p w:rsidR="005F3859" w:rsidRPr="005D383F" w:rsidRDefault="005F3859" w:rsidP="00C9567F">
            <w:pPr>
              <w:autoSpaceDE w:val="0"/>
              <w:autoSpaceDN w:val="0"/>
              <w:adjustRightInd w:val="0"/>
              <w:spacing w:after="0"/>
              <w:jc w:val="both"/>
              <w:rPr>
                <w:rFonts w:ascii="Garamond" w:hAnsi="Garamond" w:cs="Tahoma"/>
                <w:sz w:val="19"/>
                <w:szCs w:val="19"/>
              </w:rPr>
            </w:pPr>
            <w:proofErr w:type="gramStart"/>
            <w:r w:rsidRPr="005D383F">
              <w:rPr>
                <w:rFonts w:ascii="Garamond" w:hAnsi="Garamond" w:cs="Tahoma"/>
                <w:sz w:val="19"/>
                <w:szCs w:val="19"/>
              </w:rPr>
              <w:t>[</w:t>
            </w:r>
            <w:proofErr w:type="spellStart"/>
            <w:r w:rsidRPr="005D383F">
              <w:rPr>
                <w:rFonts w:ascii="Garamond" w:hAnsi="Garamond" w:cs="Tahoma"/>
                <w:sz w:val="19"/>
                <w:szCs w:val="19"/>
              </w:rPr>
              <w:t>…</w:t>
            </w:r>
            <w:proofErr w:type="gramEnd"/>
            <w:r w:rsidRPr="005D383F">
              <w:rPr>
                <w:rFonts w:ascii="Garamond" w:hAnsi="Garamond" w:cs="Tahoma"/>
                <w:sz w:val="19"/>
                <w:szCs w:val="19"/>
              </w:rPr>
              <w:t>……</w:t>
            </w:r>
            <w:proofErr w:type="spellEnd"/>
            <w:r w:rsidRPr="005D383F">
              <w:rPr>
                <w:rFonts w:ascii="Garamond" w:hAnsi="Garamond" w:cs="Tahoma"/>
                <w:sz w:val="19"/>
                <w:szCs w:val="19"/>
              </w:rPr>
              <w:t>..…][</w:t>
            </w:r>
            <w:proofErr w:type="spellStart"/>
            <w:r w:rsidRPr="005D383F">
              <w:rPr>
                <w:rFonts w:ascii="Garamond" w:hAnsi="Garamond" w:cs="Tahoma"/>
                <w:sz w:val="19"/>
                <w:szCs w:val="19"/>
              </w:rPr>
              <w:t>…………</w:t>
            </w:r>
            <w:proofErr w:type="spellEnd"/>
            <w:r w:rsidRPr="005D383F">
              <w:rPr>
                <w:rFonts w:ascii="Garamond" w:hAnsi="Garamond" w:cs="Tahoma"/>
                <w:sz w:val="19"/>
                <w:szCs w:val="19"/>
              </w:rPr>
              <w:t>][</w:t>
            </w:r>
            <w:proofErr w:type="spellStart"/>
            <w:r w:rsidRPr="005D383F">
              <w:rPr>
                <w:rFonts w:ascii="Garamond" w:hAnsi="Garamond" w:cs="Tahoma"/>
                <w:sz w:val="19"/>
                <w:szCs w:val="19"/>
              </w:rPr>
              <w:t>……….…</w:t>
            </w:r>
            <w:proofErr w:type="spellEnd"/>
            <w:r w:rsidRPr="005D383F">
              <w:rPr>
                <w:rFonts w:ascii="Garamond" w:hAnsi="Garamond" w:cs="Tahoma"/>
                <w:sz w:val="19"/>
                <w:szCs w:val="19"/>
              </w:rPr>
              <w:t>][</w:t>
            </w:r>
            <w:proofErr w:type="spellStart"/>
            <w:r w:rsidRPr="005D383F">
              <w:rPr>
                <w:rFonts w:ascii="Garamond" w:hAnsi="Garamond" w:cs="Tahoma"/>
                <w:sz w:val="19"/>
                <w:szCs w:val="19"/>
              </w:rPr>
              <w:t>……….…</w:t>
            </w:r>
            <w:proofErr w:type="spellEnd"/>
            <w:r w:rsidRPr="005D383F">
              <w:rPr>
                <w:rFonts w:ascii="Garamond" w:hAnsi="Garamond" w:cs="Tahoma"/>
                <w:sz w:val="19"/>
                <w:szCs w:val="19"/>
              </w:rPr>
              <w:t>]</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c) [</w:t>
            </w:r>
            <w:proofErr w:type="spellStart"/>
            <w:r w:rsidRPr="005D383F">
              <w:rPr>
                <w:rFonts w:ascii="Garamond" w:hAnsi="Garamond" w:cs="Tahoma"/>
                <w:sz w:val="19"/>
                <w:szCs w:val="19"/>
              </w:rPr>
              <w:t>…………</w:t>
            </w:r>
            <w:proofErr w:type="spellEnd"/>
            <w:proofErr w:type="gramStart"/>
            <w:r w:rsidRPr="005D383F">
              <w:rPr>
                <w:rFonts w:ascii="Garamond" w:hAnsi="Garamond" w:cs="Tahoma"/>
                <w:sz w:val="19"/>
                <w:szCs w:val="19"/>
              </w:rPr>
              <w:t>..</w:t>
            </w:r>
            <w:proofErr w:type="gramEnd"/>
            <w:r w:rsidRPr="005D383F">
              <w:rPr>
                <w:rFonts w:ascii="Garamond" w:hAnsi="Garamond" w:cs="Tahoma"/>
                <w:sz w:val="19"/>
                <w:szCs w:val="19"/>
              </w:rPr>
              <w:t>…]</w:t>
            </w:r>
          </w:p>
          <w:p w:rsidR="005F3859" w:rsidRPr="005D383F" w:rsidRDefault="005F3859" w:rsidP="00C9567F">
            <w:pPr>
              <w:spacing w:after="0"/>
              <w:jc w:val="both"/>
              <w:rPr>
                <w:rFonts w:ascii="Garamond" w:hAnsi="Garamond" w:cs="Tahoma"/>
                <w:sz w:val="19"/>
                <w:szCs w:val="19"/>
              </w:rPr>
            </w:pPr>
          </w:p>
          <w:p w:rsidR="005F3859" w:rsidRPr="005D383F" w:rsidRDefault="005F3859" w:rsidP="00C9567F">
            <w:pPr>
              <w:spacing w:after="0"/>
              <w:jc w:val="both"/>
              <w:rPr>
                <w:rFonts w:ascii="Garamond" w:hAnsi="Garamond" w:cs="Tahoma"/>
                <w:b/>
                <w:sz w:val="19"/>
                <w:szCs w:val="19"/>
              </w:rPr>
            </w:pPr>
            <w:r w:rsidRPr="005D383F">
              <w:rPr>
                <w:rFonts w:ascii="Garamond" w:hAnsi="Garamond" w:cs="Tahoma"/>
                <w:sz w:val="19"/>
                <w:szCs w:val="19"/>
              </w:rPr>
              <w:t>d) [ ] Sì [ ] No</w:t>
            </w:r>
          </w:p>
        </w:tc>
      </w:tr>
      <w:tr w:rsidR="005F3859" w:rsidRPr="005D383F" w:rsidTr="00CE2018">
        <w:trPr>
          <w:trHeight w:val="392"/>
        </w:trPr>
        <w:tc>
          <w:tcPr>
            <w:tcW w:w="9889" w:type="dxa"/>
            <w:gridSpan w:val="3"/>
            <w:tcBorders>
              <w:top w:val="single" w:sz="4" w:space="0" w:color="auto"/>
              <w:left w:val="single" w:sz="4" w:space="0" w:color="auto"/>
              <w:bottom w:val="single" w:sz="4" w:space="0" w:color="auto"/>
              <w:right w:val="single" w:sz="4" w:space="0" w:color="auto"/>
            </w:tcBorders>
            <w:shd w:val="clear" w:color="auto" w:fill="CCCCCC"/>
          </w:tcPr>
          <w:p w:rsidR="005F3859" w:rsidRPr="005D383F" w:rsidRDefault="005F3859" w:rsidP="0024294D">
            <w:pPr>
              <w:spacing w:after="0"/>
              <w:jc w:val="both"/>
              <w:rPr>
                <w:rFonts w:ascii="Garamond" w:hAnsi="Garamond" w:cs="Tahoma"/>
                <w:sz w:val="19"/>
                <w:szCs w:val="19"/>
              </w:rPr>
            </w:pPr>
            <w:r w:rsidRPr="005D383F">
              <w:rPr>
                <w:rFonts w:ascii="Garamond" w:hAnsi="Garamond" w:cs="Tahoma"/>
                <w:sz w:val="19"/>
                <w:szCs w:val="19"/>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F3859" w:rsidRPr="005D383F" w:rsidTr="00D258A6">
        <w:trPr>
          <w:trHeight w:val="392"/>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3B3B3B"/>
                <w:sz w:val="19"/>
                <w:szCs w:val="19"/>
              </w:rPr>
              <w:t xml:space="preserve">Forma della partecipazione: </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rPr>
                <w:rFonts w:ascii="Garamond" w:hAnsi="Garamond"/>
                <w:b/>
                <w:color w:val="auto"/>
                <w:sz w:val="19"/>
                <w:szCs w:val="19"/>
              </w:rPr>
            </w:pPr>
            <w:r w:rsidRPr="005D383F">
              <w:rPr>
                <w:rFonts w:ascii="Garamond" w:hAnsi="Garamond"/>
                <w:b/>
                <w:color w:val="3B3B3B"/>
                <w:sz w:val="19"/>
                <w:szCs w:val="19"/>
              </w:rPr>
              <w:t>Risposta</w:t>
            </w:r>
            <w:r w:rsidRPr="005D383F">
              <w:rPr>
                <w:rFonts w:ascii="Garamond" w:hAnsi="Garamond"/>
                <w:b/>
                <w:color w:val="646464"/>
                <w:sz w:val="19"/>
                <w:szCs w:val="19"/>
              </w:rPr>
              <w:t>:</w:t>
            </w:r>
          </w:p>
        </w:tc>
      </w:tr>
      <w:tr w:rsidR="005F3859" w:rsidRPr="005D383F" w:rsidTr="001A4278">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A3CDF">
            <w:pPr>
              <w:pStyle w:val="Default"/>
              <w:jc w:val="both"/>
              <w:rPr>
                <w:rFonts w:ascii="Garamond" w:hAnsi="Garamond"/>
                <w:color w:val="3A3A3A"/>
                <w:sz w:val="19"/>
                <w:szCs w:val="19"/>
              </w:rPr>
            </w:pPr>
            <w:r w:rsidRPr="005D383F">
              <w:rPr>
                <w:rFonts w:ascii="Garamond" w:hAnsi="Garamond"/>
                <w:color w:val="3A3A3A"/>
                <w:sz w:val="19"/>
                <w:szCs w:val="19"/>
              </w:rPr>
              <w:t>L</w:t>
            </w:r>
            <w:r w:rsidRPr="005D383F">
              <w:rPr>
                <w:rFonts w:ascii="Garamond" w:hAnsi="Garamond"/>
                <w:color w:val="636363"/>
                <w:sz w:val="19"/>
                <w:szCs w:val="19"/>
              </w:rPr>
              <w:t>'</w:t>
            </w:r>
            <w:r w:rsidRPr="005D383F">
              <w:rPr>
                <w:rFonts w:ascii="Garamond" w:hAnsi="Garamond"/>
                <w:color w:val="3A3A3A"/>
                <w:sz w:val="19"/>
                <w:szCs w:val="19"/>
              </w:rPr>
              <w:t>operatore economico partecipa alla procedura di appalto insieme ad altri (</w:t>
            </w:r>
            <w:r w:rsidRPr="005D383F">
              <w:rPr>
                <w:rFonts w:ascii="Garamond" w:hAnsi="Garamond"/>
                <w:color w:val="3A3A3A"/>
                <w:sz w:val="19"/>
                <w:szCs w:val="19"/>
                <w:vertAlign w:val="superscript"/>
              </w:rPr>
              <w:t>4</w:t>
            </w:r>
            <w:r w:rsidRPr="005D383F">
              <w:rPr>
                <w:rFonts w:ascii="Garamond" w:hAnsi="Garamond"/>
                <w:color w:val="3A3A3A"/>
                <w:sz w:val="19"/>
                <w:szCs w:val="19"/>
              </w:rPr>
              <w:t>)?</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rPr>
                <w:rFonts w:ascii="Garamond" w:hAnsi="Garamond"/>
                <w:b/>
                <w:color w:val="3B3B3B"/>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]Si  [  ] No</w:t>
            </w:r>
          </w:p>
        </w:tc>
      </w:tr>
      <w:tr w:rsidR="005F3859" w:rsidRPr="005D383F" w:rsidTr="0024294D">
        <w:trPr>
          <w:trHeight w:val="413"/>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F3859" w:rsidRPr="005D383F" w:rsidRDefault="005F3859" w:rsidP="006B67F2">
            <w:pPr>
              <w:pStyle w:val="Default"/>
              <w:rPr>
                <w:rFonts w:ascii="Garamond" w:hAnsi="Garamond"/>
                <w:color w:val="auto"/>
                <w:sz w:val="19"/>
                <w:szCs w:val="19"/>
              </w:rPr>
            </w:pPr>
            <w:r w:rsidRPr="005D383F">
              <w:rPr>
                <w:rFonts w:ascii="Garamond" w:hAnsi="Garamond"/>
                <w:b/>
                <w:color w:val="auto"/>
                <w:sz w:val="19"/>
                <w:szCs w:val="19"/>
              </w:rPr>
              <w:t>In caso affermativo,</w:t>
            </w:r>
            <w:r w:rsidRPr="005D383F">
              <w:rPr>
                <w:rFonts w:ascii="Garamond" w:hAnsi="Garamond"/>
                <w:color w:val="auto"/>
                <w:sz w:val="19"/>
                <w:szCs w:val="19"/>
              </w:rPr>
              <w:t xml:space="preserve"> accertarsi che gli altri operatori interessati forniscano un DGUE </w:t>
            </w:r>
            <w:proofErr w:type="gramStart"/>
            <w:r w:rsidRPr="005D383F">
              <w:rPr>
                <w:rFonts w:ascii="Garamond" w:hAnsi="Garamond"/>
                <w:color w:val="auto"/>
                <w:sz w:val="19"/>
                <w:szCs w:val="19"/>
              </w:rPr>
              <w:t>distinto</w:t>
            </w:r>
            <w:proofErr w:type="gramEnd"/>
          </w:p>
        </w:tc>
      </w:tr>
      <w:tr w:rsidR="005F3859" w:rsidRPr="005D383F" w:rsidTr="00494FA4">
        <w:trPr>
          <w:trHeight w:val="556"/>
        </w:trPr>
        <w:tc>
          <w:tcPr>
            <w:tcW w:w="494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1A4278">
            <w:pPr>
              <w:spacing w:after="0"/>
              <w:jc w:val="both"/>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 xml:space="preserve">a)Specificare il ruolo dell'operatore economico nel raggruppamento, ovvero consorzio, GEIE, rete di impresa di cui </w:t>
            </w:r>
            <w:proofErr w:type="gramStart"/>
            <w:r w:rsidRPr="005D383F">
              <w:rPr>
                <w:rFonts w:ascii="Garamond" w:hAnsi="Garamond" w:cs="Tahoma"/>
                <w:sz w:val="19"/>
                <w:szCs w:val="19"/>
              </w:rPr>
              <w:t xml:space="preserve">all’ </w:t>
            </w:r>
            <w:proofErr w:type="gramEnd"/>
            <w:r w:rsidRPr="005D383F">
              <w:rPr>
                <w:rFonts w:ascii="Garamond" w:hAnsi="Garamond" w:cs="Tahoma"/>
                <w:sz w:val="19"/>
                <w:szCs w:val="19"/>
              </w:rPr>
              <w:t>art. 45, comma 2, lett. d), e), f) e g) e all’art. 46, comma 1, lett. a), b), c), d) ed e) del Codice (capofila, responsabile di compiti specifici,ecc.):</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b)Indicare gli altri operatori economici che comparteciperanno alla procedura di appalto:</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c)Se pertinente indicare il nome del raggruppamento partecipante:</w:t>
            </w:r>
          </w:p>
          <w:p w:rsidR="005F3859" w:rsidRPr="005D383F" w:rsidRDefault="005F3859" w:rsidP="001A4278">
            <w:pPr>
              <w:spacing w:after="0"/>
              <w:jc w:val="both"/>
              <w:rPr>
                <w:rFonts w:ascii="Garamond" w:hAnsi="Garamond" w:cs="Tahoma"/>
                <w:sz w:val="19"/>
                <w:szCs w:val="19"/>
              </w:rPr>
            </w:pPr>
            <w:r w:rsidRPr="005D383F">
              <w:rPr>
                <w:rFonts w:ascii="Garamond" w:hAnsi="Garamond" w:cs="Tahoma"/>
                <w:sz w:val="19"/>
                <w:szCs w:val="19"/>
              </w:rPr>
              <w:t>d)Se pertinente, indicare la denominazione degli operatori economici facenti parte di un consorzio di cui all’art. 45, comma 2, lett. b) e c), o di una società di professionisti di cui all’articolo 46, comma 1, lett. f) che eseguono le prestazioni oggetto del contratto</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r w:rsidRPr="005D383F">
              <w:rPr>
                <w:rFonts w:ascii="Garamond" w:hAnsi="Garamond" w:cs="Tahoma"/>
                <w:sz w:val="19"/>
                <w:szCs w:val="19"/>
              </w:rPr>
              <w:t>…</w:t>
            </w:r>
            <w:proofErr w:type="gramStart"/>
            <w:r w:rsidRPr="005D383F">
              <w:rPr>
                <w:rFonts w:ascii="Garamond" w:hAnsi="Garamond" w:cs="Tahoma"/>
                <w:sz w:val="19"/>
                <w:szCs w:val="19"/>
              </w:rPr>
              <w:t>..</w:t>
            </w:r>
            <w:proofErr w:type="gramEnd"/>
          </w:p>
          <w:p w:rsidR="005F3859" w:rsidRPr="005D383F" w:rsidRDefault="005F3859" w:rsidP="0024294D">
            <w:pPr>
              <w:spacing w:after="0" w:line="240" w:lineRule="auto"/>
              <w:ind w:left="36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proofErr w:type="gramStart"/>
            <w:r w:rsidRPr="005D383F">
              <w:rPr>
                <w:rFonts w:ascii="Garamond" w:hAnsi="Garamond" w:cs="Tahoma"/>
                <w:sz w:val="19"/>
                <w:szCs w:val="19"/>
              </w:rPr>
              <w:t>..</w:t>
            </w:r>
            <w:proofErr w:type="spellStart"/>
            <w:proofErr w:type="gramEnd"/>
            <w:r w:rsidRPr="005D383F">
              <w:rPr>
                <w:rFonts w:ascii="Garamond" w:hAnsi="Garamond" w:cs="Tahoma"/>
                <w:sz w:val="19"/>
                <w:szCs w:val="19"/>
              </w:rPr>
              <w:t>…………</w:t>
            </w:r>
            <w:proofErr w:type="spellEnd"/>
            <w:r w:rsidRPr="005D383F">
              <w:rPr>
                <w:rFonts w:ascii="Garamond" w:hAnsi="Garamond" w:cs="Tahoma"/>
                <w:sz w:val="19"/>
                <w:szCs w:val="19"/>
              </w:rPr>
              <w:t>.</w:t>
            </w:r>
          </w:p>
          <w:p w:rsidR="005F3859" w:rsidRPr="005D383F" w:rsidRDefault="005F3859" w:rsidP="001A4278">
            <w:pPr>
              <w:pStyle w:val="Paragrafoelenco1"/>
              <w:ind w:left="0"/>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proofErr w:type="gramStart"/>
            <w:r w:rsidRPr="005D383F">
              <w:rPr>
                <w:rFonts w:ascii="Garamond" w:hAnsi="Garamond" w:cs="Tahoma"/>
                <w:sz w:val="19"/>
                <w:szCs w:val="19"/>
              </w:rPr>
              <w:t>..</w:t>
            </w:r>
            <w:proofErr w:type="spellStart"/>
            <w:proofErr w:type="gramEnd"/>
            <w:r w:rsidRPr="005D383F">
              <w:rPr>
                <w:rFonts w:ascii="Garamond" w:hAnsi="Garamond" w:cs="Tahoma"/>
                <w:sz w:val="19"/>
                <w:szCs w:val="19"/>
              </w:rPr>
              <w:t>…………</w:t>
            </w:r>
            <w:proofErr w:type="spellEnd"/>
            <w:r w:rsidRPr="005D383F">
              <w:rPr>
                <w:rFonts w:ascii="Garamond" w:hAnsi="Garamond" w:cs="Tahoma"/>
                <w:sz w:val="19"/>
                <w:szCs w:val="19"/>
              </w:rPr>
              <w:t>.</w:t>
            </w: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r w:rsidRPr="005D383F">
              <w:rPr>
                <w:rFonts w:ascii="Garamond" w:hAnsi="Garamond" w:cs="Tahoma"/>
                <w:sz w:val="19"/>
                <w:szCs w:val="19"/>
              </w:rPr>
              <w:t xml:space="preserve"> </w:t>
            </w:r>
            <w:proofErr w:type="spellStart"/>
            <w:r w:rsidRPr="005D383F">
              <w:rPr>
                <w:rFonts w:ascii="Garamond" w:hAnsi="Garamond" w:cs="Tahoma"/>
                <w:sz w:val="19"/>
                <w:szCs w:val="19"/>
              </w:rPr>
              <w:t>……</w:t>
            </w:r>
            <w:proofErr w:type="spellEnd"/>
            <w:proofErr w:type="gramStart"/>
            <w:r w:rsidRPr="005D383F">
              <w:rPr>
                <w:rFonts w:ascii="Garamond" w:hAnsi="Garamond" w:cs="Tahoma"/>
                <w:sz w:val="19"/>
                <w:szCs w:val="19"/>
              </w:rPr>
              <w:t>..</w:t>
            </w:r>
            <w:proofErr w:type="spellStart"/>
            <w:proofErr w:type="gramEnd"/>
            <w:r w:rsidRPr="005D383F">
              <w:rPr>
                <w:rFonts w:ascii="Garamond" w:hAnsi="Garamond" w:cs="Tahoma"/>
                <w:sz w:val="19"/>
                <w:szCs w:val="19"/>
              </w:rPr>
              <w:t>…………</w:t>
            </w:r>
            <w:proofErr w:type="spellEnd"/>
            <w:r w:rsidRPr="005D383F">
              <w:rPr>
                <w:rFonts w:ascii="Garamond" w:hAnsi="Garamond" w:cs="Tahoma"/>
                <w:sz w:val="19"/>
                <w:szCs w:val="19"/>
              </w:rPr>
              <w:t>.</w:t>
            </w:r>
          </w:p>
        </w:tc>
      </w:tr>
    </w:tbl>
    <w:p w:rsidR="005F3859" w:rsidRPr="005D383F" w:rsidRDefault="005F3859" w:rsidP="003F57B8">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cs="Arial"/>
          <w:sz w:val="17"/>
          <w:szCs w:val="17"/>
        </w:rPr>
        <w:t>(3</w:t>
      </w:r>
      <w:proofErr w:type="gramEnd"/>
      <w:r w:rsidRPr="005D383F">
        <w:rPr>
          <w:rFonts w:ascii="Garamond" w:hAnsi="Garamond" w:cs="Arial"/>
          <w:sz w:val="17"/>
          <w:szCs w:val="17"/>
        </w:rPr>
        <w:t>) I riferimenti e l’eventuale classificazione sono indicati nella certificazione</w:t>
      </w:r>
    </w:p>
    <w:p w:rsidR="005F3859" w:rsidRPr="005D383F" w:rsidRDefault="005F3859" w:rsidP="003F57B8">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cs="Arial"/>
          <w:sz w:val="17"/>
          <w:szCs w:val="17"/>
        </w:rPr>
        <w:t>(4</w:t>
      </w:r>
      <w:proofErr w:type="gramEnd"/>
      <w:r w:rsidRPr="005D383F">
        <w:rPr>
          <w:rFonts w:ascii="Garamond" w:hAnsi="Garamond" w:cs="Arial"/>
          <w:sz w:val="17"/>
          <w:szCs w:val="17"/>
        </w:rPr>
        <w:t>) Specificamente, nell’ambito di un raggruppamento, consorzio, joint-venture o altro.</w:t>
      </w:r>
    </w:p>
    <w:p w:rsidR="005F3859" w:rsidRPr="005D383F" w:rsidRDefault="005F3859"/>
    <w:p w:rsidR="005F3859" w:rsidRPr="005D383F" w:rsidRDefault="005F3859"/>
    <w:tbl>
      <w:tblPr>
        <w:tblW w:w="9889" w:type="dxa"/>
        <w:tblLayout w:type="fixed"/>
        <w:tblLook w:val="0000"/>
      </w:tblPr>
      <w:tblGrid>
        <w:gridCol w:w="4941"/>
        <w:gridCol w:w="4948"/>
      </w:tblGrid>
      <w:tr w:rsidR="005F3859" w:rsidRPr="005D383F" w:rsidTr="00343459">
        <w:trPr>
          <w:trHeight w:val="283"/>
        </w:trPr>
        <w:tc>
          <w:tcPr>
            <w:tcW w:w="4941"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 xml:space="preserve">Lotti </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Risposta:</w:t>
            </w:r>
          </w:p>
        </w:tc>
      </w:tr>
      <w:tr w:rsidR="005F3859" w:rsidRPr="005D383F" w:rsidTr="00115AA0">
        <w:trPr>
          <w:trHeight w:val="451"/>
        </w:trPr>
        <w:tc>
          <w:tcPr>
            <w:tcW w:w="4941"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 xml:space="preserve">Se pertinente, indicare il lotto o i lotti per i quali l'operatore economico intende presentare un'offerta: </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proofErr w:type="gramStart"/>
            <w:r w:rsidRPr="005D383F">
              <w:rPr>
                <w:rFonts w:ascii="Garamond" w:hAnsi="Garamond" w:cs="Tahoma"/>
                <w:sz w:val="19"/>
                <w:szCs w:val="19"/>
              </w:rPr>
              <w:t xml:space="preserve">[ </w:t>
            </w:r>
            <w:proofErr w:type="gramEnd"/>
            <w:r w:rsidRPr="005D383F">
              <w:rPr>
                <w:rFonts w:ascii="Garamond" w:hAnsi="Garamond" w:cs="Tahoma"/>
                <w:sz w:val="19"/>
                <w:szCs w:val="19"/>
              </w:rPr>
              <w:t>]</w:t>
            </w:r>
          </w:p>
        </w:tc>
      </w:tr>
    </w:tbl>
    <w:p w:rsidR="005F3859" w:rsidRPr="005D383F" w:rsidRDefault="005F3859" w:rsidP="00CD3C61">
      <w:pPr>
        <w:autoSpaceDE w:val="0"/>
        <w:autoSpaceDN w:val="0"/>
        <w:adjustRightInd w:val="0"/>
        <w:spacing w:after="0" w:line="240" w:lineRule="auto"/>
        <w:jc w:val="center"/>
        <w:rPr>
          <w:rFonts w:ascii="Garamond" w:hAnsi="Garamond" w:cs="Arial"/>
          <w:color w:val="3B3B3B"/>
          <w:sz w:val="20"/>
          <w:szCs w:val="20"/>
        </w:rPr>
      </w:pPr>
    </w:p>
    <w:p w:rsidR="005F3859" w:rsidRPr="005D383F" w:rsidRDefault="005F3859" w:rsidP="00CD3C61">
      <w:pPr>
        <w:autoSpaceDE w:val="0"/>
        <w:autoSpaceDN w:val="0"/>
        <w:adjustRightInd w:val="0"/>
        <w:spacing w:after="0" w:line="240" w:lineRule="auto"/>
        <w:jc w:val="center"/>
        <w:rPr>
          <w:rFonts w:ascii="Garamond" w:hAnsi="Garamond" w:cs="Arial"/>
          <w:sz w:val="20"/>
          <w:szCs w:val="20"/>
        </w:rPr>
      </w:pPr>
      <w:r w:rsidRPr="002331D2">
        <w:rPr>
          <w:rFonts w:ascii="Garamond" w:hAnsi="Garamond" w:cs="Arial"/>
          <w:b/>
          <w:color w:val="3B3B3B"/>
          <w:sz w:val="20"/>
          <w:szCs w:val="20"/>
        </w:rPr>
        <w:t>B</w:t>
      </w:r>
      <w:r w:rsidRPr="002331D2">
        <w:rPr>
          <w:rFonts w:ascii="Garamond" w:hAnsi="Garamond" w:cs="Arial"/>
          <w:b/>
          <w:color w:val="646464"/>
          <w:sz w:val="20"/>
          <w:szCs w:val="20"/>
        </w:rPr>
        <w:t>:</w:t>
      </w:r>
      <w:r w:rsidRPr="005D383F">
        <w:rPr>
          <w:rFonts w:ascii="Garamond" w:hAnsi="Garamond" w:cs="Arial"/>
          <w:color w:val="646464"/>
          <w:sz w:val="20"/>
          <w:szCs w:val="20"/>
        </w:rPr>
        <w:t xml:space="preserve"> </w:t>
      </w:r>
      <w:r w:rsidRPr="005D383F">
        <w:rPr>
          <w:rFonts w:ascii="Garamond" w:hAnsi="Garamond" w:cs="Arial"/>
          <w:color w:val="4B4B4B"/>
          <w:sz w:val="20"/>
          <w:szCs w:val="20"/>
        </w:rPr>
        <w:t xml:space="preserve">INFORMAZIONI </w:t>
      </w:r>
      <w:r w:rsidRPr="005D383F">
        <w:rPr>
          <w:rFonts w:ascii="Garamond" w:hAnsi="Garamond" w:cs="Arial"/>
          <w:color w:val="3B3B3B"/>
          <w:sz w:val="20"/>
          <w:szCs w:val="20"/>
        </w:rPr>
        <w:t>SUI RAPPRESENTANTI DELL</w:t>
      </w:r>
      <w:r w:rsidRPr="005D383F">
        <w:rPr>
          <w:rFonts w:ascii="Garamond" w:hAnsi="Garamond" w:cs="Arial"/>
          <w:color w:val="646464"/>
          <w:sz w:val="20"/>
          <w:szCs w:val="20"/>
        </w:rPr>
        <w:t>’</w:t>
      </w:r>
      <w:r w:rsidRPr="005D383F">
        <w:rPr>
          <w:rFonts w:ascii="Garamond" w:hAnsi="Garamond" w:cs="Arial"/>
          <w:color w:val="3B3B3B"/>
          <w:sz w:val="20"/>
          <w:szCs w:val="20"/>
        </w:rPr>
        <w:t>OPERATORE ECONOMICO</w:t>
      </w:r>
    </w:p>
    <w:p w:rsidR="005F3859" w:rsidRPr="005D383F" w:rsidRDefault="005F3859" w:rsidP="00F14E47">
      <w:pPr>
        <w:autoSpaceDE w:val="0"/>
        <w:autoSpaceDN w:val="0"/>
        <w:adjustRightInd w:val="0"/>
        <w:spacing w:after="0" w:line="240" w:lineRule="auto"/>
        <w:jc w:val="both"/>
        <w:rPr>
          <w:rFonts w:ascii="Garamond" w:hAnsi="Garamond" w:cs="Arial"/>
          <w:sz w:val="16"/>
          <w:szCs w:val="16"/>
        </w:rPr>
      </w:pPr>
    </w:p>
    <w:p w:rsidR="005F3859" w:rsidRPr="005D383F" w:rsidRDefault="005F3859" w:rsidP="00B8010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Garamond" w:hAnsi="Garamond" w:cs="Arial"/>
          <w:i/>
          <w:sz w:val="20"/>
          <w:szCs w:val="20"/>
        </w:rPr>
      </w:pPr>
      <w:r w:rsidRPr="005D383F">
        <w:rPr>
          <w:rFonts w:ascii="Garamond" w:hAnsi="Garamond" w:cs="Arial"/>
          <w:i/>
          <w:color w:val="3B3B3B"/>
          <w:sz w:val="20"/>
          <w:szCs w:val="20"/>
        </w:rPr>
        <w:t xml:space="preserve">Se </w:t>
      </w:r>
      <w:r w:rsidRPr="005D383F">
        <w:rPr>
          <w:rFonts w:ascii="Garamond" w:hAnsi="Garamond" w:cs="Arial"/>
          <w:i/>
          <w:iCs/>
          <w:color w:val="3B3B3B"/>
          <w:sz w:val="20"/>
          <w:szCs w:val="20"/>
        </w:rPr>
        <w:t>pertinente</w:t>
      </w:r>
      <w:r w:rsidRPr="005D383F">
        <w:rPr>
          <w:rFonts w:ascii="Garamond" w:hAnsi="Garamond" w:cs="Arial"/>
          <w:i/>
          <w:iCs/>
          <w:color w:val="646464"/>
          <w:sz w:val="20"/>
          <w:szCs w:val="20"/>
        </w:rPr>
        <w:t xml:space="preserve">, </w:t>
      </w:r>
      <w:r w:rsidRPr="005D383F">
        <w:rPr>
          <w:rFonts w:ascii="Garamond" w:hAnsi="Garamond" w:cs="Arial"/>
          <w:i/>
          <w:iCs/>
          <w:color w:val="4B4B4B"/>
          <w:sz w:val="20"/>
          <w:szCs w:val="20"/>
        </w:rPr>
        <w:t xml:space="preserve">indicare </w:t>
      </w:r>
      <w:r w:rsidRPr="005D383F">
        <w:rPr>
          <w:rFonts w:ascii="Garamond" w:hAnsi="Garamond" w:cs="Arial"/>
          <w:i/>
          <w:color w:val="3B3B3B"/>
          <w:sz w:val="20"/>
          <w:szCs w:val="20"/>
        </w:rPr>
        <w:t xml:space="preserve">nome e indirizzo </w:t>
      </w:r>
      <w:r w:rsidRPr="005D383F">
        <w:rPr>
          <w:rFonts w:ascii="Garamond" w:hAnsi="Garamond" w:cs="Arial"/>
          <w:i/>
          <w:iCs/>
          <w:color w:val="3B3B3B"/>
          <w:sz w:val="20"/>
          <w:szCs w:val="20"/>
        </w:rPr>
        <w:t>delle persone abilitate</w:t>
      </w:r>
      <w:proofErr w:type="gramStart"/>
      <w:r w:rsidRPr="005D383F">
        <w:rPr>
          <w:rFonts w:ascii="Garamond" w:hAnsi="Garamond" w:cs="Arial"/>
          <w:i/>
          <w:iCs/>
          <w:color w:val="3B3B3B"/>
          <w:sz w:val="20"/>
          <w:szCs w:val="20"/>
        </w:rPr>
        <w:t xml:space="preserve">  </w:t>
      </w:r>
      <w:proofErr w:type="gramEnd"/>
      <w:r w:rsidRPr="005D383F">
        <w:rPr>
          <w:rFonts w:ascii="Garamond" w:hAnsi="Garamond" w:cs="Arial"/>
          <w:i/>
          <w:iCs/>
          <w:color w:val="3B3B3B"/>
          <w:sz w:val="20"/>
          <w:szCs w:val="20"/>
        </w:rPr>
        <w:t xml:space="preserve">ad </w:t>
      </w:r>
      <w:r w:rsidRPr="005D383F">
        <w:rPr>
          <w:rFonts w:ascii="Garamond" w:hAnsi="Garamond" w:cs="Arial"/>
          <w:i/>
          <w:iCs/>
          <w:color w:val="4B4B4B"/>
          <w:sz w:val="20"/>
          <w:szCs w:val="20"/>
        </w:rPr>
        <w:t xml:space="preserve">agire </w:t>
      </w:r>
      <w:r w:rsidRPr="005D383F">
        <w:rPr>
          <w:rFonts w:ascii="Garamond" w:hAnsi="Garamond" w:cs="Arial"/>
          <w:i/>
          <w:color w:val="3B3B3B"/>
          <w:sz w:val="20"/>
          <w:szCs w:val="20"/>
        </w:rPr>
        <w:t xml:space="preserve">come </w:t>
      </w:r>
      <w:r w:rsidRPr="005D383F">
        <w:rPr>
          <w:rFonts w:ascii="Garamond" w:hAnsi="Garamond" w:cs="Arial"/>
          <w:i/>
          <w:iCs/>
          <w:color w:val="3B3B3B"/>
          <w:sz w:val="20"/>
          <w:szCs w:val="20"/>
        </w:rPr>
        <w:t xml:space="preserve">rappresentanti, ivi compresi procuratori ed institori, dell'operatore economico ai fini della procedura di </w:t>
      </w:r>
      <w:r w:rsidRPr="005D383F">
        <w:rPr>
          <w:rFonts w:ascii="Garamond" w:hAnsi="Garamond" w:cs="Arial"/>
          <w:i/>
          <w:color w:val="3B3B3B"/>
          <w:sz w:val="20"/>
          <w:szCs w:val="20"/>
        </w:rPr>
        <w:t xml:space="preserve">appalto </w:t>
      </w:r>
      <w:r w:rsidRPr="005D383F">
        <w:rPr>
          <w:rFonts w:ascii="Garamond" w:hAnsi="Garamond" w:cs="Arial"/>
          <w:i/>
          <w:iCs/>
          <w:color w:val="4B4B4B"/>
          <w:sz w:val="20"/>
          <w:szCs w:val="20"/>
        </w:rPr>
        <w:t xml:space="preserve">in </w:t>
      </w:r>
      <w:r w:rsidRPr="005D383F">
        <w:rPr>
          <w:rFonts w:ascii="Garamond" w:hAnsi="Garamond" w:cs="Arial"/>
          <w:i/>
          <w:iCs/>
          <w:color w:val="3B3B3B"/>
          <w:sz w:val="20"/>
          <w:szCs w:val="20"/>
        </w:rPr>
        <w:t>oggetto</w:t>
      </w:r>
      <w:r w:rsidRPr="005D383F">
        <w:rPr>
          <w:rFonts w:ascii="Garamond" w:hAnsi="Garamond" w:cs="Arial"/>
          <w:i/>
          <w:iCs/>
          <w:color w:val="777777"/>
          <w:sz w:val="20"/>
          <w:szCs w:val="20"/>
        </w:rPr>
        <w:t>; se intervengono più legali rappresentanti ripetere quante volte è necessario</w:t>
      </w:r>
    </w:p>
    <w:p w:rsidR="005F3859" w:rsidRPr="005D383F" w:rsidRDefault="005F3859" w:rsidP="00F14E47">
      <w:pPr>
        <w:autoSpaceDE w:val="0"/>
        <w:autoSpaceDN w:val="0"/>
        <w:adjustRightInd w:val="0"/>
        <w:spacing w:after="0" w:line="240" w:lineRule="auto"/>
        <w:jc w:val="both"/>
        <w:rPr>
          <w:rFonts w:ascii="Garamond" w:hAnsi="Garamond"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961"/>
      </w:tblGrid>
      <w:tr w:rsidR="005F3859" w:rsidRPr="005D383F" w:rsidTr="00B8010E">
        <w:trPr>
          <w:trHeight w:val="101"/>
        </w:trPr>
        <w:tc>
          <w:tcPr>
            <w:tcW w:w="4928" w:type="dxa"/>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Eventuali rappresentanti: </w:t>
            </w:r>
          </w:p>
        </w:tc>
        <w:tc>
          <w:tcPr>
            <w:tcW w:w="4961" w:type="dxa"/>
          </w:tcPr>
          <w:p w:rsidR="005F3859" w:rsidRPr="005D383F" w:rsidRDefault="005F3859" w:rsidP="005B5300">
            <w:pPr>
              <w:pStyle w:val="Default"/>
              <w:rPr>
                <w:rFonts w:ascii="Garamond" w:hAnsi="Garamond"/>
                <w:color w:val="auto"/>
                <w:sz w:val="19"/>
                <w:szCs w:val="19"/>
              </w:rPr>
            </w:pPr>
            <w:r w:rsidRPr="005D383F">
              <w:rPr>
                <w:rFonts w:ascii="Garamond" w:hAnsi="Garamond"/>
                <w:b/>
                <w:color w:val="auto"/>
                <w:sz w:val="19"/>
                <w:szCs w:val="19"/>
              </w:rPr>
              <w:t>Risposta:</w:t>
            </w:r>
          </w:p>
        </w:tc>
      </w:tr>
      <w:tr w:rsidR="005F3859" w:rsidRPr="005D383F" w:rsidTr="00B8010E">
        <w:trPr>
          <w:trHeight w:val="235"/>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completo; </w:t>
            </w:r>
          </w:p>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auto"/>
                <w:sz w:val="19"/>
                <w:szCs w:val="19"/>
              </w:rPr>
              <w:t>se</w:t>
            </w:r>
            <w:proofErr w:type="gramEnd"/>
            <w:r w:rsidRPr="005D383F">
              <w:rPr>
                <w:rFonts w:ascii="Garamond" w:hAnsi="Garamond"/>
                <w:color w:val="auto"/>
                <w:sz w:val="19"/>
                <w:szCs w:val="19"/>
              </w:rPr>
              <w:t xml:space="preserve"> richiesto, indicare altresì data e luogo di nascita: </w:t>
            </w:r>
          </w:p>
        </w:tc>
        <w:tc>
          <w:tcPr>
            <w:tcW w:w="4961" w:type="dxa"/>
          </w:tcPr>
          <w:p w:rsidR="005F3859" w:rsidRPr="005D383F" w:rsidRDefault="005F3859" w:rsidP="005B5300">
            <w:pPr>
              <w:pStyle w:val="Default"/>
              <w:rPr>
                <w:rFonts w:ascii="Garamond" w:hAnsi="Garamond"/>
                <w:color w:val="3B3B3B"/>
                <w:sz w:val="19"/>
                <w:szCs w:val="19"/>
              </w:rPr>
            </w:pPr>
            <w:proofErr w:type="gramStart"/>
            <w:r w:rsidRPr="005D383F">
              <w:rPr>
                <w:rFonts w:ascii="Garamond" w:hAnsi="Garamond"/>
                <w:color w:val="3B3B3B"/>
                <w:sz w:val="19"/>
                <w:szCs w:val="19"/>
              </w:rPr>
              <w:t xml:space="preserve">[ </w:t>
            </w:r>
            <w:proofErr w:type="gramEnd"/>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 xml:space="preserve">. </w:t>
            </w:r>
            <w:r w:rsidRPr="005D383F">
              <w:rPr>
                <w:rFonts w:ascii="Garamond" w:hAnsi="Garamond"/>
                <w:color w:val="3B3B3B"/>
                <w:sz w:val="19"/>
                <w:szCs w:val="19"/>
              </w:rPr>
              <w:t>];</w:t>
            </w:r>
          </w:p>
          <w:p w:rsidR="005F3859" w:rsidRPr="005D383F" w:rsidRDefault="005F3859" w:rsidP="005B5300">
            <w:pPr>
              <w:pStyle w:val="Default"/>
              <w:rPr>
                <w:rFonts w:ascii="Garamond" w:hAnsi="Garamond"/>
                <w:color w:val="auto"/>
                <w:sz w:val="19"/>
                <w:szCs w:val="19"/>
              </w:rPr>
            </w:pPr>
            <w:proofErr w:type="gramStart"/>
            <w:r w:rsidRPr="005D383F">
              <w:rPr>
                <w:rFonts w:ascii="Garamond" w:hAnsi="Garamond"/>
                <w:color w:val="3B3B3B"/>
                <w:sz w:val="19"/>
                <w:szCs w:val="19"/>
              </w:rPr>
              <w:t xml:space="preserve">[ </w:t>
            </w:r>
            <w:proofErr w:type="gramEnd"/>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 xml:space="preserve">. </w:t>
            </w:r>
            <w:r w:rsidRPr="005D383F">
              <w:rPr>
                <w:rFonts w:ascii="Garamond" w:hAnsi="Garamond"/>
                <w:color w:val="3B3B3B"/>
                <w:sz w:val="19"/>
                <w:szCs w:val="19"/>
              </w:rPr>
              <w:t>]</w:t>
            </w:r>
          </w:p>
        </w:tc>
      </w:tr>
      <w:tr w:rsidR="005F3859" w:rsidRPr="005D383F" w:rsidTr="00B8010E">
        <w:trPr>
          <w:trHeight w:val="126"/>
        </w:trPr>
        <w:tc>
          <w:tcPr>
            <w:tcW w:w="4928" w:type="dxa"/>
            <w:vAlign w:val="center"/>
          </w:tcPr>
          <w:p w:rsidR="005F3859" w:rsidRPr="005D383F" w:rsidRDefault="005F3859" w:rsidP="00B8010E">
            <w:pPr>
              <w:pStyle w:val="Default"/>
              <w:rPr>
                <w:rFonts w:ascii="Garamond" w:hAnsi="Garamond"/>
                <w:color w:val="auto"/>
                <w:sz w:val="19"/>
                <w:szCs w:val="19"/>
              </w:rPr>
            </w:pPr>
            <w:r w:rsidRPr="005D383F">
              <w:rPr>
                <w:rFonts w:ascii="Garamond" w:hAnsi="Garamond"/>
                <w:color w:val="auto"/>
                <w:sz w:val="19"/>
                <w:szCs w:val="19"/>
              </w:rPr>
              <w:t xml:space="preserve">Posizione/titolo ad agire: </w:t>
            </w:r>
          </w:p>
        </w:tc>
        <w:tc>
          <w:tcPr>
            <w:tcW w:w="4961" w:type="dxa"/>
          </w:tcPr>
          <w:p w:rsidR="005F3859" w:rsidRPr="005D383F" w:rsidRDefault="005F3859" w:rsidP="00290019">
            <w:pPr>
              <w:spacing w:after="0"/>
            </w:pPr>
            <w:proofErr w:type="gramStart"/>
            <w:r w:rsidRPr="005D383F">
              <w:rPr>
                <w:rFonts w:ascii="Garamond" w:hAnsi="Garamond"/>
                <w:color w:val="3B3B3B"/>
                <w:sz w:val="19"/>
                <w:szCs w:val="19"/>
              </w:rPr>
              <w:t xml:space="preserve">[ </w:t>
            </w:r>
            <w:proofErr w:type="gramEnd"/>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30"/>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postale: </w:t>
            </w:r>
          </w:p>
        </w:tc>
        <w:tc>
          <w:tcPr>
            <w:tcW w:w="4961" w:type="dxa"/>
          </w:tcPr>
          <w:p w:rsidR="005F3859" w:rsidRPr="005D383F" w:rsidRDefault="005F3859" w:rsidP="00290019">
            <w:pPr>
              <w:spacing w:after="0"/>
            </w:pPr>
            <w:proofErr w:type="gramStart"/>
            <w:r w:rsidRPr="005D383F">
              <w:rPr>
                <w:rFonts w:ascii="Garamond" w:hAnsi="Garamond"/>
                <w:color w:val="3B3B3B"/>
                <w:sz w:val="19"/>
                <w:szCs w:val="19"/>
              </w:rPr>
              <w:t xml:space="preserve">[ </w:t>
            </w:r>
            <w:proofErr w:type="gramEnd"/>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28"/>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Telefono: </w:t>
            </w:r>
          </w:p>
        </w:tc>
        <w:tc>
          <w:tcPr>
            <w:tcW w:w="4961" w:type="dxa"/>
          </w:tcPr>
          <w:p w:rsidR="005F3859" w:rsidRPr="005D383F" w:rsidRDefault="005F3859" w:rsidP="00290019">
            <w:pPr>
              <w:spacing w:after="0"/>
            </w:pPr>
            <w:proofErr w:type="gramStart"/>
            <w:r w:rsidRPr="005D383F">
              <w:rPr>
                <w:rFonts w:ascii="Garamond" w:hAnsi="Garamond"/>
                <w:color w:val="3B3B3B"/>
                <w:sz w:val="19"/>
                <w:szCs w:val="19"/>
              </w:rPr>
              <w:t xml:space="preserve">[ </w:t>
            </w:r>
            <w:proofErr w:type="gramEnd"/>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30"/>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E-mail: </w:t>
            </w:r>
          </w:p>
        </w:tc>
        <w:tc>
          <w:tcPr>
            <w:tcW w:w="4961" w:type="dxa"/>
          </w:tcPr>
          <w:p w:rsidR="005F3859" w:rsidRPr="005D383F" w:rsidRDefault="005F3859" w:rsidP="00290019">
            <w:pPr>
              <w:spacing w:after="0"/>
            </w:pPr>
            <w:proofErr w:type="gramStart"/>
            <w:r w:rsidRPr="005D383F">
              <w:rPr>
                <w:rFonts w:ascii="Garamond" w:hAnsi="Garamond"/>
                <w:color w:val="3B3B3B"/>
                <w:sz w:val="19"/>
                <w:szCs w:val="19"/>
              </w:rPr>
              <w:t xml:space="preserve">[ </w:t>
            </w:r>
            <w:proofErr w:type="gramEnd"/>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290019">
        <w:trPr>
          <w:trHeight w:val="63"/>
        </w:trPr>
        <w:tc>
          <w:tcPr>
            <w:tcW w:w="4928" w:type="dxa"/>
            <w:vAlign w:val="bottom"/>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necessario, fornire precisazioni sulla rappresentanza (forma, portata, scopo ... ): </w:t>
            </w:r>
          </w:p>
        </w:tc>
        <w:tc>
          <w:tcPr>
            <w:tcW w:w="4961" w:type="dxa"/>
            <w:vAlign w:val="center"/>
          </w:tcPr>
          <w:p w:rsidR="005F3859" w:rsidRPr="005D383F" w:rsidRDefault="005F3859" w:rsidP="00290019">
            <w:pPr>
              <w:spacing w:after="0"/>
            </w:pPr>
            <w:proofErr w:type="gramStart"/>
            <w:r w:rsidRPr="005D383F">
              <w:rPr>
                <w:rFonts w:ascii="Garamond" w:hAnsi="Garamond"/>
                <w:color w:val="3B3B3B"/>
                <w:sz w:val="19"/>
                <w:szCs w:val="19"/>
              </w:rPr>
              <w:t xml:space="preserve">[ </w:t>
            </w:r>
            <w:proofErr w:type="gramEnd"/>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bl>
    <w:p w:rsidR="005F3859" w:rsidRPr="005D383F" w:rsidRDefault="005F3859" w:rsidP="00115AA0">
      <w:pPr>
        <w:spacing w:after="0"/>
        <w:jc w:val="center"/>
        <w:rPr>
          <w:rFonts w:ascii="Garamond" w:hAnsi="Garamond"/>
          <w:sz w:val="19"/>
          <w:szCs w:val="19"/>
        </w:rPr>
      </w:pPr>
    </w:p>
    <w:p w:rsidR="005F3859" w:rsidRDefault="005F3859" w:rsidP="00115AA0">
      <w:pPr>
        <w:spacing w:after="0"/>
        <w:jc w:val="center"/>
        <w:rPr>
          <w:rFonts w:ascii="Garamond" w:hAnsi="Garamond"/>
          <w:sz w:val="19"/>
          <w:szCs w:val="19"/>
        </w:rPr>
      </w:pPr>
      <w:r w:rsidRPr="002331D2">
        <w:rPr>
          <w:rFonts w:ascii="Garamond" w:hAnsi="Garamond"/>
          <w:b/>
          <w:sz w:val="19"/>
          <w:szCs w:val="19"/>
        </w:rPr>
        <w:t>C:</w:t>
      </w:r>
      <w:r w:rsidRPr="005D383F">
        <w:rPr>
          <w:rFonts w:ascii="Garamond" w:hAnsi="Garamond"/>
          <w:sz w:val="19"/>
          <w:szCs w:val="19"/>
        </w:rPr>
        <w:t xml:space="preserve"> INFORMAZIONI SULL’AFFIDAMENTO SULLE CAPACITA’ </w:t>
      </w:r>
      <w:proofErr w:type="spellStart"/>
      <w:r w:rsidRPr="005D383F">
        <w:rPr>
          <w:rFonts w:ascii="Garamond" w:hAnsi="Garamond"/>
          <w:sz w:val="19"/>
          <w:szCs w:val="19"/>
        </w:rPr>
        <w:t>DI</w:t>
      </w:r>
      <w:proofErr w:type="spellEnd"/>
      <w:r w:rsidRPr="005D383F">
        <w:rPr>
          <w:rFonts w:ascii="Garamond" w:hAnsi="Garamond"/>
          <w:sz w:val="19"/>
          <w:szCs w:val="19"/>
        </w:rPr>
        <w:t xml:space="preserve"> ALTRI SOGGETTI </w:t>
      </w:r>
    </w:p>
    <w:p w:rsidR="005F3859" w:rsidRPr="005D383F" w:rsidRDefault="005F3859" w:rsidP="00115AA0">
      <w:pPr>
        <w:spacing w:after="0"/>
        <w:jc w:val="center"/>
        <w:rPr>
          <w:rFonts w:ascii="Garamond" w:hAnsi="Garamond"/>
          <w:sz w:val="19"/>
          <w:szCs w:val="19"/>
        </w:rPr>
      </w:pPr>
      <w:r w:rsidRPr="005D383F">
        <w:rPr>
          <w:rFonts w:ascii="Garamond" w:hAnsi="Garamond"/>
          <w:sz w:val="19"/>
          <w:szCs w:val="19"/>
        </w:rPr>
        <w:t>(</w:t>
      </w:r>
      <w:r w:rsidRPr="005D383F">
        <w:rPr>
          <w:rFonts w:ascii="Garamond" w:hAnsi="Garamond" w:cs="Arial"/>
          <w:sz w:val="17"/>
          <w:szCs w:val="17"/>
          <w:lang w:eastAsia="it-IT"/>
        </w:rPr>
        <w:t>Articolo 89 del Codice - AVVALIMENTO)</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4681"/>
      </w:tblGrid>
      <w:tr w:rsidR="005F3859" w:rsidRPr="005D383F" w:rsidTr="00DA2752">
        <w:tc>
          <w:tcPr>
            <w:tcW w:w="5173" w:type="dxa"/>
          </w:tcPr>
          <w:p w:rsidR="005F3859" w:rsidRPr="005D383F" w:rsidRDefault="005F3859" w:rsidP="00D338FE">
            <w:pPr>
              <w:rPr>
                <w:rFonts w:ascii="Garamond" w:hAnsi="Garamond"/>
                <w:b/>
                <w:sz w:val="19"/>
                <w:szCs w:val="19"/>
              </w:rPr>
            </w:pPr>
            <w:r w:rsidRPr="005D383F">
              <w:rPr>
                <w:rFonts w:ascii="Garamond" w:hAnsi="Garamond"/>
                <w:b/>
                <w:sz w:val="19"/>
                <w:szCs w:val="19"/>
              </w:rPr>
              <w:t xml:space="preserve">Affidamento </w:t>
            </w:r>
          </w:p>
        </w:tc>
        <w:tc>
          <w:tcPr>
            <w:tcW w:w="4681" w:type="dxa"/>
          </w:tcPr>
          <w:p w:rsidR="005F3859" w:rsidRPr="005D383F" w:rsidRDefault="005F3859" w:rsidP="00D338FE">
            <w:pPr>
              <w:rPr>
                <w:rFonts w:ascii="Garamond" w:hAnsi="Garamond"/>
                <w:b/>
                <w:sz w:val="19"/>
                <w:szCs w:val="19"/>
              </w:rPr>
            </w:pPr>
            <w:r w:rsidRPr="005D383F">
              <w:rPr>
                <w:rFonts w:ascii="Garamond" w:hAnsi="Garamond"/>
                <w:b/>
                <w:sz w:val="19"/>
                <w:szCs w:val="19"/>
              </w:rPr>
              <w:t>Risposta</w:t>
            </w:r>
          </w:p>
        </w:tc>
      </w:tr>
      <w:tr w:rsidR="005F3859" w:rsidRPr="005D383F" w:rsidTr="0095035F">
        <w:trPr>
          <w:trHeight w:val="1790"/>
        </w:trPr>
        <w:tc>
          <w:tcPr>
            <w:tcW w:w="5173" w:type="dxa"/>
          </w:tcPr>
          <w:p w:rsidR="005F3859" w:rsidRPr="005D383F" w:rsidRDefault="005F3859" w:rsidP="0095035F">
            <w:pPr>
              <w:spacing w:after="0"/>
              <w:jc w:val="both"/>
              <w:rPr>
                <w:rFonts w:ascii="Garamond" w:hAnsi="Garamond"/>
                <w:sz w:val="19"/>
                <w:szCs w:val="19"/>
              </w:rPr>
            </w:pPr>
            <w:r w:rsidRPr="005D383F">
              <w:rPr>
                <w:rFonts w:ascii="Garamond" w:hAnsi="Garamond"/>
                <w:sz w:val="19"/>
                <w:szCs w:val="19"/>
              </w:rPr>
              <w:t>L’operatore economico fa affidamento sulle capacità di altri soggetti per soddisfare i criteri di selezione della parte IV e rispettare i criteri e le regole (eventuali) della parte V?</w:t>
            </w:r>
          </w:p>
          <w:p w:rsidR="005F3859" w:rsidRPr="005D383F" w:rsidRDefault="005F3859" w:rsidP="0095035F">
            <w:pPr>
              <w:autoSpaceDE w:val="0"/>
              <w:autoSpaceDN w:val="0"/>
              <w:adjustRightInd w:val="0"/>
              <w:spacing w:after="0"/>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95035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Indicare la denominazione degli operatori economici di cui si intende avvalersi:</w:t>
            </w:r>
          </w:p>
          <w:p w:rsidR="005F3859" w:rsidRPr="005D383F" w:rsidRDefault="005F3859" w:rsidP="0095035F">
            <w:pPr>
              <w:spacing w:after="0"/>
              <w:jc w:val="both"/>
              <w:rPr>
                <w:rFonts w:ascii="Garamond" w:hAnsi="Garamond"/>
                <w:sz w:val="19"/>
                <w:szCs w:val="19"/>
              </w:rPr>
            </w:pPr>
            <w:r w:rsidRPr="005D383F">
              <w:rPr>
                <w:rFonts w:ascii="Garamond" w:hAnsi="Garamond" w:cs="Tahoma"/>
                <w:sz w:val="19"/>
                <w:szCs w:val="19"/>
              </w:rPr>
              <w:t xml:space="preserve">Indicare i requisiti oggetto di </w:t>
            </w:r>
            <w:proofErr w:type="spellStart"/>
            <w:r w:rsidRPr="005D383F">
              <w:rPr>
                <w:rFonts w:ascii="Garamond" w:hAnsi="Garamond" w:cs="Tahoma"/>
                <w:sz w:val="19"/>
                <w:szCs w:val="19"/>
              </w:rPr>
              <w:t>avvalimento</w:t>
            </w:r>
            <w:proofErr w:type="spellEnd"/>
            <w:r w:rsidRPr="005D383F">
              <w:rPr>
                <w:rFonts w:ascii="Garamond" w:hAnsi="Garamond" w:cs="Tahoma"/>
                <w:sz w:val="19"/>
                <w:szCs w:val="19"/>
              </w:rPr>
              <w:t>:</w:t>
            </w:r>
          </w:p>
        </w:tc>
        <w:tc>
          <w:tcPr>
            <w:tcW w:w="4681" w:type="dxa"/>
            <w:vAlign w:val="center"/>
          </w:tcPr>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Tahoma" w:hAnsi="Tahoma" w:cs="Tahoma"/>
                <w:sz w:val="20"/>
                <w:szCs w:val="20"/>
              </w:rPr>
            </w:pP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proofErr w:type="gramStart"/>
            <w:r w:rsidRPr="005D383F">
              <w:rPr>
                <w:rFonts w:ascii="Tahoma" w:hAnsi="Tahoma" w:cs="Tahoma"/>
                <w:sz w:val="20"/>
                <w:szCs w:val="20"/>
              </w:rPr>
              <w:t>..</w:t>
            </w:r>
            <w:proofErr w:type="spellStart"/>
            <w:proofErr w:type="gramEnd"/>
            <w:r w:rsidRPr="005D383F">
              <w:rPr>
                <w:rFonts w:ascii="Tahoma" w:hAnsi="Tahoma" w:cs="Tahoma"/>
                <w:sz w:val="20"/>
                <w:szCs w:val="20"/>
              </w:rPr>
              <w:t>…………</w:t>
            </w:r>
            <w:proofErr w:type="spellEnd"/>
            <w:r w:rsidRPr="005D383F">
              <w:rPr>
                <w:rFonts w:ascii="Tahoma" w:hAnsi="Tahoma" w:cs="Tahoma"/>
                <w:sz w:val="20"/>
                <w:szCs w:val="20"/>
              </w:rPr>
              <w:t>.</w:t>
            </w:r>
          </w:p>
          <w:p w:rsidR="005F3859" w:rsidRPr="005D383F" w:rsidRDefault="005F3859" w:rsidP="0095035F">
            <w:pPr>
              <w:spacing w:after="0"/>
              <w:rPr>
                <w:rFonts w:ascii="Garamond" w:hAnsi="Garamond"/>
                <w:sz w:val="19"/>
                <w:szCs w:val="19"/>
              </w:rPr>
            </w:pP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proofErr w:type="gramStart"/>
            <w:r w:rsidRPr="005D383F">
              <w:rPr>
                <w:rFonts w:ascii="Tahoma" w:hAnsi="Tahoma" w:cs="Tahoma"/>
                <w:sz w:val="20"/>
                <w:szCs w:val="20"/>
              </w:rPr>
              <w:t>..</w:t>
            </w:r>
            <w:proofErr w:type="spellStart"/>
            <w:proofErr w:type="gramEnd"/>
            <w:r w:rsidRPr="005D383F">
              <w:rPr>
                <w:rFonts w:ascii="Tahoma" w:hAnsi="Tahoma" w:cs="Tahoma"/>
                <w:sz w:val="20"/>
                <w:szCs w:val="20"/>
              </w:rPr>
              <w:t>…………</w:t>
            </w:r>
            <w:proofErr w:type="spellEnd"/>
            <w:r w:rsidRPr="005D383F">
              <w:rPr>
                <w:rFonts w:ascii="Tahoma" w:hAnsi="Tahoma" w:cs="Tahoma"/>
                <w:sz w:val="20"/>
                <w:szCs w:val="20"/>
              </w:rPr>
              <w:t>.</w:t>
            </w:r>
          </w:p>
        </w:tc>
      </w:tr>
      <w:tr w:rsidR="005F3859" w:rsidRPr="005D383F" w:rsidTr="00DA2752">
        <w:tc>
          <w:tcPr>
            <w:tcW w:w="9854" w:type="dxa"/>
            <w:gridSpan w:val="2"/>
            <w:shd w:val="clear" w:color="auto" w:fill="D9D9D9"/>
          </w:tcPr>
          <w:p w:rsidR="005F3859" w:rsidRPr="005D383F" w:rsidRDefault="005F3859" w:rsidP="00115AA0">
            <w:pPr>
              <w:spacing w:after="0"/>
              <w:jc w:val="both"/>
              <w:rPr>
                <w:rFonts w:ascii="Garamond" w:hAnsi="Garamond"/>
                <w:sz w:val="19"/>
                <w:szCs w:val="19"/>
              </w:rPr>
            </w:pPr>
            <w:r w:rsidRPr="005D383F">
              <w:rPr>
                <w:rFonts w:ascii="Garamond" w:hAnsi="Garamond"/>
                <w:sz w:val="19"/>
                <w:szCs w:val="19"/>
              </w:rPr>
              <w:t xml:space="preserve">In caso affermativo, indicare la denominazione degli operatori economici di cui si intende avvalersi, i requisiti oggetto di </w:t>
            </w:r>
            <w:proofErr w:type="spellStart"/>
            <w:r w:rsidRPr="005D383F">
              <w:rPr>
                <w:rFonts w:ascii="Garamond" w:hAnsi="Garamond"/>
                <w:sz w:val="19"/>
                <w:szCs w:val="19"/>
              </w:rPr>
              <w:t>avvalimento</w:t>
            </w:r>
            <w:proofErr w:type="spellEnd"/>
            <w:r w:rsidRPr="005D383F">
              <w:rPr>
                <w:rFonts w:ascii="Arial" w:hAnsi="Arial" w:cs="Arial"/>
                <w:sz w:val="12"/>
                <w:szCs w:val="12"/>
                <w:lang w:eastAsia="it-IT"/>
              </w:rPr>
              <w:t xml:space="preserve"> e</w:t>
            </w:r>
            <w:r w:rsidRPr="005D383F">
              <w:rPr>
                <w:rFonts w:ascii="Garamond" w:hAnsi="Garamond"/>
                <w:sz w:val="19"/>
                <w:szCs w:val="19"/>
              </w:rPr>
              <w:t xml:space="preserve"> presentare per ciascuna impresa ausiliaria un DGUE distinto, debitamente compilato e firmato dai soggetti interessati, con le informazioni richieste nelle sezioni A e B della presente parte</w:t>
            </w:r>
            <w:proofErr w:type="gramStart"/>
            <w:r w:rsidRPr="005D383F">
              <w:rPr>
                <w:rFonts w:ascii="Garamond" w:hAnsi="Garamond"/>
                <w:sz w:val="19"/>
                <w:szCs w:val="19"/>
              </w:rPr>
              <w:t xml:space="preserve"> ,</w:t>
            </w:r>
            <w:proofErr w:type="gramEnd"/>
            <w:r w:rsidRPr="005D383F">
              <w:rPr>
                <w:rFonts w:ascii="Garamond" w:hAnsi="Garamond"/>
                <w:sz w:val="19"/>
                <w:szCs w:val="19"/>
              </w:rPr>
              <w:t xml:space="preserve">  dalla parte III, dalla parte IV ove pertinente e dalla parte </w:t>
            </w:r>
            <w:proofErr w:type="spellStart"/>
            <w:r w:rsidRPr="005D383F">
              <w:rPr>
                <w:rFonts w:ascii="Garamond" w:hAnsi="Garamond"/>
                <w:sz w:val="19"/>
                <w:szCs w:val="19"/>
              </w:rPr>
              <w:t>VI</w:t>
            </w:r>
            <w:proofErr w:type="spellEnd"/>
          </w:p>
          <w:p w:rsidR="005F3859" w:rsidRPr="005D383F" w:rsidRDefault="005F3859" w:rsidP="00115AA0">
            <w:pPr>
              <w:spacing w:after="0"/>
              <w:jc w:val="both"/>
              <w:rPr>
                <w:rFonts w:ascii="Garamond" w:hAnsi="Garamond"/>
                <w:sz w:val="19"/>
                <w:szCs w:val="19"/>
              </w:rPr>
            </w:pPr>
            <w:r w:rsidRPr="005D383F">
              <w:rPr>
                <w:rFonts w:ascii="Garamond" w:hAnsi="Garamond"/>
                <w:sz w:val="19"/>
                <w:szCs w:val="19"/>
              </w:rPr>
              <w:t>Si noti che dovranno essere indicate anche i tecnici o gli organismi tecnici che non facciano parte integrante dell’operatore economico, in particolare quelli responsabili del controllo della qualità e, per gli appalti pubblici di lavori, quelle di cui l’operatore  economico disporrà per l’esecuzione dell’opera.</w:t>
            </w:r>
          </w:p>
        </w:tc>
      </w:tr>
    </w:tbl>
    <w:p w:rsidR="005F3859" w:rsidRDefault="005F3859" w:rsidP="00115AA0">
      <w:pPr>
        <w:jc w:val="center"/>
        <w:rPr>
          <w:rFonts w:ascii="Garamond" w:hAnsi="Garamond" w:cs="Arial"/>
          <w:b/>
          <w:color w:val="434343"/>
          <w:sz w:val="20"/>
          <w:szCs w:val="20"/>
        </w:rPr>
      </w:pPr>
    </w:p>
    <w:p w:rsidR="005F3859" w:rsidRPr="005D383F" w:rsidRDefault="005F3859" w:rsidP="00115AA0">
      <w:pPr>
        <w:jc w:val="center"/>
        <w:rPr>
          <w:rFonts w:ascii="Garamond" w:hAnsi="Garamond"/>
          <w:sz w:val="19"/>
          <w:szCs w:val="19"/>
        </w:rPr>
      </w:pPr>
      <w:r w:rsidRPr="002331D2">
        <w:rPr>
          <w:rFonts w:ascii="Garamond" w:hAnsi="Garamond" w:cs="Arial"/>
          <w:b/>
          <w:color w:val="434343"/>
          <w:sz w:val="20"/>
          <w:szCs w:val="20"/>
        </w:rPr>
        <w:t>D:</w:t>
      </w:r>
      <w:r w:rsidRPr="005D383F">
        <w:rPr>
          <w:rFonts w:ascii="Garamond" w:hAnsi="Garamond" w:cs="Arial"/>
          <w:color w:val="434343"/>
          <w:sz w:val="20"/>
          <w:szCs w:val="20"/>
        </w:rPr>
        <w:t xml:space="preserve"> INFORMAZIONI IN RELAZIONE AI SUBAPPALTATORI SULLE CUI CAPACITA’ L’OPERATORE ECONOMICO NON FA AFFIDAMENTO</w:t>
      </w:r>
      <w:proofErr w:type="gramStart"/>
      <w:r w:rsidRPr="005D383F">
        <w:rPr>
          <w:rFonts w:ascii="Garamond" w:hAnsi="Garamond"/>
          <w:sz w:val="19"/>
          <w:szCs w:val="19"/>
        </w:rPr>
        <w:t>(</w:t>
      </w:r>
      <w:proofErr w:type="gramEnd"/>
      <w:r w:rsidRPr="005D383F">
        <w:rPr>
          <w:rFonts w:ascii="Garamond" w:hAnsi="Garamond" w:cs="Arial"/>
          <w:sz w:val="17"/>
          <w:szCs w:val="17"/>
          <w:lang w:eastAsia="it-IT"/>
        </w:rPr>
        <w:t>Articolo 105 del Codice - Subappalto)</w:t>
      </w:r>
    </w:p>
    <w:p w:rsidR="005F3859" w:rsidRPr="005D383F" w:rsidRDefault="005F3859" w:rsidP="00CD50C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 xml:space="preserve"> (Tale sezione è da compilare solo se tali informazioni sono esplicitamente richieste dall'amministrazione aggiudicatrice o dall'ente aggiudicatore.)</w:t>
      </w:r>
    </w:p>
    <w:p w:rsidR="005F3859" w:rsidRPr="005D383F" w:rsidRDefault="005F3859" w:rsidP="00115AA0">
      <w:pPr>
        <w:spacing w:after="0"/>
        <w:rPr>
          <w:rFonts w:ascii="Garamond" w:hAnsi="Garamond" w:cs="Arial"/>
          <w:color w:val="434343"/>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961"/>
      </w:tblGrid>
      <w:tr w:rsidR="005F3859" w:rsidRPr="005D383F" w:rsidTr="00BD780D">
        <w:trPr>
          <w:trHeight w:val="317"/>
        </w:trPr>
        <w:tc>
          <w:tcPr>
            <w:tcW w:w="4928" w:type="dxa"/>
            <w:vAlign w:val="center"/>
          </w:tcPr>
          <w:p w:rsidR="005F3859" w:rsidRPr="005D383F" w:rsidRDefault="005F3859" w:rsidP="00CD50CF">
            <w:pPr>
              <w:pStyle w:val="Default"/>
              <w:rPr>
                <w:rFonts w:ascii="Garamond" w:hAnsi="Garamond"/>
                <w:b/>
                <w:color w:val="auto"/>
                <w:sz w:val="19"/>
                <w:szCs w:val="19"/>
              </w:rPr>
            </w:pPr>
            <w:r w:rsidRPr="005D383F">
              <w:rPr>
                <w:rFonts w:ascii="Garamond" w:hAnsi="Garamond"/>
                <w:b/>
                <w:color w:val="auto"/>
                <w:sz w:val="19"/>
                <w:szCs w:val="19"/>
              </w:rPr>
              <w:t xml:space="preserve">Subappaltatore: </w:t>
            </w:r>
          </w:p>
        </w:tc>
        <w:tc>
          <w:tcPr>
            <w:tcW w:w="4961" w:type="dxa"/>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Risposta</w:t>
            </w:r>
          </w:p>
        </w:tc>
      </w:tr>
      <w:tr w:rsidR="005F3859" w:rsidRPr="005D383F" w:rsidTr="0095035F">
        <w:trPr>
          <w:trHeight w:val="2020"/>
        </w:trPr>
        <w:tc>
          <w:tcPr>
            <w:tcW w:w="4928" w:type="dxa"/>
          </w:tcPr>
          <w:p w:rsidR="005F3859" w:rsidRPr="005D383F" w:rsidRDefault="005F3859" w:rsidP="00DA3949">
            <w:pPr>
              <w:pStyle w:val="Default"/>
              <w:rPr>
                <w:rFonts w:ascii="Garamond" w:hAnsi="Garamond"/>
                <w:color w:val="auto"/>
                <w:sz w:val="19"/>
                <w:szCs w:val="19"/>
              </w:rPr>
            </w:pPr>
            <w:r w:rsidRPr="005D383F">
              <w:rPr>
                <w:rFonts w:ascii="Garamond" w:hAnsi="Garamond"/>
                <w:color w:val="auto"/>
                <w:sz w:val="19"/>
                <w:szCs w:val="19"/>
              </w:rPr>
              <w:t>L'operatore economico intende subappaltare parte del contratto a terzi?</w:t>
            </w:r>
          </w:p>
          <w:p w:rsidR="005F3859" w:rsidRPr="005D383F" w:rsidRDefault="005F3859" w:rsidP="00DA3949">
            <w:pPr>
              <w:autoSpaceDE w:val="0"/>
              <w:autoSpaceDN w:val="0"/>
              <w:adjustRightInd w:val="0"/>
              <w:spacing w:after="0"/>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DA3949">
            <w:pPr>
              <w:autoSpaceDE w:val="0"/>
              <w:autoSpaceDN w:val="0"/>
              <w:adjustRightInd w:val="0"/>
              <w:spacing w:after="0"/>
              <w:rPr>
                <w:rFonts w:ascii="Garamond" w:hAnsi="Garamond" w:cs="Tahoma"/>
                <w:sz w:val="19"/>
                <w:szCs w:val="19"/>
              </w:rPr>
            </w:pPr>
            <w:r w:rsidRPr="005D383F">
              <w:rPr>
                <w:rFonts w:ascii="Garamond" w:hAnsi="Garamond" w:cs="Tahoma"/>
                <w:sz w:val="19"/>
                <w:szCs w:val="19"/>
              </w:rPr>
              <w:t>Elencare le prestazioni o lavorazioni che si intende subappaltare e la relativa quota (espressa in percentuale) sull’importo contrattuale:</w:t>
            </w:r>
          </w:p>
          <w:p w:rsidR="005F3859" w:rsidRPr="005D383F" w:rsidRDefault="005F3859" w:rsidP="00CD50CF">
            <w:pPr>
              <w:pStyle w:val="Default"/>
              <w:rPr>
                <w:rFonts w:ascii="Garamond" w:hAnsi="Garamond"/>
                <w:color w:val="auto"/>
                <w:sz w:val="19"/>
                <w:szCs w:val="19"/>
              </w:rPr>
            </w:pPr>
            <w:r w:rsidRPr="005D383F">
              <w:rPr>
                <w:rFonts w:ascii="Garamond" w:hAnsi="Garamond" w:cs="Tahoma"/>
                <w:sz w:val="19"/>
                <w:szCs w:val="19"/>
              </w:rPr>
              <w:t>Nel caso ricorrano le condizioni di cui all’articolo 105, comma 6, del Codice, indicare la denominazione dei subappaltatori proposti:</w:t>
            </w:r>
          </w:p>
        </w:tc>
        <w:tc>
          <w:tcPr>
            <w:tcW w:w="4961" w:type="dxa"/>
          </w:tcPr>
          <w:p w:rsidR="005F3859" w:rsidRPr="005D383F" w:rsidRDefault="005F3859" w:rsidP="00CD50CF">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]Si  [  ] No</w:t>
            </w:r>
            <w:r w:rsidRPr="005D383F">
              <w:rPr>
                <w:rFonts w:ascii="Garamond" w:hAnsi="Garamond" w:cs="Arial"/>
                <w:sz w:val="19"/>
                <w:szCs w:val="19"/>
              </w:rPr>
              <w:t xml:space="preserve"> </w:t>
            </w:r>
          </w:p>
          <w:p w:rsidR="005F3859" w:rsidRPr="005D383F" w:rsidRDefault="005F3859" w:rsidP="00CD50CF">
            <w:pPr>
              <w:spacing w:after="0" w:line="240" w:lineRule="auto"/>
              <w:rPr>
                <w:rFonts w:ascii="Garamond" w:hAnsi="Garamond" w:cs="Arial"/>
                <w:sz w:val="19"/>
                <w:szCs w:val="19"/>
              </w:rPr>
            </w:pPr>
          </w:p>
          <w:p w:rsidR="005F3859" w:rsidRPr="005D383F" w:rsidRDefault="005F3859" w:rsidP="00CD50CF">
            <w:pPr>
              <w:spacing w:after="0" w:line="240" w:lineRule="auto"/>
              <w:rPr>
                <w:rFonts w:ascii="Garamond" w:hAnsi="Garamond" w:cs="Arial"/>
                <w:sz w:val="19"/>
                <w:szCs w:val="19"/>
              </w:rPr>
            </w:pPr>
          </w:p>
          <w:p w:rsidR="005F3859" w:rsidRPr="005D383F" w:rsidRDefault="005F3859" w:rsidP="00DA3949">
            <w:pPr>
              <w:spacing w:after="0"/>
              <w:rPr>
                <w:rFonts w:ascii="Garamond" w:hAnsi="Garamond"/>
                <w:sz w:val="19"/>
                <w:szCs w:val="19"/>
              </w:rPr>
            </w:pPr>
          </w:p>
          <w:p w:rsidR="005F3859" w:rsidRPr="005D383F" w:rsidRDefault="005F3859" w:rsidP="00DA3949">
            <w:pPr>
              <w:rPr>
                <w:rFonts w:ascii="Tahoma" w:hAnsi="Tahoma" w:cs="Tahoma"/>
                <w:sz w:val="20"/>
                <w:szCs w:val="20"/>
              </w:rPr>
            </w:pP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proofErr w:type="gramStart"/>
            <w:r w:rsidRPr="005D383F">
              <w:rPr>
                <w:rFonts w:ascii="Tahoma" w:hAnsi="Tahoma" w:cs="Tahoma"/>
                <w:sz w:val="20"/>
                <w:szCs w:val="20"/>
              </w:rPr>
              <w:t>..</w:t>
            </w:r>
            <w:proofErr w:type="spellStart"/>
            <w:proofErr w:type="gramEnd"/>
            <w:r w:rsidRPr="005D383F">
              <w:rPr>
                <w:rFonts w:ascii="Tahoma" w:hAnsi="Tahoma" w:cs="Tahoma"/>
                <w:sz w:val="20"/>
                <w:szCs w:val="20"/>
              </w:rPr>
              <w:t>…………</w:t>
            </w:r>
            <w:proofErr w:type="spellEnd"/>
            <w:r w:rsidRPr="005D383F">
              <w:rPr>
                <w:rFonts w:ascii="Tahoma" w:hAnsi="Tahoma" w:cs="Tahoma"/>
                <w:sz w:val="20"/>
                <w:szCs w:val="20"/>
              </w:rPr>
              <w:t>.</w:t>
            </w:r>
          </w:p>
          <w:p w:rsidR="005F3859" w:rsidRPr="005D383F" w:rsidRDefault="005F3859" w:rsidP="00DA3949">
            <w:pPr>
              <w:spacing w:after="0"/>
              <w:rPr>
                <w:rFonts w:ascii="Garamond" w:hAnsi="Garamond"/>
                <w:sz w:val="19"/>
                <w:szCs w:val="19"/>
              </w:rPr>
            </w:pPr>
          </w:p>
          <w:p w:rsidR="005F3859" w:rsidRPr="005D383F" w:rsidRDefault="005F3859" w:rsidP="00CD50CF">
            <w:pPr>
              <w:spacing w:after="0" w:line="240" w:lineRule="auto"/>
              <w:rPr>
                <w:rFonts w:ascii="Garamond" w:hAnsi="Garamond" w:cs="Arial"/>
                <w:sz w:val="19"/>
                <w:szCs w:val="19"/>
              </w:rPr>
            </w:pP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r w:rsidRPr="005D383F">
              <w:rPr>
                <w:rFonts w:ascii="Tahoma" w:hAnsi="Tahoma" w:cs="Tahoma"/>
                <w:sz w:val="20"/>
                <w:szCs w:val="20"/>
              </w:rPr>
              <w:t xml:space="preserve"> </w:t>
            </w:r>
            <w:proofErr w:type="spellStart"/>
            <w:r w:rsidRPr="005D383F">
              <w:rPr>
                <w:rFonts w:ascii="Tahoma" w:hAnsi="Tahoma" w:cs="Tahoma"/>
                <w:sz w:val="20"/>
                <w:szCs w:val="20"/>
              </w:rPr>
              <w:t>……</w:t>
            </w:r>
            <w:proofErr w:type="spellEnd"/>
            <w:proofErr w:type="gramStart"/>
            <w:r w:rsidRPr="005D383F">
              <w:rPr>
                <w:rFonts w:ascii="Tahoma" w:hAnsi="Tahoma" w:cs="Tahoma"/>
                <w:sz w:val="20"/>
                <w:szCs w:val="20"/>
              </w:rPr>
              <w:t>..</w:t>
            </w:r>
            <w:proofErr w:type="spellStart"/>
            <w:proofErr w:type="gramEnd"/>
            <w:r w:rsidRPr="005D383F">
              <w:rPr>
                <w:rFonts w:ascii="Tahoma" w:hAnsi="Tahoma" w:cs="Tahoma"/>
                <w:sz w:val="20"/>
                <w:szCs w:val="20"/>
              </w:rPr>
              <w:t>…………</w:t>
            </w:r>
            <w:proofErr w:type="spellEnd"/>
            <w:r w:rsidRPr="005D383F">
              <w:rPr>
                <w:rFonts w:ascii="Tahoma" w:hAnsi="Tahoma" w:cs="Tahoma"/>
                <w:sz w:val="20"/>
                <w:szCs w:val="20"/>
              </w:rPr>
              <w:t>.</w:t>
            </w:r>
          </w:p>
        </w:tc>
      </w:tr>
      <w:tr w:rsidR="005F3859" w:rsidRPr="005D383F" w:rsidTr="0000796A">
        <w:trPr>
          <w:trHeight w:val="832"/>
        </w:trPr>
        <w:tc>
          <w:tcPr>
            <w:tcW w:w="9889" w:type="dxa"/>
            <w:gridSpan w:val="2"/>
            <w:shd w:val="clear" w:color="auto" w:fill="D9D9D9"/>
          </w:tcPr>
          <w:p w:rsidR="005F3859" w:rsidRPr="005D383F" w:rsidRDefault="005F3859" w:rsidP="00CD50CF">
            <w:pPr>
              <w:autoSpaceDE w:val="0"/>
              <w:autoSpaceDN w:val="0"/>
              <w:adjustRightInd w:val="0"/>
              <w:spacing w:after="0" w:line="240" w:lineRule="auto"/>
              <w:rPr>
                <w:rFonts w:ascii="Garamond" w:hAnsi="Garamond"/>
                <w:sz w:val="19"/>
                <w:szCs w:val="19"/>
              </w:rPr>
            </w:pPr>
            <w:r w:rsidRPr="005D383F">
              <w:rPr>
                <w:rFonts w:ascii="Garamond" w:hAnsi="Garamond"/>
                <w:sz w:val="19"/>
                <w:szCs w:val="19"/>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5D383F">
              <w:rPr>
                <w:rFonts w:ascii="Garamond" w:hAnsi="Garamond"/>
                <w:sz w:val="19"/>
                <w:szCs w:val="19"/>
              </w:rPr>
              <w:t>D.G.U.E.</w:t>
            </w:r>
            <w:proofErr w:type="spellEnd"/>
            <w:r w:rsidRPr="005D383F">
              <w:rPr>
                <w:rFonts w:ascii="Garamond" w:hAnsi="Garamond"/>
                <w:sz w:val="19"/>
                <w:szCs w:val="19"/>
              </w:rPr>
              <w:t xml:space="preserve"> fornendo le informazioni richieste dalle sezioni A e B della presente parte, dalla parte III, dalla parte IV ove pertinente e dalla parte </w:t>
            </w:r>
            <w:proofErr w:type="spellStart"/>
            <w:r w:rsidRPr="005D383F">
              <w:rPr>
                <w:rFonts w:ascii="Garamond" w:hAnsi="Garamond"/>
                <w:sz w:val="19"/>
                <w:szCs w:val="19"/>
              </w:rPr>
              <w:t>VI</w:t>
            </w:r>
            <w:proofErr w:type="spellEnd"/>
            <w:r w:rsidRPr="005D383F">
              <w:rPr>
                <w:rFonts w:ascii="Garamond" w:hAnsi="Garamond"/>
                <w:sz w:val="19"/>
                <w:szCs w:val="19"/>
              </w:rPr>
              <w:t>.</w:t>
            </w:r>
          </w:p>
        </w:tc>
      </w:tr>
    </w:tbl>
    <w:p w:rsidR="005F3859" w:rsidRPr="005D383F" w:rsidRDefault="005F3859" w:rsidP="00CD50CF">
      <w:pPr>
        <w:rPr>
          <w:rFonts w:ascii="Garamond" w:hAnsi="Garamond" w:cs="Arial"/>
          <w:color w:val="434343"/>
          <w:sz w:val="20"/>
          <w:szCs w:val="20"/>
        </w:rPr>
      </w:pPr>
    </w:p>
    <w:p w:rsidR="005F3859" w:rsidRPr="005D383F" w:rsidRDefault="005F3859" w:rsidP="005B5300">
      <w:pPr>
        <w:autoSpaceDE w:val="0"/>
        <w:autoSpaceDN w:val="0"/>
        <w:adjustRightInd w:val="0"/>
        <w:spacing w:after="0" w:line="240" w:lineRule="auto"/>
        <w:jc w:val="center"/>
        <w:rPr>
          <w:rFonts w:ascii="Garamond" w:hAnsi="Garamond"/>
          <w:b/>
        </w:rPr>
      </w:pPr>
      <w:r w:rsidRPr="005D383F">
        <w:rPr>
          <w:rFonts w:ascii="Garamond" w:hAnsi="Garamond"/>
          <w:b/>
        </w:rPr>
        <w:t xml:space="preserve">Parte III: Motivi di esclusione </w:t>
      </w:r>
      <w:r w:rsidRPr="005D383F">
        <w:rPr>
          <w:rFonts w:ascii="Garamond" w:hAnsi="Garamond"/>
          <w:sz w:val="19"/>
          <w:szCs w:val="19"/>
        </w:rPr>
        <w:t>(</w:t>
      </w:r>
      <w:r w:rsidRPr="005D383F">
        <w:rPr>
          <w:rFonts w:ascii="Garamond" w:hAnsi="Garamond" w:cs="Arial"/>
          <w:sz w:val="17"/>
          <w:szCs w:val="17"/>
          <w:lang w:eastAsia="it-IT"/>
        </w:rPr>
        <w:t>Articolo 80 del Codice )</w:t>
      </w:r>
    </w:p>
    <w:p w:rsidR="005F3859" w:rsidRPr="005D383F" w:rsidRDefault="005F3859" w:rsidP="005B5300">
      <w:pPr>
        <w:autoSpaceDE w:val="0"/>
        <w:autoSpaceDN w:val="0"/>
        <w:adjustRightInd w:val="0"/>
        <w:spacing w:after="0" w:line="240" w:lineRule="auto"/>
        <w:jc w:val="center"/>
        <w:rPr>
          <w:rFonts w:ascii="Garamond" w:hAnsi="Garamond" w:cs="Arial"/>
          <w:b/>
          <w:sz w:val="20"/>
          <w:szCs w:val="20"/>
        </w:rPr>
      </w:pP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r w:rsidRPr="005D383F">
        <w:rPr>
          <w:rFonts w:ascii="Garamond" w:hAnsi="Garamond" w:cs="Arial"/>
          <w:sz w:val="20"/>
          <w:szCs w:val="20"/>
        </w:rPr>
        <w:t>A: MOTIVI LEGATI A CONDANNE PENALI</w:t>
      </w: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L’articolo 57, paragrafo 1, della direttiva 2014/24/UE stabilisce i seguenti motivi di esclusione (art 80 comma 1 del Codice):</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1. Partecipazione a un’organizzazione criminale (</w:t>
      </w:r>
      <w:r w:rsidRPr="005D383F">
        <w:rPr>
          <w:rFonts w:ascii="Garamond" w:hAnsi="Garamond" w:cs="Arial"/>
          <w:b/>
          <w:sz w:val="19"/>
          <w:szCs w:val="19"/>
          <w:vertAlign w:val="superscript"/>
        </w:rPr>
        <w:t>5</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2. Corruzione (</w:t>
      </w:r>
      <w:r w:rsidRPr="005D383F">
        <w:rPr>
          <w:rFonts w:ascii="Garamond" w:hAnsi="Garamond" w:cs="Arial"/>
          <w:b/>
          <w:sz w:val="19"/>
          <w:szCs w:val="19"/>
          <w:vertAlign w:val="superscript"/>
        </w:rPr>
        <w:t>6</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3. Frode (</w:t>
      </w:r>
      <w:r w:rsidRPr="005D383F">
        <w:rPr>
          <w:rFonts w:ascii="Garamond" w:hAnsi="Garamond" w:cs="Arial"/>
          <w:b/>
          <w:sz w:val="19"/>
          <w:szCs w:val="19"/>
          <w:vertAlign w:val="superscript"/>
        </w:rPr>
        <w:t>7)</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4. Reati terroristici o reati connessi alle attività terroristiche (</w:t>
      </w:r>
      <w:r w:rsidRPr="005D383F">
        <w:rPr>
          <w:rFonts w:ascii="Garamond" w:hAnsi="Garamond" w:cs="Arial"/>
          <w:b/>
          <w:sz w:val="19"/>
          <w:szCs w:val="19"/>
          <w:vertAlign w:val="superscript"/>
        </w:rPr>
        <w:t>8</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5. Riciclaggio di proventi di attività criminose o finanziamento del terrorismo (</w:t>
      </w:r>
      <w:r w:rsidRPr="005D383F">
        <w:rPr>
          <w:rFonts w:ascii="Garamond" w:hAnsi="Garamond" w:cs="Arial"/>
          <w:b/>
          <w:sz w:val="19"/>
          <w:szCs w:val="19"/>
          <w:vertAlign w:val="superscript"/>
        </w:rPr>
        <w:t>9</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6. Lavoro minorile e altre forme di tratta di esseri umani (</w:t>
      </w:r>
      <w:r w:rsidRPr="005D383F">
        <w:rPr>
          <w:rFonts w:ascii="Garamond" w:hAnsi="Garamond" w:cs="Arial"/>
          <w:b/>
          <w:sz w:val="19"/>
          <w:szCs w:val="19"/>
          <w:vertAlign w:val="superscript"/>
        </w:rPr>
        <w:t>10</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CODICE</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proofErr w:type="gramStart"/>
      <w:r w:rsidRPr="005D383F">
        <w:rPr>
          <w:rFonts w:ascii="Garamond" w:hAnsi="Garamond" w:cs="Arial"/>
          <w:b/>
          <w:sz w:val="19"/>
          <w:szCs w:val="19"/>
        </w:rPr>
        <w:t>7 Ogni altro delitto</w:t>
      </w:r>
      <w:proofErr w:type="gramEnd"/>
      <w:r w:rsidRPr="005D383F">
        <w:rPr>
          <w:rFonts w:ascii="Garamond" w:hAnsi="Garamond" w:cs="Arial"/>
          <w:b/>
          <w:sz w:val="19"/>
          <w:szCs w:val="19"/>
        </w:rPr>
        <w:t xml:space="preserve"> da cui derivi, quale pena accessoria, l'incapacità di contrattare con la pubblica amministrazione (Lettera g) articolo 80 comma 1 del Codice)</w:t>
      </w:r>
    </w:p>
    <w:p w:rsidR="005F3859" w:rsidRPr="005D383F" w:rsidRDefault="005F3859" w:rsidP="00CD50CF">
      <w:pPr>
        <w:rPr>
          <w:rFonts w:ascii="Garamond" w:hAnsi="Garamond" w:cs="Arial"/>
          <w:color w:val="43434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5F3859" w:rsidRPr="005D383F" w:rsidTr="002133DD">
        <w:trPr>
          <w:trHeight w:val="322"/>
        </w:trPr>
        <w:tc>
          <w:tcPr>
            <w:tcW w:w="4927" w:type="dxa"/>
            <w:vAlign w:val="center"/>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Motivi legati a condanne penali ai sensi delle disposizioni nazionali di attuazione dei motivi stabiliti dall’articolo 57, paragrafo 1, della direttiva (art 80 comma 1 del Codice):</w:t>
            </w:r>
          </w:p>
        </w:tc>
        <w:tc>
          <w:tcPr>
            <w:tcW w:w="4927" w:type="dxa"/>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2133DD">
        <w:trPr>
          <w:trHeight w:val="1556"/>
        </w:trPr>
        <w:tc>
          <w:tcPr>
            <w:tcW w:w="4927" w:type="dxa"/>
            <w:vAlign w:val="center"/>
          </w:tcPr>
          <w:p w:rsidR="005F3859" w:rsidRPr="005D383F" w:rsidRDefault="005F3859" w:rsidP="00885A1F">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lang w:eastAsia="it-IT"/>
              </w:rPr>
              <w:t xml:space="preserve">I soggetti di cui all’art. 80, comma 3, del Codice sono </w:t>
            </w:r>
            <w:proofErr w:type="gramStart"/>
            <w:r w:rsidRPr="005D383F">
              <w:rPr>
                <w:rFonts w:ascii="Garamond" w:hAnsi="Garamond" w:cs="Arial"/>
                <w:sz w:val="19"/>
                <w:szCs w:val="19"/>
                <w:lang w:eastAsia="it-IT"/>
              </w:rPr>
              <w:t>stati</w:t>
            </w:r>
            <w:proofErr w:type="gramEnd"/>
          </w:p>
          <w:p w:rsidR="005F3859" w:rsidRPr="005D383F" w:rsidRDefault="005F3859" w:rsidP="00885A1F">
            <w:pPr>
              <w:pStyle w:val="Default"/>
              <w:jc w:val="both"/>
              <w:rPr>
                <w:rFonts w:ascii="Garamond" w:hAnsi="Garamond"/>
                <w:color w:val="auto"/>
                <w:sz w:val="19"/>
                <w:szCs w:val="19"/>
              </w:rPr>
            </w:pPr>
            <w:proofErr w:type="gramStart"/>
            <w:r w:rsidRPr="005D383F">
              <w:rPr>
                <w:rFonts w:ascii="Garamond" w:hAnsi="Garamond" w:cs="Arial,Bold"/>
                <w:b/>
                <w:bCs/>
                <w:sz w:val="19"/>
                <w:szCs w:val="19"/>
                <w:lang w:eastAsia="it-IT"/>
              </w:rPr>
              <w:t>condannati</w:t>
            </w:r>
            <w:proofErr w:type="gramEnd"/>
            <w:r w:rsidRPr="005D383F">
              <w:rPr>
                <w:rFonts w:ascii="Garamond" w:hAnsi="Garamond" w:cs="Arial,Bold"/>
                <w:b/>
                <w:bCs/>
                <w:sz w:val="19"/>
                <w:szCs w:val="19"/>
                <w:lang w:eastAsia="it-IT"/>
              </w:rPr>
              <w:t xml:space="preserve"> con sentenza definitiva </w:t>
            </w:r>
            <w:r w:rsidRPr="005D383F">
              <w:rPr>
                <w:rFonts w:ascii="Garamond" w:hAnsi="Garamond"/>
                <w:sz w:val="19"/>
                <w:szCs w:val="19"/>
                <w:lang w:eastAsia="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4927" w:type="dxa"/>
          </w:tcPr>
          <w:p w:rsidR="005F3859" w:rsidRPr="005D383F" w:rsidRDefault="005F3859" w:rsidP="00885A1F">
            <w:pPr>
              <w:pStyle w:val="Default"/>
              <w:jc w:val="both"/>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]Si [  ] No </w:t>
            </w:r>
          </w:p>
          <w:p w:rsidR="005F3859" w:rsidRPr="005D383F" w:rsidRDefault="005F3859" w:rsidP="00885A1F">
            <w:pPr>
              <w:pStyle w:val="Default"/>
              <w:jc w:val="both"/>
              <w:rPr>
                <w:rFonts w:ascii="Garamond" w:hAnsi="Garamond"/>
                <w:color w:val="auto"/>
                <w:sz w:val="19"/>
                <w:szCs w:val="19"/>
              </w:rPr>
            </w:pPr>
            <w:r w:rsidRPr="005D383F">
              <w:rPr>
                <w:rFonts w:ascii="Garamond" w:hAnsi="Garamond"/>
                <w:color w:val="auto"/>
                <w:sz w:val="19"/>
                <w:szCs w:val="19"/>
              </w:rPr>
              <w:t xml:space="preserve">Se la documentazione pertinente </w:t>
            </w:r>
            <w:r w:rsidRPr="005D383F">
              <w:rPr>
                <w:rFonts w:ascii="Garamond" w:hAnsi="Garamond" w:cs="Times New Roman"/>
                <w:color w:val="auto"/>
                <w:sz w:val="19"/>
                <w:szCs w:val="19"/>
              </w:rPr>
              <w:t xml:space="preserve">è </w:t>
            </w:r>
            <w:r w:rsidRPr="005D383F">
              <w:rPr>
                <w:rFonts w:ascii="Garamond" w:hAnsi="Garamond"/>
                <w:color w:val="auto"/>
                <w:sz w:val="19"/>
                <w:szCs w:val="19"/>
              </w:rPr>
              <w:t>disponibile elettronicamente</w:t>
            </w:r>
            <w:proofErr w:type="gramStart"/>
            <w:r w:rsidRPr="005D383F">
              <w:rPr>
                <w:rFonts w:ascii="Garamond" w:hAnsi="Garamond"/>
                <w:color w:val="auto"/>
                <w:sz w:val="19"/>
                <w:szCs w:val="19"/>
              </w:rPr>
              <w:t>,</w:t>
            </w:r>
            <w:proofErr w:type="gramEnd"/>
            <w:r w:rsidRPr="005D383F">
              <w:rPr>
                <w:rFonts w:ascii="Garamond" w:hAnsi="Garamond"/>
                <w:color w:val="auto"/>
                <w:sz w:val="19"/>
                <w:szCs w:val="19"/>
              </w:rPr>
              <w:t xml:space="preserve"> </w:t>
            </w:r>
          </w:p>
          <w:p w:rsidR="005F3859" w:rsidRPr="005D383F" w:rsidRDefault="005F3859" w:rsidP="00885A1F">
            <w:pPr>
              <w:pStyle w:val="Default"/>
              <w:jc w:val="both"/>
              <w:rPr>
                <w:rFonts w:ascii="Garamond" w:hAnsi="Garamond"/>
                <w:color w:val="auto"/>
                <w:sz w:val="19"/>
                <w:szCs w:val="19"/>
              </w:rPr>
            </w:pPr>
            <w:proofErr w:type="gramStart"/>
            <w:r w:rsidRPr="005D383F">
              <w:rPr>
                <w:rFonts w:ascii="Garamond" w:hAnsi="Garamond"/>
                <w:color w:val="auto"/>
                <w:sz w:val="19"/>
                <w:szCs w:val="19"/>
              </w:rPr>
              <w:t>indicare</w:t>
            </w:r>
            <w:proofErr w:type="gramEnd"/>
            <w:r w:rsidRPr="005D383F">
              <w:rPr>
                <w:rFonts w:ascii="Garamond" w:hAnsi="Garamond"/>
                <w:color w:val="auto"/>
                <w:sz w:val="19"/>
                <w:szCs w:val="19"/>
              </w:rPr>
              <w:t xml:space="preserve">: (indirizzo web, autorità o organismo di emanazione, </w:t>
            </w:r>
          </w:p>
          <w:p w:rsidR="005F3859" w:rsidRPr="005D383F" w:rsidRDefault="005F3859" w:rsidP="00885A1F">
            <w:pPr>
              <w:pStyle w:val="Default"/>
              <w:jc w:val="both"/>
              <w:rPr>
                <w:rFonts w:ascii="Garamond" w:hAnsi="Garamond"/>
                <w:color w:val="auto"/>
                <w:sz w:val="19"/>
                <w:szCs w:val="19"/>
              </w:rPr>
            </w:pPr>
            <w:proofErr w:type="gramStart"/>
            <w:r w:rsidRPr="005D383F">
              <w:rPr>
                <w:rFonts w:ascii="Garamond" w:hAnsi="Garamond"/>
                <w:color w:val="auto"/>
                <w:sz w:val="19"/>
                <w:szCs w:val="19"/>
              </w:rPr>
              <w:t>riferimento</w:t>
            </w:r>
            <w:proofErr w:type="gramEnd"/>
            <w:r w:rsidRPr="005D383F">
              <w:rPr>
                <w:rFonts w:ascii="Garamond" w:hAnsi="Garamond"/>
                <w:color w:val="auto"/>
                <w:sz w:val="19"/>
                <w:szCs w:val="19"/>
              </w:rPr>
              <w:t xml:space="preserve"> preciso della documentazione): </w:t>
            </w:r>
          </w:p>
          <w:p w:rsidR="005F3859" w:rsidRPr="005D383F" w:rsidRDefault="005F3859" w:rsidP="00885A1F">
            <w:pPr>
              <w:pStyle w:val="Default"/>
              <w:jc w:val="both"/>
              <w:rPr>
                <w:rFonts w:ascii="Garamond" w:hAnsi="Garamond" w:cs="Times New Roman"/>
                <w:color w:val="auto"/>
                <w:sz w:val="19"/>
                <w:szCs w:val="19"/>
              </w:rPr>
            </w:pPr>
          </w:p>
          <w:p w:rsidR="005F3859" w:rsidRPr="005D383F" w:rsidRDefault="005F3859" w:rsidP="00885A1F">
            <w:pPr>
              <w:pStyle w:val="Default"/>
              <w:jc w:val="both"/>
              <w:rPr>
                <w:rFonts w:ascii="Garamond" w:hAnsi="Garamond"/>
                <w:color w:val="auto"/>
                <w:sz w:val="19"/>
                <w:szCs w:val="19"/>
              </w:rPr>
            </w:pPr>
            <w:proofErr w:type="gramStart"/>
            <w:r w:rsidRPr="005D383F">
              <w:rPr>
                <w:rFonts w:ascii="Garamond" w:hAnsi="Garamond" w:cs="Times New Roman"/>
                <w:color w:val="auto"/>
                <w:sz w:val="19"/>
                <w:szCs w:val="19"/>
              </w:rPr>
              <w:t xml:space="preserve">[ </w:t>
            </w:r>
            <w:proofErr w:type="gramEnd"/>
            <w:r w:rsidRPr="005D383F">
              <w:rPr>
                <w:rFonts w:ascii="Garamond" w:hAnsi="Garamond" w:cs="Times New Roman"/>
                <w:color w:val="auto"/>
                <w:sz w:val="19"/>
                <w:szCs w:val="19"/>
              </w:rPr>
              <w:t>................] [ .................] [ ..................] [ .................] (</w:t>
            </w:r>
            <w:r w:rsidRPr="005D383F">
              <w:rPr>
                <w:rFonts w:ascii="Garamond" w:hAnsi="Garamond" w:cs="Times New Roman"/>
                <w:color w:val="auto"/>
                <w:sz w:val="19"/>
                <w:szCs w:val="19"/>
                <w:vertAlign w:val="superscript"/>
              </w:rPr>
              <w:t>11</w:t>
            </w:r>
            <w:r w:rsidRPr="005D383F">
              <w:rPr>
                <w:rFonts w:ascii="Garamond" w:hAnsi="Garamond" w:cs="Times New Roman"/>
                <w:color w:val="auto"/>
                <w:sz w:val="19"/>
                <w:szCs w:val="19"/>
              </w:rPr>
              <w:t xml:space="preserve">) </w:t>
            </w:r>
          </w:p>
        </w:tc>
      </w:tr>
      <w:tr w:rsidR="005F3859" w:rsidRPr="005D383F" w:rsidTr="002133DD">
        <w:trPr>
          <w:trHeight w:val="1023"/>
        </w:trPr>
        <w:tc>
          <w:tcPr>
            <w:tcW w:w="4927" w:type="dxa"/>
          </w:tcPr>
          <w:p w:rsidR="005F3859" w:rsidRPr="005D383F" w:rsidRDefault="005F3859" w:rsidP="00CE7561">
            <w:pPr>
              <w:pStyle w:val="Default"/>
              <w:rPr>
                <w:rFonts w:ascii="Garamond" w:hAnsi="Garamond" w:cs="Times New Roman"/>
                <w:color w:val="auto"/>
                <w:sz w:val="19"/>
                <w:szCs w:val="19"/>
              </w:rPr>
            </w:pPr>
            <w:r w:rsidRPr="005D383F">
              <w:rPr>
                <w:rFonts w:ascii="Garamond" w:hAnsi="Garamond"/>
                <w:b/>
                <w:color w:val="auto"/>
                <w:sz w:val="19"/>
                <w:szCs w:val="19"/>
              </w:rPr>
              <w:t>In caso affermativo</w:t>
            </w:r>
            <w:r w:rsidRPr="005D383F">
              <w:rPr>
                <w:rFonts w:ascii="Garamond" w:hAnsi="Garamond"/>
                <w:color w:val="auto"/>
                <w:sz w:val="19"/>
                <w:szCs w:val="19"/>
              </w:rPr>
              <w:t>, indicare (</w:t>
            </w:r>
            <w:r w:rsidRPr="005D383F">
              <w:rPr>
                <w:rFonts w:ascii="Garamond" w:hAnsi="Garamond"/>
                <w:color w:val="auto"/>
                <w:sz w:val="19"/>
                <w:szCs w:val="19"/>
                <w:vertAlign w:val="superscript"/>
              </w:rPr>
              <w:t>12</w:t>
            </w:r>
            <w:r w:rsidRPr="005D383F">
              <w:rPr>
                <w:rFonts w:ascii="Garamond" w:hAnsi="Garamond" w:cs="Times New Roman"/>
                <w:color w:val="auto"/>
                <w:sz w:val="19"/>
                <w:szCs w:val="19"/>
              </w:rPr>
              <w:t xml:space="preserve">): </w:t>
            </w:r>
          </w:p>
          <w:p w:rsidR="005F3859" w:rsidRPr="005D383F" w:rsidRDefault="005F3859" w:rsidP="008E1108">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a) la data della condanna, del decreto penale di condanna o della</w:t>
            </w:r>
          </w:p>
          <w:p w:rsidR="005F3859" w:rsidRPr="005D383F" w:rsidRDefault="005F3859" w:rsidP="008E1108">
            <w:pPr>
              <w:autoSpaceDE w:val="0"/>
              <w:autoSpaceDN w:val="0"/>
              <w:adjustRightInd w:val="0"/>
              <w:spacing w:after="0" w:line="240" w:lineRule="auto"/>
              <w:jc w:val="both"/>
              <w:rPr>
                <w:rFonts w:ascii="Garamond" w:hAnsi="Garamond"/>
                <w:sz w:val="19"/>
                <w:szCs w:val="19"/>
              </w:rPr>
            </w:pPr>
            <w:proofErr w:type="gramStart"/>
            <w:r w:rsidRPr="005D383F">
              <w:rPr>
                <w:rFonts w:ascii="Garamond" w:hAnsi="Garamond"/>
                <w:sz w:val="19"/>
                <w:szCs w:val="19"/>
              </w:rPr>
              <w:t>sentenza</w:t>
            </w:r>
            <w:proofErr w:type="gramEnd"/>
            <w:r w:rsidRPr="005D383F">
              <w:rPr>
                <w:rFonts w:ascii="Garamond" w:hAnsi="Garamond"/>
                <w:sz w:val="19"/>
                <w:szCs w:val="19"/>
              </w:rPr>
              <w:t xml:space="preserve"> di applicazione della pena su richiesta, la relativa durata e il reato commesso tra quelli riportati all’articolo 80, comma 1, lettera da a) a g) del Codice e i motivi di condanna,,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b) dati identificativi delle persone condannate [ ]; </w:t>
            </w:r>
          </w:p>
          <w:p w:rsidR="005F3859" w:rsidRPr="005D383F" w:rsidRDefault="005F3859" w:rsidP="003F03F6">
            <w:pPr>
              <w:pStyle w:val="Default"/>
              <w:rPr>
                <w:rFonts w:ascii="Garamond" w:hAnsi="Garamond"/>
                <w:b/>
                <w:color w:val="auto"/>
                <w:sz w:val="19"/>
                <w:szCs w:val="19"/>
              </w:rPr>
            </w:pPr>
            <w:r w:rsidRPr="005D383F">
              <w:rPr>
                <w:rFonts w:ascii="Garamond" w:hAnsi="Garamond"/>
                <w:b/>
                <w:color w:val="auto"/>
                <w:sz w:val="19"/>
                <w:szCs w:val="19"/>
              </w:rPr>
              <w:t xml:space="preserve">c) se stabilita direttamente nella sentenza di condanna la durata della pena accessoria indicare: </w:t>
            </w:r>
          </w:p>
        </w:tc>
        <w:tc>
          <w:tcPr>
            <w:tcW w:w="4927" w:type="dxa"/>
            <w:vAlign w:val="bottom"/>
          </w:tcPr>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a) Data:[ ], durata</w:t>
            </w: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 ], lettera comma 1 articolo 80 :[ ] motivi:[ ] </w:t>
            </w: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b) [</w:t>
            </w:r>
            <w:proofErr w:type="gramStart"/>
            <w:r w:rsidRPr="005D383F">
              <w:rPr>
                <w:rFonts w:ascii="Garamond" w:hAnsi="Garamond"/>
                <w:color w:val="auto"/>
                <w:sz w:val="19"/>
                <w:szCs w:val="19"/>
              </w:rPr>
              <w:t>......</w:t>
            </w:r>
            <w:proofErr w:type="gramEnd"/>
            <w:r w:rsidRPr="005D383F">
              <w:rPr>
                <w:rFonts w:ascii="Garamond" w:hAnsi="Garamond"/>
                <w:color w:val="auto"/>
                <w:sz w:val="19"/>
                <w:szCs w:val="19"/>
              </w:rPr>
              <w:t xml:space="preserve">]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c) durata del periodo d'esclusione [ </w:t>
            </w:r>
            <w:proofErr w:type="gramStart"/>
            <w:r w:rsidRPr="005D383F">
              <w:rPr>
                <w:rFonts w:ascii="Garamond" w:hAnsi="Garamond"/>
                <w:color w:val="auto"/>
                <w:sz w:val="19"/>
                <w:szCs w:val="19"/>
              </w:rPr>
              <w:t>......</w:t>
            </w:r>
            <w:proofErr w:type="gramEnd"/>
            <w:r w:rsidRPr="005D383F">
              <w:rPr>
                <w:rFonts w:ascii="Garamond" w:hAnsi="Garamond"/>
                <w:color w:val="auto"/>
                <w:sz w:val="19"/>
                <w:szCs w:val="19"/>
              </w:rPr>
              <w:t>] e punti interessati [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Se la documentazione pertinente </w:t>
            </w:r>
            <w:r w:rsidRPr="005D383F">
              <w:rPr>
                <w:rFonts w:ascii="Garamond" w:hAnsi="Garamond" w:cs="Times New Roman"/>
                <w:color w:val="auto"/>
                <w:sz w:val="19"/>
                <w:szCs w:val="19"/>
              </w:rPr>
              <w:t xml:space="preserve">è </w:t>
            </w:r>
            <w:r w:rsidRPr="005D383F">
              <w:rPr>
                <w:rFonts w:ascii="Garamond" w:hAnsi="Garamond"/>
                <w:color w:val="auto"/>
                <w:sz w:val="19"/>
                <w:szCs w:val="19"/>
              </w:rPr>
              <w:t>disponibile elettronicamente, indicare: (indirizzo web, autorità o organismo di emanazione</w:t>
            </w:r>
            <w:proofErr w:type="gramStart"/>
            <w:r w:rsidRPr="005D383F">
              <w:rPr>
                <w:rFonts w:ascii="Garamond" w:hAnsi="Garamond"/>
                <w:color w:val="auto"/>
                <w:sz w:val="19"/>
                <w:szCs w:val="19"/>
              </w:rPr>
              <w:t>,</w:t>
            </w:r>
            <w:proofErr w:type="gramEnd"/>
            <w:r w:rsidRPr="005D383F">
              <w:rPr>
                <w:rFonts w:ascii="Garamond" w:hAnsi="Garamond"/>
                <w:color w:val="auto"/>
                <w:sz w:val="19"/>
                <w:szCs w:val="19"/>
              </w:rPr>
              <w:t xml:space="preserve"> </w:t>
            </w:r>
          </w:p>
          <w:p w:rsidR="005F3859" w:rsidRPr="005D383F" w:rsidRDefault="005F3859" w:rsidP="003F03F6">
            <w:pPr>
              <w:pStyle w:val="Default"/>
              <w:rPr>
                <w:rFonts w:ascii="Garamond" w:hAnsi="Garamond" w:cs="Times New Roman"/>
                <w:color w:val="auto"/>
                <w:sz w:val="19"/>
                <w:szCs w:val="19"/>
              </w:rPr>
            </w:pPr>
            <w:proofErr w:type="gramStart"/>
            <w:r w:rsidRPr="005D383F">
              <w:rPr>
                <w:rFonts w:ascii="Garamond" w:hAnsi="Garamond"/>
                <w:color w:val="auto"/>
                <w:sz w:val="19"/>
                <w:szCs w:val="19"/>
              </w:rPr>
              <w:t>riferimento</w:t>
            </w:r>
            <w:proofErr w:type="gramEnd"/>
            <w:r w:rsidRPr="005D383F">
              <w:rPr>
                <w:rFonts w:ascii="Garamond" w:hAnsi="Garamond"/>
                <w:color w:val="auto"/>
                <w:sz w:val="19"/>
                <w:szCs w:val="19"/>
              </w:rPr>
              <w:t xml:space="preserve"> preciso della documentazione): </w:t>
            </w:r>
          </w:p>
          <w:p w:rsidR="005F3859" w:rsidRPr="005D383F" w:rsidRDefault="005F3859" w:rsidP="006A3CDF">
            <w:pPr>
              <w:pStyle w:val="Default"/>
              <w:rPr>
                <w:rFonts w:ascii="Garamond" w:hAnsi="Garamond" w:cs="Times New Roman"/>
                <w:color w:val="auto"/>
                <w:sz w:val="19"/>
                <w:szCs w:val="19"/>
              </w:rPr>
            </w:pPr>
            <w:proofErr w:type="gramStart"/>
            <w:r w:rsidRPr="005D383F">
              <w:rPr>
                <w:rFonts w:ascii="Garamond" w:hAnsi="Garamond" w:cs="Times New Roman"/>
                <w:color w:val="auto"/>
                <w:sz w:val="19"/>
                <w:szCs w:val="19"/>
              </w:rPr>
              <w:t xml:space="preserve">[ </w:t>
            </w:r>
            <w:proofErr w:type="gramEnd"/>
            <w:r w:rsidRPr="005D383F">
              <w:rPr>
                <w:rFonts w:ascii="Garamond" w:hAnsi="Garamond" w:cs="Times New Roman"/>
                <w:color w:val="auto"/>
                <w:sz w:val="19"/>
                <w:szCs w:val="19"/>
              </w:rPr>
              <w:t>................] [ .................] [ ..................] [ .................] (</w:t>
            </w:r>
            <w:r w:rsidRPr="005D383F">
              <w:rPr>
                <w:rFonts w:ascii="Garamond" w:hAnsi="Garamond" w:cs="Times New Roman"/>
                <w:color w:val="auto"/>
                <w:sz w:val="19"/>
                <w:szCs w:val="19"/>
                <w:vertAlign w:val="superscript"/>
              </w:rPr>
              <w:t>13</w:t>
            </w:r>
            <w:r w:rsidRPr="005D383F">
              <w:rPr>
                <w:rFonts w:ascii="Garamond" w:hAnsi="Garamond" w:cs="Times New Roman"/>
                <w:color w:val="auto"/>
                <w:sz w:val="19"/>
                <w:szCs w:val="19"/>
              </w:rPr>
              <w:t>)</w:t>
            </w:r>
          </w:p>
        </w:tc>
      </w:tr>
    </w:tbl>
    <w:p w:rsidR="005F3859" w:rsidRPr="005D383F" w:rsidRDefault="005F3859"/>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5</w:t>
      </w:r>
      <w:r w:rsidRPr="005D383F">
        <w:rPr>
          <w:rFonts w:ascii="Garamond" w:hAnsi="Garamond" w:cs="Arial"/>
          <w:sz w:val="17"/>
          <w:szCs w:val="17"/>
        </w:rPr>
        <w:t xml:space="preserve">) Quale definita all'articolo 2 della decisione quadro 2008/841/GAI del Consiglio del 24 ottobre 2008, relativa alla lotta contro la criminalità organizzata (GU </w:t>
      </w:r>
      <w:proofErr w:type="gramStart"/>
      <w:r w:rsidRPr="005D383F">
        <w:rPr>
          <w:rFonts w:ascii="Garamond" w:hAnsi="Garamond" w:cs="Arial"/>
          <w:sz w:val="17"/>
          <w:szCs w:val="17"/>
        </w:rPr>
        <w:t>L</w:t>
      </w:r>
      <w:proofErr w:type="gramEnd"/>
      <w:r w:rsidRPr="005D383F">
        <w:rPr>
          <w:rFonts w:ascii="Garamond" w:hAnsi="Garamond" w:cs="Arial"/>
          <w:sz w:val="17"/>
          <w:szCs w:val="17"/>
        </w:rPr>
        <w:t xml:space="preserve"> 300 dell'11.11.2008, pag 42).</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cs="Arial"/>
          <w:sz w:val="17"/>
          <w:szCs w:val="17"/>
        </w:rPr>
        <w:t>(</w:t>
      </w:r>
      <w:r w:rsidRPr="005D383F">
        <w:rPr>
          <w:rFonts w:ascii="Garamond" w:hAnsi="Garamond" w:cs="Arial"/>
          <w:sz w:val="17"/>
          <w:szCs w:val="17"/>
          <w:vertAlign w:val="superscript"/>
        </w:rPr>
        <w:t>6</w:t>
      </w:r>
      <w:proofErr w:type="gramEnd"/>
      <w:r w:rsidRPr="005D383F">
        <w:rPr>
          <w:rFonts w:ascii="Garamond" w:hAnsi="Garamond" w:cs="Arial"/>
          <w:sz w:val="17"/>
          <w:szCs w:val="17"/>
        </w:rPr>
        <w:t xml:space="preserve">) Quale definita all'articolo 3 della convenzione relativa alla lotta contro la corruzione nella quale sono </w:t>
      </w:r>
      <w:r w:rsidRPr="005D383F">
        <w:rPr>
          <w:rFonts w:ascii="Garamond" w:eastAsia="HiddenHorzOCR" w:hAnsi="Garamond" w:cs="HiddenHorzOCR"/>
          <w:sz w:val="17"/>
          <w:szCs w:val="17"/>
        </w:rPr>
        <w:t xml:space="preserve">coinvolti </w:t>
      </w:r>
      <w:r w:rsidRPr="005D383F">
        <w:rPr>
          <w:rFonts w:ascii="Garamond" w:hAnsi="Garamond" w:cs="Arial"/>
          <w:sz w:val="17"/>
          <w:szCs w:val="17"/>
        </w:rPr>
        <w:t>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cosi come definita nel diritto nazionale dell'amministrazione aggiudicatrice (o ente aggiudicatore) o dell'operatore economico.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7</w:t>
      </w:r>
      <w:r w:rsidRPr="005D383F">
        <w:rPr>
          <w:rFonts w:ascii="Garamond" w:hAnsi="Garamond" w:cs="Arial"/>
          <w:sz w:val="17"/>
          <w:szCs w:val="17"/>
        </w:rPr>
        <w:t>) Ai sensi dell'articolo 1 della convenzione relativa alla tutela degli interessi finanziari delle Comunità europee (GU C 316 del 27.11.1995, pag. 48).</w:t>
      </w:r>
    </w:p>
    <w:p w:rsidR="005F3859" w:rsidRPr="005D383F" w:rsidRDefault="005F3859" w:rsidP="000B6A60">
      <w:pPr>
        <w:autoSpaceDE w:val="0"/>
        <w:autoSpaceDN w:val="0"/>
        <w:adjustRightInd w:val="0"/>
        <w:spacing w:after="0" w:line="240" w:lineRule="auto"/>
        <w:jc w:val="both"/>
        <w:rPr>
          <w:rFonts w:ascii="Garamond" w:hAnsi="Garamond"/>
          <w:bCs/>
          <w:sz w:val="17"/>
          <w:szCs w:val="17"/>
        </w:rPr>
      </w:pPr>
      <w:proofErr w:type="gramStart"/>
      <w:r w:rsidRPr="005D383F">
        <w:rPr>
          <w:rFonts w:ascii="Garamond" w:hAnsi="Garamond" w:cs="Arial"/>
          <w:sz w:val="17"/>
          <w:szCs w:val="17"/>
        </w:rPr>
        <w:t>(</w:t>
      </w:r>
      <w:r w:rsidRPr="005D383F">
        <w:rPr>
          <w:rFonts w:ascii="Garamond" w:hAnsi="Garamond" w:cs="Arial"/>
          <w:sz w:val="17"/>
          <w:szCs w:val="17"/>
          <w:vertAlign w:val="superscript"/>
        </w:rPr>
        <w:t>8</w:t>
      </w:r>
      <w:proofErr w:type="gramEnd"/>
      <w:r w:rsidRPr="005D383F">
        <w:rPr>
          <w:rFonts w:ascii="Garamond" w:hAnsi="Garamond" w:cs="Arial"/>
          <w:sz w:val="17"/>
          <w:szCs w:val="17"/>
        </w:rPr>
        <w:t xml:space="preserve">) Quali definiti agli articoli 1 e 3 della decisione quadro del Consiglio, del 13 giugno 2002, sulla lotta contro il terrorismo (GU L 164 del 22.6.2002, pag. 3). Questo motivo di esclusione comprende anche l'istigazione, il concorso, il tentativo di commettere uno </w:t>
      </w:r>
      <w:r w:rsidRPr="005D383F">
        <w:rPr>
          <w:rFonts w:ascii="Garamond" w:hAnsi="Garamond"/>
          <w:sz w:val="17"/>
          <w:szCs w:val="17"/>
        </w:rPr>
        <w:t xml:space="preserve">di </w:t>
      </w:r>
      <w:r w:rsidRPr="005D383F">
        <w:rPr>
          <w:rFonts w:ascii="Garamond" w:hAnsi="Garamond" w:cs="Arial"/>
          <w:sz w:val="17"/>
          <w:szCs w:val="17"/>
        </w:rPr>
        <w:t xml:space="preserve">tali reati, come indicato all'articolo 4 di detta </w:t>
      </w:r>
      <w:r w:rsidRPr="005D383F">
        <w:rPr>
          <w:rFonts w:ascii="Garamond" w:hAnsi="Garamond"/>
          <w:bCs/>
          <w:sz w:val="17"/>
          <w:szCs w:val="17"/>
        </w:rPr>
        <w:t>decisione quadro.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9</w:t>
      </w:r>
      <w:r w:rsidRPr="005D383F">
        <w:rPr>
          <w:rFonts w:ascii="Garamond" w:hAnsi="Garamond" w:cs="Arial"/>
          <w:sz w:val="17"/>
          <w:szCs w:val="17"/>
        </w:rPr>
        <w:t xml:space="preserve">) Quali definiti all'articolo 1 della direttiva 2005/60/CE del Parlamento europeo e del Consiglio, del 26 ottobre 2005, </w:t>
      </w:r>
      <w:r w:rsidRPr="005D383F">
        <w:rPr>
          <w:rFonts w:ascii="Garamond" w:hAnsi="Garamond" w:cs="Arial"/>
          <w:iCs/>
          <w:sz w:val="17"/>
          <w:szCs w:val="17"/>
        </w:rPr>
        <w:t xml:space="preserve">relativa </w:t>
      </w:r>
      <w:r w:rsidRPr="005D383F">
        <w:rPr>
          <w:rFonts w:ascii="Garamond" w:hAnsi="Garamond" w:cs="Arial"/>
          <w:sz w:val="17"/>
          <w:szCs w:val="17"/>
        </w:rPr>
        <w:t xml:space="preserve">alla prevenzione dell'uso del sistema finanziario a scopo di riciclaggio dei proventi di attività criminose e di finanziamento del terrorismo (GU </w:t>
      </w:r>
      <w:proofErr w:type="gramStart"/>
      <w:r w:rsidRPr="005D383F">
        <w:rPr>
          <w:rFonts w:ascii="Garamond" w:hAnsi="Garamond" w:cs="Arial"/>
          <w:sz w:val="17"/>
          <w:szCs w:val="17"/>
        </w:rPr>
        <w:t>L</w:t>
      </w:r>
      <w:proofErr w:type="gramEnd"/>
      <w:r w:rsidRPr="005D383F">
        <w:rPr>
          <w:rFonts w:ascii="Garamond" w:hAnsi="Garamond" w:cs="Arial"/>
          <w:sz w:val="17"/>
          <w:szCs w:val="17"/>
        </w:rPr>
        <w:t xml:space="preserve"> 309 del 25.11.2005, pag. 15).</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10</w:t>
      </w:r>
      <w:r w:rsidRPr="005D383F">
        <w:rPr>
          <w:rFonts w:ascii="Garamond" w:hAnsi="Garamond" w:cs="Arial"/>
          <w:sz w:val="17"/>
          <w:szCs w:val="17"/>
        </w:rPr>
        <w:t xml:space="preserve">) Quali definiti all'articolo 2 della direttiva 2011/36/UE del Parlamento europeo e del Consiglio, del 5 aprile 2011, concernente la prevenzione e la repressione della tratta di esseri umani e la protezione delle vittime, e che sostituisce </w:t>
      </w:r>
      <w:proofErr w:type="gramStart"/>
      <w:r w:rsidRPr="005D383F">
        <w:rPr>
          <w:rFonts w:ascii="Garamond" w:hAnsi="Garamond" w:cs="Arial"/>
          <w:sz w:val="17"/>
          <w:szCs w:val="17"/>
        </w:rPr>
        <w:t>la decisione quadro</w:t>
      </w:r>
      <w:proofErr w:type="gramEnd"/>
      <w:r w:rsidRPr="005D383F">
        <w:rPr>
          <w:rFonts w:ascii="Garamond" w:hAnsi="Garamond" w:cs="Arial"/>
          <w:sz w:val="17"/>
          <w:szCs w:val="17"/>
        </w:rPr>
        <w:t xml:space="preserve"> del Consiglio 2002/629/GAI (GU L 101 del 15.4.2011 , pag. 1).</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cs="Arial"/>
          <w:sz w:val="17"/>
          <w:szCs w:val="17"/>
        </w:rPr>
        <w:t>(</w:t>
      </w:r>
      <w:r w:rsidRPr="005D383F">
        <w:rPr>
          <w:rFonts w:ascii="Garamond" w:hAnsi="Garamond" w:cs="Arial"/>
          <w:sz w:val="17"/>
          <w:szCs w:val="17"/>
          <w:vertAlign w:val="superscript"/>
        </w:rPr>
        <w:t>11</w:t>
      </w:r>
      <w:proofErr w:type="gramEnd"/>
      <w:r w:rsidRPr="005D383F">
        <w:rPr>
          <w:rFonts w:ascii="Garamond" w:hAnsi="Garamond" w:cs="Arial"/>
          <w:sz w:val="17"/>
          <w:szCs w:val="17"/>
        </w:rPr>
        <w:t>) Ripetere tante volte quanto necessario.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17"/>
          <w:szCs w:val="17"/>
        </w:rPr>
        <w:t>(</w:t>
      </w:r>
      <w:r w:rsidRPr="005D383F">
        <w:rPr>
          <w:rFonts w:ascii="Garamond" w:hAnsi="Garamond"/>
          <w:sz w:val="17"/>
          <w:szCs w:val="17"/>
          <w:vertAlign w:val="superscript"/>
        </w:rPr>
        <w:t>12</w:t>
      </w:r>
      <w:proofErr w:type="gramEnd"/>
      <w:r w:rsidRPr="005D383F">
        <w:rPr>
          <w:rFonts w:ascii="Garamond" w:hAnsi="Garamond"/>
          <w:sz w:val="17"/>
          <w:szCs w:val="17"/>
        </w:rPr>
        <w:t xml:space="preserve">) </w:t>
      </w:r>
      <w:r w:rsidRPr="005D383F">
        <w:rPr>
          <w:rFonts w:ascii="Garamond" w:hAnsi="Garamond" w:cs="Arial"/>
          <w:sz w:val="17"/>
          <w:szCs w:val="17"/>
        </w:rPr>
        <w:t>Ripetere tante volte quanto necessario.</w:t>
      </w:r>
    </w:p>
    <w:p w:rsidR="005F3859" w:rsidRPr="005D383F" w:rsidRDefault="005F3859">
      <w:r w:rsidRPr="005D383F">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5F3859" w:rsidRPr="005D383F" w:rsidTr="002133DD">
        <w:trPr>
          <w:trHeight w:val="396"/>
        </w:trPr>
        <w:tc>
          <w:tcPr>
            <w:tcW w:w="4927" w:type="dxa"/>
          </w:tcPr>
          <w:p w:rsidR="005F3859" w:rsidRPr="005D383F" w:rsidRDefault="005F3859" w:rsidP="006A3CDF">
            <w:pPr>
              <w:pStyle w:val="Default"/>
              <w:jc w:val="both"/>
              <w:rPr>
                <w:rFonts w:ascii="Garamond" w:hAnsi="Garamond"/>
                <w:color w:val="auto"/>
                <w:sz w:val="19"/>
                <w:szCs w:val="19"/>
              </w:rPr>
            </w:pPr>
            <w:r w:rsidRPr="005D383F">
              <w:rPr>
                <w:rFonts w:ascii="Garamond" w:hAnsi="Garamond"/>
                <w:color w:val="auto"/>
                <w:sz w:val="19"/>
                <w:szCs w:val="19"/>
              </w:rPr>
              <w:t xml:space="preserve">In caso di sentenze di condanna, l’operatore economico ha adottato misure sufficienti a dimostrare la sua affidabilità nonostante l'esistenza di un pertinente motivo di esclusione </w:t>
            </w:r>
            <w:r w:rsidRPr="005D383F">
              <w:rPr>
                <w:rFonts w:ascii="Garamond" w:hAnsi="Garamond" w:cs="Times New Roman"/>
                <w:color w:val="auto"/>
                <w:sz w:val="19"/>
                <w:szCs w:val="19"/>
              </w:rPr>
              <w:t>(</w:t>
            </w:r>
            <w:r w:rsidRPr="005D383F">
              <w:rPr>
                <w:rFonts w:ascii="Garamond" w:hAnsi="Garamond" w:cs="Times New Roman"/>
                <w:color w:val="auto"/>
                <w:sz w:val="19"/>
                <w:szCs w:val="19"/>
                <w:vertAlign w:val="superscript"/>
              </w:rPr>
              <w:t>14</w:t>
            </w:r>
            <w:r w:rsidRPr="005D383F">
              <w:rPr>
                <w:rFonts w:ascii="Garamond" w:hAnsi="Garamond" w:cs="Times New Roman"/>
                <w:color w:val="auto"/>
                <w:sz w:val="19"/>
                <w:szCs w:val="19"/>
              </w:rPr>
              <w:t xml:space="preserve">) </w:t>
            </w:r>
            <w:r w:rsidRPr="005D383F">
              <w:rPr>
                <w:rFonts w:ascii="Garamond" w:hAnsi="Garamond"/>
                <w:color w:val="auto"/>
                <w:sz w:val="19"/>
                <w:szCs w:val="19"/>
              </w:rPr>
              <w:t>(autodisciplina o “</w:t>
            </w:r>
            <w:proofErr w:type="spellStart"/>
            <w:r w:rsidRPr="005D383F">
              <w:rPr>
                <w:rFonts w:ascii="Garamond" w:hAnsi="Garamond"/>
                <w:color w:val="auto"/>
                <w:sz w:val="19"/>
                <w:szCs w:val="19"/>
              </w:rPr>
              <w:t>Self-Cleaning</w:t>
            </w:r>
            <w:proofErr w:type="spellEnd"/>
            <w:r w:rsidRPr="005D383F">
              <w:rPr>
                <w:rFonts w:ascii="Garamond" w:hAnsi="Garamond"/>
                <w:color w:val="auto"/>
                <w:sz w:val="19"/>
                <w:szCs w:val="19"/>
              </w:rPr>
              <w:t xml:space="preserve">”cfr articolo 80, comma 7)? </w:t>
            </w:r>
          </w:p>
        </w:tc>
        <w:tc>
          <w:tcPr>
            <w:tcW w:w="4927" w:type="dxa"/>
          </w:tcPr>
          <w:p w:rsidR="005F3859" w:rsidRPr="005D383F" w:rsidRDefault="005F3859" w:rsidP="00CE7561">
            <w:pPr>
              <w:pStyle w:val="Default"/>
              <w:rPr>
                <w:rFonts w:ascii="Garamond" w:hAnsi="Garamond"/>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xml:space="preserve">]Si [  ] No </w:t>
            </w:r>
          </w:p>
        </w:tc>
      </w:tr>
      <w:tr w:rsidR="005F3859" w:rsidRPr="005D383F" w:rsidTr="003F03F6">
        <w:trPr>
          <w:trHeight w:val="396"/>
        </w:trPr>
        <w:tc>
          <w:tcPr>
            <w:tcW w:w="4927" w:type="dxa"/>
            <w:vAlign w:val="center"/>
          </w:tcPr>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In caso affermativo, indicare:</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1) la sentenza di condanna definitiva ha riconosciuto l’attenuante della collaborazione come definita dalle singole fattispecie di reato?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2) Se la sentenza definitiva di condanna prevede una pena detentiva non superiore a 18 mesi?</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3) in caso di risposta affermativa per le ipotesi 1) e/o 2), i soggetti di cui all’art. 80, comma 3, del Codice:</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hanno risarcito interamente il danno?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si sono impegnati formalmente a risarcire il danno?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4) per le ipotesi 1) e 2 l’operatore economico ha adottato misure di </w:t>
            </w:r>
            <w:proofErr w:type="gramStart"/>
            <w:r w:rsidRPr="005D383F">
              <w:rPr>
                <w:rFonts w:ascii="Garamond" w:hAnsi="Garamond" w:cs="Arial"/>
                <w:sz w:val="19"/>
                <w:szCs w:val="19"/>
              </w:rPr>
              <w:t>carattere tecnico o organizzativo e relativi</w:t>
            </w:r>
            <w:proofErr w:type="gramEnd"/>
            <w:r w:rsidRPr="005D383F">
              <w:rPr>
                <w:rFonts w:ascii="Garamond" w:hAnsi="Garamond" w:cs="Arial"/>
                <w:sz w:val="19"/>
                <w:szCs w:val="19"/>
              </w:rPr>
              <w:t xml:space="preserve"> al personale idonei a prevenire ulteriori illeciti o reati ?</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5) se le sentenze di condanne sono state emesse nei confronti dei soggetti cessati di cui all’art. 80 comma 3, indicare le misure che dimostrano la completa ed effettiva dissociazione dalla condotta penalmente sanzionata:</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p>
        </w:tc>
        <w:tc>
          <w:tcPr>
            <w:tcW w:w="4927" w:type="dxa"/>
            <w:vAlign w:val="center"/>
          </w:tcPr>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 </w:t>
            </w: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In caso affermativo elencare la documentazione pertinente [ ] e, se disponibile elettronicamente, indicare: (indirizzo web, autorità o organismo di emanazione, riferimento preciso della documentazione):</w:t>
            </w:r>
            <w:proofErr w:type="gramEnd"/>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w:t>
            </w:r>
            <w:proofErr w:type="spellStart"/>
            <w:r w:rsidRPr="005D383F">
              <w:rPr>
                <w:rFonts w:ascii="Garamond" w:hAnsi="Garamond" w:cs="Arial"/>
                <w:sz w:val="19"/>
                <w:szCs w:val="19"/>
              </w:rPr>
              <w:t>…</w:t>
            </w:r>
            <w:proofErr w:type="gramEnd"/>
            <w:r w:rsidRPr="005D383F">
              <w:rPr>
                <w:rFonts w:ascii="Garamond" w:hAnsi="Garamond" w:cs="Arial"/>
                <w:sz w:val="19"/>
                <w:szCs w:val="19"/>
              </w:rPr>
              <w:t>…</w:t>
            </w:r>
            <w:proofErr w:type="spellEnd"/>
            <w:r w:rsidRPr="005D383F">
              <w:rPr>
                <w:rFonts w:ascii="Garamond" w:hAnsi="Garamond" w:cs="Arial"/>
                <w:sz w:val="19"/>
                <w:szCs w:val="19"/>
              </w:rPr>
              <w:t>..…][</w:t>
            </w:r>
            <w:proofErr w:type="spellStart"/>
            <w:r w:rsidRPr="005D383F">
              <w:rPr>
                <w:rFonts w:ascii="Garamond" w:hAnsi="Garamond" w:cs="Arial"/>
                <w:sz w:val="19"/>
                <w:szCs w:val="19"/>
              </w:rPr>
              <w:t>…….…</w:t>
            </w:r>
            <w:proofErr w:type="spellEnd"/>
            <w:r w:rsidRPr="005D383F">
              <w:rPr>
                <w:rFonts w:ascii="Garamond" w:hAnsi="Garamond" w:cs="Arial"/>
                <w:sz w:val="19"/>
                <w:szCs w:val="19"/>
              </w:rPr>
              <w:t>][</w:t>
            </w:r>
            <w:proofErr w:type="spellStart"/>
            <w:r w:rsidRPr="005D383F">
              <w:rPr>
                <w:rFonts w:ascii="Garamond" w:hAnsi="Garamond" w:cs="Arial"/>
                <w:sz w:val="19"/>
                <w:szCs w:val="19"/>
              </w:rPr>
              <w:t>……</w:t>
            </w:r>
            <w:proofErr w:type="spellEnd"/>
            <w:r w:rsidRPr="005D383F">
              <w:rPr>
                <w:rFonts w:ascii="Garamond" w:hAnsi="Garamond" w:cs="Arial"/>
                <w:sz w:val="19"/>
                <w:szCs w:val="19"/>
              </w:rPr>
              <w:t>..…][</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w:t>
            </w:r>
            <w:proofErr w:type="spellStart"/>
            <w:r w:rsidRPr="005D383F">
              <w:rPr>
                <w:rFonts w:ascii="Garamond" w:hAnsi="Garamond" w:cs="Arial"/>
                <w:sz w:val="19"/>
                <w:szCs w:val="19"/>
              </w:rPr>
              <w:t>…</w:t>
            </w:r>
            <w:proofErr w:type="gramEnd"/>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A60BC5">
            <w:pPr>
              <w:pStyle w:val="Default"/>
              <w:jc w:val="both"/>
              <w:rPr>
                <w:rFonts w:ascii="Garamond" w:hAnsi="Garamond"/>
                <w:color w:val="auto"/>
                <w:sz w:val="19"/>
                <w:szCs w:val="19"/>
              </w:rPr>
            </w:pPr>
          </w:p>
        </w:tc>
      </w:tr>
    </w:tbl>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916E5B">
      <w:pPr>
        <w:autoSpaceDE w:val="0"/>
        <w:autoSpaceDN w:val="0"/>
        <w:adjustRightInd w:val="0"/>
        <w:spacing w:after="0" w:line="240" w:lineRule="auto"/>
        <w:jc w:val="center"/>
        <w:rPr>
          <w:rFonts w:ascii="Garamond" w:hAnsi="Garamond" w:cs="Arial"/>
          <w:color w:val="505050"/>
          <w:sz w:val="20"/>
          <w:szCs w:val="20"/>
        </w:rPr>
      </w:pPr>
      <w:r w:rsidRPr="005D383F">
        <w:rPr>
          <w:rFonts w:ascii="Garamond" w:hAnsi="Garamond" w:cs="Arial"/>
          <w:color w:val="505050"/>
          <w:sz w:val="20"/>
          <w:szCs w:val="20"/>
        </w:rPr>
        <w:t xml:space="preserve">B: MOTIVI LEGATI AL PAGAMENTO </w:t>
      </w:r>
      <w:proofErr w:type="spellStart"/>
      <w:r w:rsidRPr="005D383F">
        <w:rPr>
          <w:rFonts w:ascii="Garamond" w:hAnsi="Garamond" w:cs="Arial"/>
          <w:color w:val="505050"/>
          <w:sz w:val="20"/>
          <w:szCs w:val="20"/>
        </w:rPr>
        <w:t>DI</w:t>
      </w:r>
      <w:proofErr w:type="spellEnd"/>
      <w:r w:rsidRPr="005D383F">
        <w:rPr>
          <w:rFonts w:ascii="Garamond" w:hAnsi="Garamond" w:cs="Arial"/>
          <w:color w:val="505050"/>
          <w:sz w:val="20"/>
          <w:szCs w:val="20"/>
        </w:rPr>
        <w:t xml:space="preserve"> IMPOSTE O CONTRIBUTI PREVIDENZIALI</w:t>
      </w: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77"/>
        <w:gridCol w:w="2366"/>
        <w:gridCol w:w="2367"/>
      </w:tblGrid>
      <w:tr w:rsidR="005F3859" w:rsidRPr="005D383F" w:rsidTr="00483644">
        <w:trPr>
          <w:trHeight w:val="198"/>
        </w:trPr>
        <w:tc>
          <w:tcPr>
            <w:tcW w:w="4977" w:type="dxa"/>
          </w:tcPr>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b/>
                <w:sz w:val="19"/>
                <w:szCs w:val="19"/>
              </w:rPr>
              <w:t>Pagamento di imposte o contributi previdenziali (</w:t>
            </w:r>
            <w:r w:rsidRPr="005D383F">
              <w:rPr>
                <w:rFonts w:ascii="Garamond" w:hAnsi="Garamond" w:cs="Arial"/>
                <w:sz w:val="19"/>
                <w:szCs w:val="19"/>
              </w:rPr>
              <w:t>Articolo 80, comma 4, del Codice):</w:t>
            </w:r>
          </w:p>
        </w:tc>
        <w:tc>
          <w:tcPr>
            <w:tcW w:w="4733" w:type="dxa"/>
            <w:gridSpan w:val="2"/>
          </w:tcPr>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b/>
                <w:sz w:val="19"/>
                <w:szCs w:val="19"/>
              </w:rPr>
              <w:t>Risposta</w:t>
            </w:r>
          </w:p>
        </w:tc>
      </w:tr>
      <w:tr w:rsidR="005F3859" w:rsidRPr="005D383F" w:rsidTr="00483644">
        <w:trPr>
          <w:trHeight w:val="197"/>
        </w:trPr>
        <w:tc>
          <w:tcPr>
            <w:tcW w:w="4977" w:type="dxa"/>
          </w:tcPr>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sz w:val="19"/>
                <w:szCs w:val="19"/>
              </w:rPr>
              <w:t xml:space="preserve">L'operatore economico ha soddisfatto tutti gli </w:t>
            </w:r>
            <w:r w:rsidRPr="005D383F">
              <w:rPr>
                <w:rFonts w:ascii="Garamond" w:hAnsi="Garamond"/>
                <w:b/>
                <w:sz w:val="19"/>
                <w:szCs w:val="19"/>
              </w:rPr>
              <w:t>obblighi relativi al pagamento di imposte o contributi previdenziali</w:t>
            </w:r>
            <w:r w:rsidRPr="005D383F">
              <w:rPr>
                <w:rFonts w:ascii="Garamond" w:hAnsi="Garamond"/>
                <w:sz w:val="19"/>
                <w:szCs w:val="19"/>
              </w:rPr>
              <w:t>, sia nel paese dove è stabilito sia nello Stato membro dell’amministrazione aggiudicatrice, se diverso dal paese di stabilimento?</w:t>
            </w:r>
          </w:p>
        </w:tc>
        <w:tc>
          <w:tcPr>
            <w:tcW w:w="4733" w:type="dxa"/>
            <w:gridSpan w:val="2"/>
          </w:tcPr>
          <w:p w:rsidR="005F3859" w:rsidRPr="005D383F" w:rsidRDefault="005F3859" w:rsidP="00483644">
            <w:pPr>
              <w:autoSpaceDE w:val="0"/>
              <w:autoSpaceDN w:val="0"/>
              <w:adjustRightInd w:val="0"/>
              <w:spacing w:after="0" w:line="240" w:lineRule="auto"/>
              <w:rPr>
                <w:rFonts w:ascii="Garamond" w:hAnsi="Garamond"/>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p>
        </w:tc>
      </w:tr>
      <w:tr w:rsidR="005F3859" w:rsidRPr="005D383F" w:rsidTr="00483644">
        <w:trPr>
          <w:trHeight w:val="197"/>
        </w:trPr>
        <w:tc>
          <w:tcPr>
            <w:tcW w:w="4977" w:type="dxa"/>
            <w:vMerge w:val="restart"/>
          </w:tcPr>
          <w:p w:rsidR="005F3859" w:rsidRPr="005D383F" w:rsidRDefault="005F3859" w:rsidP="00916E5B">
            <w:pPr>
              <w:autoSpaceDE w:val="0"/>
              <w:autoSpaceDN w:val="0"/>
              <w:adjustRightInd w:val="0"/>
              <w:spacing w:after="0" w:line="240" w:lineRule="auto"/>
              <w:jc w:val="both"/>
              <w:rPr>
                <w:rFonts w:ascii="Garamond" w:hAnsi="Garamond"/>
                <w:sz w:val="19"/>
                <w:szCs w:val="19"/>
              </w:rPr>
            </w:pP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b/>
                <w:sz w:val="19"/>
                <w:szCs w:val="19"/>
              </w:rPr>
              <w:t>In caso negativo</w:t>
            </w:r>
            <w:r w:rsidRPr="005D383F">
              <w:rPr>
                <w:rFonts w:ascii="Garamond" w:hAnsi="Garamond"/>
                <w:sz w:val="19"/>
                <w:szCs w:val="19"/>
              </w:rPr>
              <w:t xml:space="preserve">, indicare: </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a) Paese o Stato membro interessato</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b) Di quale importo si tratta </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c) </w:t>
            </w:r>
            <w:proofErr w:type="gramStart"/>
            <w:r w:rsidRPr="005D383F">
              <w:rPr>
                <w:rFonts w:ascii="Garamond" w:hAnsi="Garamond"/>
                <w:sz w:val="19"/>
                <w:szCs w:val="19"/>
              </w:rPr>
              <w:t>Come è</w:t>
            </w:r>
            <w:proofErr w:type="gramEnd"/>
            <w:r w:rsidRPr="005D383F">
              <w:rPr>
                <w:rFonts w:ascii="Garamond" w:hAnsi="Garamond"/>
                <w:sz w:val="19"/>
                <w:szCs w:val="19"/>
              </w:rPr>
              <w:t xml:space="preserve"> stata stabilita tale inottemperanza: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1) Mediante una </w:t>
            </w:r>
            <w:r w:rsidRPr="005D383F">
              <w:rPr>
                <w:rFonts w:ascii="Garamond" w:hAnsi="Garamond"/>
                <w:b/>
                <w:sz w:val="19"/>
                <w:szCs w:val="19"/>
              </w:rPr>
              <w:t>decisione</w:t>
            </w:r>
            <w:r w:rsidRPr="005D383F">
              <w:rPr>
                <w:rFonts w:ascii="Garamond" w:hAnsi="Garamond"/>
                <w:sz w:val="19"/>
                <w:szCs w:val="19"/>
              </w:rPr>
              <w:t xml:space="preserve"> giudiziaria o amministrativa:</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 Tale decisione è definitiva e vincolante?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 Indicare la data della sentenza di condanna o della decisione. </w:t>
            </w:r>
          </w:p>
          <w:p w:rsidR="005F3859" w:rsidRPr="005D383F" w:rsidRDefault="005F3859" w:rsidP="00916E5B">
            <w:pPr>
              <w:autoSpaceDE w:val="0"/>
              <w:autoSpaceDN w:val="0"/>
              <w:adjustRightInd w:val="0"/>
              <w:spacing w:after="60" w:line="240" w:lineRule="auto"/>
              <w:ind w:left="371" w:hanging="144"/>
              <w:jc w:val="both"/>
              <w:rPr>
                <w:rFonts w:ascii="Garamond" w:hAnsi="Garamond"/>
                <w:sz w:val="19"/>
                <w:szCs w:val="19"/>
              </w:rPr>
            </w:pPr>
            <w:r w:rsidRPr="005D383F">
              <w:rPr>
                <w:rFonts w:ascii="Garamond" w:hAnsi="Garamond"/>
                <w:sz w:val="19"/>
                <w:szCs w:val="19"/>
              </w:rPr>
              <w:t xml:space="preserve">- Nel caso di una sentenza di condanna, </w:t>
            </w:r>
            <w:r w:rsidRPr="005D383F">
              <w:rPr>
                <w:rFonts w:ascii="Garamond" w:hAnsi="Garamond"/>
                <w:b/>
                <w:sz w:val="19"/>
                <w:szCs w:val="19"/>
              </w:rPr>
              <w:t xml:space="preserve">se stabilita </w:t>
            </w:r>
            <w:r w:rsidRPr="005D383F">
              <w:rPr>
                <w:rFonts w:ascii="Garamond" w:hAnsi="Garamond"/>
                <w:b/>
                <w:sz w:val="19"/>
                <w:szCs w:val="19"/>
                <w:u w:val="single"/>
              </w:rPr>
              <w:t xml:space="preserve">direttamente </w:t>
            </w:r>
            <w:r w:rsidRPr="005D383F">
              <w:rPr>
                <w:rFonts w:ascii="Garamond" w:hAnsi="Garamond"/>
                <w:b/>
                <w:sz w:val="19"/>
                <w:szCs w:val="19"/>
              </w:rPr>
              <w:t>nella sentenza di condanna</w:t>
            </w:r>
            <w:r w:rsidRPr="005D383F">
              <w:rPr>
                <w:rFonts w:ascii="Garamond" w:hAnsi="Garamond"/>
                <w:sz w:val="19"/>
                <w:szCs w:val="19"/>
              </w:rPr>
              <w:t xml:space="preserve">, la durata del periodo d'esclusione: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2) </w:t>
            </w:r>
            <w:r w:rsidRPr="005D383F">
              <w:rPr>
                <w:rFonts w:ascii="Garamond" w:hAnsi="Garamond"/>
                <w:b/>
                <w:sz w:val="19"/>
                <w:szCs w:val="19"/>
              </w:rPr>
              <w:t>In altro modo</w:t>
            </w:r>
            <w:r w:rsidRPr="005D383F">
              <w:rPr>
                <w:rFonts w:ascii="Garamond" w:hAnsi="Garamond"/>
                <w:sz w:val="19"/>
                <w:szCs w:val="19"/>
              </w:rPr>
              <w:t xml:space="preserve">? Specificare: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6"/>
                <w:szCs w:val="16"/>
              </w:rPr>
            </w:pP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d) L’operatore economico ha ottemperato ai suoi obblighi, pagando o impegnandosi in modo vincolante a pagare le imposte o i contributi previdenziali dovuti, compresi eventuali interessi maturati o multe </w:t>
            </w:r>
            <w:r w:rsidRPr="005D383F">
              <w:rPr>
                <w:rFonts w:ascii="Garamond" w:hAnsi="Garamond" w:cs="Arial"/>
                <w:sz w:val="19"/>
                <w:szCs w:val="19"/>
              </w:rPr>
              <w:t>avendo effettuato il pagamento o formalizzato l’impegno prima della scadenza del termine per la presentazione della domanda (articolo 80 comma 4, ultimo periodo, del Codice)?</w:t>
            </w:r>
          </w:p>
        </w:tc>
        <w:tc>
          <w:tcPr>
            <w:tcW w:w="2366" w:type="dxa"/>
          </w:tcPr>
          <w:p w:rsidR="005F3859" w:rsidRPr="005D383F" w:rsidRDefault="005F3859" w:rsidP="00916E5B">
            <w:pPr>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Imposte</w:t>
            </w:r>
          </w:p>
        </w:tc>
        <w:tc>
          <w:tcPr>
            <w:tcW w:w="2367" w:type="dxa"/>
          </w:tcPr>
          <w:p w:rsidR="005F3859" w:rsidRPr="005D383F" w:rsidRDefault="005F3859" w:rsidP="00916E5B">
            <w:pPr>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Contributi previdenziali</w:t>
            </w:r>
          </w:p>
        </w:tc>
      </w:tr>
      <w:tr w:rsidR="005F3859" w:rsidRPr="005D383F" w:rsidTr="00483644">
        <w:trPr>
          <w:trHeight w:val="197"/>
        </w:trPr>
        <w:tc>
          <w:tcPr>
            <w:tcW w:w="4977" w:type="dxa"/>
            <w:vMerge/>
          </w:tcPr>
          <w:p w:rsidR="005F3859" w:rsidRPr="005D383F" w:rsidRDefault="005F3859" w:rsidP="00483644">
            <w:pPr>
              <w:autoSpaceDE w:val="0"/>
              <w:autoSpaceDN w:val="0"/>
              <w:adjustRightInd w:val="0"/>
              <w:spacing w:after="0" w:line="240" w:lineRule="auto"/>
              <w:rPr>
                <w:rFonts w:ascii="Garamond" w:hAnsi="Garamond" w:cs="Arial"/>
                <w:sz w:val="19"/>
                <w:szCs w:val="19"/>
              </w:rPr>
            </w:pPr>
          </w:p>
        </w:tc>
        <w:tc>
          <w:tcPr>
            <w:tcW w:w="2366"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a)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b)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before="120" w:after="180" w:line="240" w:lineRule="auto"/>
              <w:rPr>
                <w:rFonts w:ascii="Garamond" w:hAnsi="Garamond" w:cs="Arial"/>
                <w:sz w:val="19"/>
                <w:szCs w:val="19"/>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c1)</w:t>
            </w:r>
            <w:r w:rsidRPr="005D383F">
              <w:rPr>
                <w:rFonts w:ascii="Garamond" w:hAnsi="Garamond"/>
                <w:sz w:val="19"/>
                <w:szCs w:val="19"/>
              </w:rPr>
              <w:t xml:space="preserve">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sz w:val="19"/>
                <w:szCs w:val="19"/>
              </w:rPr>
              <w:t>-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cs="Arial"/>
                <w:sz w:val="19"/>
                <w:szCs w:val="19"/>
              </w:rPr>
              <w:t>-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240" w:line="240" w:lineRule="auto"/>
              <w:rPr>
                <w:rFonts w:ascii="Garamond" w:hAnsi="Garamond" w:cs="Arial"/>
                <w:sz w:val="19"/>
                <w:szCs w:val="19"/>
              </w:rPr>
            </w:pPr>
            <w:r w:rsidRPr="005D383F">
              <w:rPr>
                <w:rFonts w:ascii="Garamond" w:hAnsi="Garamond" w:cs="Arial"/>
                <w:sz w:val="19"/>
                <w:szCs w:val="19"/>
              </w:rPr>
              <w:t>-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c2)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60" w:line="240" w:lineRule="auto"/>
              <w:ind w:left="936" w:hanging="709"/>
              <w:rPr>
                <w:rFonts w:ascii="Garamond" w:hAnsi="Garamond"/>
                <w:sz w:val="16"/>
                <w:szCs w:val="16"/>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d)</w:t>
            </w:r>
            <w:r w:rsidRPr="005D383F">
              <w:rPr>
                <w:rFonts w:ascii="Garamond" w:hAnsi="Garamond"/>
                <w:sz w:val="19"/>
                <w:szCs w:val="19"/>
              </w:rPr>
              <w:t xml:space="preserve">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b/>
                <w:sz w:val="19"/>
                <w:szCs w:val="19"/>
              </w:rPr>
              <w:t>In caso affermativo</w:t>
            </w:r>
            <w:r w:rsidRPr="005D383F">
              <w:rPr>
                <w:rFonts w:ascii="Garamond" w:hAnsi="Garamond"/>
                <w:sz w:val="19"/>
                <w:szCs w:val="19"/>
              </w:rPr>
              <w:t xml:space="preserve">, fornire informazioni </w:t>
            </w:r>
            <w:proofErr w:type="gramStart"/>
            <w:r w:rsidRPr="005D383F">
              <w:rPr>
                <w:rFonts w:ascii="Garamond" w:hAnsi="Garamond"/>
                <w:sz w:val="19"/>
                <w:szCs w:val="19"/>
              </w:rPr>
              <w:t>dettagliate</w:t>
            </w:r>
            <w:proofErr w:type="gramEnd"/>
            <w:r w:rsidRPr="005D383F">
              <w:rPr>
                <w:rFonts w:ascii="Garamond" w:hAnsi="Garamond"/>
                <w:sz w:val="19"/>
                <w:szCs w:val="19"/>
              </w:rPr>
              <w:t xml:space="preserve"> </w:t>
            </w:r>
          </w:p>
          <w:p w:rsidR="005F3859" w:rsidRPr="005D383F" w:rsidRDefault="005F3859" w:rsidP="00483644">
            <w:pPr>
              <w:autoSpaceDE w:val="0"/>
              <w:autoSpaceDN w:val="0"/>
              <w:adjustRightInd w:val="0"/>
              <w:spacing w:after="180" w:line="240" w:lineRule="auto"/>
              <w:rPr>
                <w:rFonts w:ascii="Garamond" w:hAnsi="Garamond" w:cs="Arial"/>
                <w:sz w:val="19"/>
                <w:szCs w:val="19"/>
              </w:rPr>
            </w:pPr>
            <w:proofErr w:type="gramStart"/>
            <w:r w:rsidRPr="005D383F">
              <w:rPr>
                <w:rFonts w:ascii="Garamond" w:hAnsi="Garamond" w:cs="Arial"/>
                <w:sz w:val="19"/>
                <w:szCs w:val="19"/>
              </w:rPr>
              <w:t>[</w:t>
            </w:r>
            <w:proofErr w:type="spellStart"/>
            <w:r w:rsidRPr="005D383F">
              <w:rPr>
                <w:rFonts w:ascii="Garamond" w:hAnsi="Garamond" w:cs="Arial"/>
                <w:sz w:val="19"/>
                <w:szCs w:val="19"/>
              </w:rPr>
              <w:t>…</w:t>
            </w:r>
            <w:proofErr w:type="gramEnd"/>
            <w:r w:rsidRPr="005D383F">
              <w:rPr>
                <w:rFonts w:ascii="Garamond" w:hAnsi="Garamond" w:cs="Arial"/>
                <w:sz w:val="19"/>
                <w:szCs w:val="19"/>
              </w:rPr>
              <w:t>……………</w:t>
            </w:r>
            <w:proofErr w:type="spellEnd"/>
            <w:r w:rsidRPr="005D383F">
              <w:rPr>
                <w:rFonts w:ascii="Garamond" w:hAnsi="Garamond" w:cs="Arial"/>
                <w:sz w:val="19"/>
                <w:szCs w:val="19"/>
              </w:rPr>
              <w:t>]</w:t>
            </w:r>
          </w:p>
        </w:tc>
        <w:tc>
          <w:tcPr>
            <w:tcW w:w="2367"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a)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b)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before="120" w:after="180" w:line="240" w:lineRule="auto"/>
              <w:rPr>
                <w:rFonts w:ascii="Garamond" w:hAnsi="Garamond" w:cs="Arial"/>
                <w:sz w:val="19"/>
                <w:szCs w:val="19"/>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c1)</w:t>
            </w:r>
            <w:r w:rsidRPr="005D383F">
              <w:rPr>
                <w:rFonts w:ascii="Garamond" w:hAnsi="Garamond"/>
                <w:sz w:val="19"/>
                <w:szCs w:val="19"/>
              </w:rPr>
              <w:t xml:space="preserve">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sz w:val="19"/>
                <w:szCs w:val="19"/>
              </w:rPr>
              <w:t>-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cs="Arial"/>
                <w:sz w:val="19"/>
                <w:szCs w:val="19"/>
              </w:rPr>
              <w:t>-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240" w:line="240" w:lineRule="auto"/>
              <w:rPr>
                <w:rFonts w:ascii="Garamond" w:hAnsi="Garamond" w:cs="Arial"/>
                <w:sz w:val="19"/>
                <w:szCs w:val="19"/>
              </w:rPr>
            </w:pPr>
            <w:r w:rsidRPr="005D383F">
              <w:rPr>
                <w:rFonts w:ascii="Garamond" w:hAnsi="Garamond" w:cs="Arial"/>
                <w:sz w:val="19"/>
                <w:szCs w:val="19"/>
              </w:rPr>
              <w:t>-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c2) [</w:t>
            </w:r>
            <w:proofErr w:type="spellStart"/>
            <w:r w:rsidRPr="005D383F">
              <w:rPr>
                <w:rFonts w:ascii="Garamond" w:hAnsi="Garamond" w:cs="Arial"/>
                <w:sz w:val="19"/>
                <w:szCs w:val="19"/>
              </w:rPr>
              <w:t>………………</w:t>
            </w:r>
            <w:proofErr w:type="spellEnd"/>
            <w:r w:rsidRPr="005D383F">
              <w:rPr>
                <w:rFonts w:ascii="Garamond" w:hAnsi="Garamond" w:cs="Arial"/>
                <w:sz w:val="19"/>
                <w:szCs w:val="19"/>
              </w:rPr>
              <w:t>]</w:t>
            </w:r>
          </w:p>
          <w:p w:rsidR="005F3859" w:rsidRPr="005D383F" w:rsidRDefault="005F3859" w:rsidP="00483644">
            <w:pPr>
              <w:autoSpaceDE w:val="0"/>
              <w:autoSpaceDN w:val="0"/>
              <w:adjustRightInd w:val="0"/>
              <w:spacing w:after="60" w:line="240" w:lineRule="auto"/>
              <w:ind w:left="936" w:hanging="709"/>
              <w:rPr>
                <w:rFonts w:ascii="Garamond" w:hAnsi="Garamond"/>
                <w:sz w:val="16"/>
                <w:szCs w:val="16"/>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d)</w:t>
            </w:r>
            <w:r w:rsidRPr="005D383F">
              <w:rPr>
                <w:rFonts w:ascii="Garamond" w:hAnsi="Garamond"/>
                <w:sz w:val="19"/>
                <w:szCs w:val="19"/>
              </w:rPr>
              <w:t xml:space="preserve"> [ ] Si</w:t>
            </w:r>
            <w:proofErr w:type="gramStart"/>
            <w:r w:rsidRPr="005D383F">
              <w:rPr>
                <w:rFonts w:ascii="Garamond" w:hAnsi="Garamond"/>
                <w:sz w:val="19"/>
                <w:szCs w:val="19"/>
              </w:rPr>
              <w:t xml:space="preserve">   </w:t>
            </w:r>
            <w:proofErr w:type="gramEnd"/>
            <w:r w:rsidRPr="005D383F">
              <w:rPr>
                <w:rFonts w:ascii="Garamond" w:hAnsi="Garamond"/>
                <w:sz w:val="19"/>
                <w:szCs w:val="19"/>
              </w:rPr>
              <w:t>[ ] No</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b/>
                <w:sz w:val="19"/>
                <w:szCs w:val="19"/>
              </w:rPr>
              <w:t>In caso affermativo</w:t>
            </w:r>
            <w:r w:rsidRPr="005D383F">
              <w:rPr>
                <w:rFonts w:ascii="Garamond" w:hAnsi="Garamond"/>
                <w:sz w:val="19"/>
                <w:szCs w:val="19"/>
              </w:rPr>
              <w:t xml:space="preserve">, fornire informazioni </w:t>
            </w:r>
            <w:proofErr w:type="gramStart"/>
            <w:r w:rsidRPr="005D383F">
              <w:rPr>
                <w:rFonts w:ascii="Garamond" w:hAnsi="Garamond"/>
                <w:sz w:val="19"/>
                <w:szCs w:val="19"/>
              </w:rPr>
              <w:t>dettagliate</w:t>
            </w:r>
            <w:proofErr w:type="gramEnd"/>
            <w:r w:rsidRPr="005D383F">
              <w:rPr>
                <w:rFonts w:ascii="Garamond" w:hAnsi="Garamond"/>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w:t>
            </w:r>
            <w:proofErr w:type="spellStart"/>
            <w:r w:rsidRPr="005D383F">
              <w:rPr>
                <w:rFonts w:ascii="Garamond" w:hAnsi="Garamond" w:cs="Arial"/>
                <w:sz w:val="19"/>
                <w:szCs w:val="19"/>
              </w:rPr>
              <w:t>…</w:t>
            </w:r>
            <w:proofErr w:type="gramEnd"/>
            <w:r w:rsidRPr="005D383F">
              <w:rPr>
                <w:rFonts w:ascii="Garamond" w:hAnsi="Garamond" w:cs="Arial"/>
                <w:sz w:val="19"/>
                <w:szCs w:val="19"/>
              </w:rPr>
              <w:t>……………</w:t>
            </w:r>
            <w:proofErr w:type="spellEnd"/>
            <w:r w:rsidRPr="005D383F">
              <w:rPr>
                <w:rFonts w:ascii="Garamond" w:hAnsi="Garamond" w:cs="Arial"/>
                <w:sz w:val="19"/>
                <w:szCs w:val="19"/>
              </w:rPr>
              <w:t>]</w:t>
            </w:r>
          </w:p>
        </w:tc>
      </w:tr>
      <w:tr w:rsidR="005F3859" w:rsidRPr="005D383F" w:rsidTr="00483644">
        <w:trPr>
          <w:trHeight w:val="197"/>
        </w:trPr>
        <w:tc>
          <w:tcPr>
            <w:tcW w:w="4977"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Se la documentazione pertinente relativa al pagamento di imposte o contributi previdenziali </w:t>
            </w:r>
            <w:r w:rsidRPr="005D383F">
              <w:rPr>
                <w:rFonts w:ascii="Garamond" w:hAnsi="Garamond"/>
                <w:sz w:val="19"/>
                <w:szCs w:val="19"/>
              </w:rPr>
              <w:t xml:space="preserve">è </w:t>
            </w:r>
            <w:r w:rsidRPr="005D383F">
              <w:rPr>
                <w:rFonts w:ascii="Garamond" w:hAnsi="Garamond" w:cs="Arial"/>
                <w:sz w:val="19"/>
                <w:szCs w:val="19"/>
              </w:rPr>
              <w:t>disponibile elettronicamente, indicare:</w:t>
            </w:r>
          </w:p>
        </w:tc>
        <w:tc>
          <w:tcPr>
            <w:tcW w:w="4733" w:type="dxa"/>
            <w:gridSpan w:val="2"/>
          </w:tcPr>
          <w:p w:rsidR="005F3859" w:rsidRPr="005D383F" w:rsidRDefault="005F3859" w:rsidP="00483644">
            <w:pPr>
              <w:pStyle w:val="Default"/>
              <w:rPr>
                <w:rFonts w:ascii="Garamond" w:hAnsi="Garamond"/>
                <w:color w:val="auto"/>
                <w:sz w:val="19"/>
                <w:szCs w:val="19"/>
              </w:rPr>
            </w:pPr>
            <w:proofErr w:type="gramStart"/>
            <w:r w:rsidRPr="005D383F">
              <w:rPr>
                <w:rFonts w:ascii="Garamond" w:hAnsi="Garamond"/>
                <w:color w:val="auto"/>
                <w:sz w:val="19"/>
                <w:szCs w:val="19"/>
              </w:rPr>
              <w:t>(indirizzo</w:t>
            </w:r>
            <w:proofErr w:type="gramEnd"/>
            <w:r w:rsidRPr="005D383F">
              <w:rPr>
                <w:rFonts w:ascii="Garamond" w:hAnsi="Garamond"/>
                <w:color w:val="auto"/>
                <w:sz w:val="19"/>
                <w:szCs w:val="19"/>
              </w:rPr>
              <w:t xml:space="preserve"> web, autorità o organismo di emanazione, </w:t>
            </w:r>
          </w:p>
          <w:p w:rsidR="005F3859" w:rsidRPr="005D383F" w:rsidRDefault="005F3859" w:rsidP="00483644">
            <w:pPr>
              <w:pStyle w:val="Default"/>
              <w:rPr>
                <w:rFonts w:ascii="Garamond" w:hAnsi="Garamond"/>
                <w:color w:val="auto"/>
                <w:sz w:val="19"/>
                <w:szCs w:val="19"/>
              </w:rPr>
            </w:pPr>
            <w:proofErr w:type="gramStart"/>
            <w:r w:rsidRPr="005D383F">
              <w:rPr>
                <w:rFonts w:ascii="Garamond" w:hAnsi="Garamond"/>
                <w:color w:val="auto"/>
                <w:sz w:val="19"/>
                <w:szCs w:val="19"/>
              </w:rPr>
              <w:t>riferimento</w:t>
            </w:r>
            <w:proofErr w:type="gramEnd"/>
            <w:r w:rsidRPr="005D383F">
              <w:rPr>
                <w:rFonts w:ascii="Garamond" w:hAnsi="Garamond"/>
                <w:color w:val="auto"/>
                <w:sz w:val="19"/>
                <w:szCs w:val="19"/>
              </w:rPr>
              <w:t xml:space="preserve"> preciso della documentazione):</w:t>
            </w:r>
            <w:r w:rsidRPr="005D383F">
              <w:rPr>
                <w:rFonts w:ascii="Garamond" w:hAnsi="Garamond" w:cs="Times New Roman"/>
                <w:color w:val="auto"/>
                <w:sz w:val="19"/>
                <w:szCs w:val="19"/>
              </w:rPr>
              <w:t xml:space="preserve"> (</w:t>
            </w:r>
            <w:r w:rsidRPr="005D383F">
              <w:rPr>
                <w:rFonts w:ascii="Garamond" w:hAnsi="Garamond" w:cs="Times New Roman"/>
                <w:color w:val="auto"/>
                <w:sz w:val="19"/>
                <w:szCs w:val="19"/>
                <w:vertAlign w:val="superscript"/>
              </w:rPr>
              <w:t>15</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xml:space="preserve">................] [ .................] [ ..................] </w:t>
            </w:r>
          </w:p>
        </w:tc>
      </w:tr>
    </w:tbl>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17"/>
          <w:szCs w:val="17"/>
        </w:rPr>
        <w:t>(</w:t>
      </w:r>
      <w:r w:rsidRPr="005D383F">
        <w:rPr>
          <w:rFonts w:ascii="Garamond" w:hAnsi="Garamond"/>
          <w:sz w:val="17"/>
          <w:szCs w:val="17"/>
          <w:vertAlign w:val="superscript"/>
        </w:rPr>
        <w:t>14</w:t>
      </w:r>
      <w:proofErr w:type="gramEnd"/>
      <w:r w:rsidRPr="005D383F">
        <w:rPr>
          <w:rFonts w:ascii="Garamond" w:hAnsi="Garamond"/>
          <w:sz w:val="17"/>
          <w:szCs w:val="17"/>
        </w:rPr>
        <w:t xml:space="preserve">) </w:t>
      </w:r>
      <w:r w:rsidRPr="005D383F">
        <w:rPr>
          <w:rFonts w:ascii="Garamond" w:hAnsi="Garamond" w:cs="Arial"/>
          <w:sz w:val="17"/>
          <w:szCs w:val="17"/>
        </w:rPr>
        <w:t>In conformità alle misure nazionali di recepimento dell'articolo 57, paragrafo 6, della direttiva 2014124/UE.</w:t>
      </w: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p>
    <w:p w:rsidR="005F3859" w:rsidRPr="005D383F" w:rsidRDefault="005F3859" w:rsidP="001151C0">
      <w:pPr>
        <w:autoSpaceDE w:val="0"/>
        <w:autoSpaceDN w:val="0"/>
        <w:adjustRightInd w:val="0"/>
        <w:spacing w:after="0" w:line="240" w:lineRule="auto"/>
        <w:rPr>
          <w:rFonts w:ascii="Garamond" w:hAnsi="Garamond" w:cs="Arial"/>
          <w:sz w:val="20"/>
          <w:szCs w:val="20"/>
        </w:rPr>
      </w:pPr>
    </w:p>
    <w:p w:rsidR="005F3859" w:rsidRPr="005D383F" w:rsidRDefault="005F3859" w:rsidP="0096711D">
      <w:pPr>
        <w:autoSpaceDE w:val="0"/>
        <w:autoSpaceDN w:val="0"/>
        <w:adjustRightInd w:val="0"/>
        <w:spacing w:after="0" w:line="240" w:lineRule="auto"/>
        <w:jc w:val="center"/>
        <w:rPr>
          <w:rFonts w:ascii="Garamond" w:hAnsi="Garamond"/>
          <w:sz w:val="20"/>
          <w:szCs w:val="20"/>
        </w:rPr>
      </w:pPr>
      <w:r w:rsidRPr="005D383F">
        <w:rPr>
          <w:rFonts w:ascii="Garamond" w:hAnsi="Garamond"/>
          <w:sz w:val="20"/>
          <w:szCs w:val="20"/>
        </w:rPr>
        <w:t xml:space="preserve">C: </w:t>
      </w:r>
      <w:r w:rsidRPr="005D383F">
        <w:rPr>
          <w:rFonts w:ascii="Garamond" w:hAnsi="Garamond" w:cs="Arial"/>
          <w:sz w:val="20"/>
          <w:szCs w:val="20"/>
        </w:rPr>
        <w:t xml:space="preserve">MOTIVI LEGATI A INSOLVENZA, CONFLITTO </w:t>
      </w:r>
      <w:proofErr w:type="spellStart"/>
      <w:r w:rsidRPr="005D383F">
        <w:rPr>
          <w:rFonts w:ascii="Garamond" w:hAnsi="Garamond" w:cs="Arial"/>
          <w:sz w:val="20"/>
          <w:szCs w:val="20"/>
        </w:rPr>
        <w:t>DI</w:t>
      </w:r>
      <w:proofErr w:type="spellEnd"/>
      <w:r w:rsidRPr="005D383F">
        <w:rPr>
          <w:rFonts w:ascii="Garamond" w:hAnsi="Garamond" w:cs="Arial"/>
          <w:sz w:val="20"/>
          <w:szCs w:val="20"/>
        </w:rPr>
        <w:t xml:space="preserve"> INTERESSI O ILLECITI PROFESSIONALI </w:t>
      </w:r>
      <w:r w:rsidRPr="005D383F">
        <w:rPr>
          <w:rFonts w:ascii="Garamond" w:hAnsi="Garamond"/>
          <w:sz w:val="20"/>
          <w:szCs w:val="20"/>
        </w:rPr>
        <w:t>(</w:t>
      </w:r>
      <w:r w:rsidRPr="005D383F">
        <w:rPr>
          <w:rFonts w:ascii="Garamond" w:hAnsi="Garamond"/>
          <w:sz w:val="20"/>
          <w:szCs w:val="20"/>
          <w:vertAlign w:val="superscript"/>
        </w:rPr>
        <w:t>17</w:t>
      </w:r>
      <w:r w:rsidRPr="005D383F">
        <w:rPr>
          <w:rFonts w:ascii="Garamond" w:hAnsi="Garamond"/>
          <w:sz w:val="20"/>
          <w:szCs w:val="20"/>
        </w:rPr>
        <w:t>)</w:t>
      </w:r>
      <w:r w:rsidRPr="005D383F">
        <w:rPr>
          <w:rFonts w:ascii="Garamond" w:hAnsi="Garamond"/>
          <w:sz w:val="20"/>
          <w:szCs w:val="20"/>
        </w:rPr>
        <w:br/>
      </w:r>
    </w:p>
    <w:p w:rsidR="005F3859" w:rsidRPr="005D383F" w:rsidRDefault="005F3859" w:rsidP="00FE0CB4">
      <w:pPr>
        <w:pBdr>
          <w:top w:val="single" w:sz="4" w:space="1" w:color="auto"/>
          <w:left w:val="single" w:sz="4" w:space="4" w:color="auto"/>
          <w:bottom w:val="single" w:sz="4" w:space="1" w:color="auto"/>
          <w:right w:val="single" w:sz="4" w:space="1"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w:t>
      </w:r>
      <w:proofErr w:type="gramStart"/>
      <w:r w:rsidRPr="005D383F">
        <w:rPr>
          <w:rFonts w:ascii="Garamond" w:hAnsi="Garamond" w:cs="Arial"/>
          <w:b/>
          <w:sz w:val="19"/>
          <w:szCs w:val="19"/>
        </w:rPr>
        <w:t>condotta</w:t>
      </w:r>
      <w:proofErr w:type="gramEnd"/>
    </w:p>
    <w:p w:rsidR="005F3859" w:rsidRPr="005D383F" w:rsidRDefault="005F3859" w:rsidP="0096711D">
      <w:pPr>
        <w:autoSpaceDE w:val="0"/>
        <w:autoSpaceDN w:val="0"/>
        <w:adjustRightInd w:val="0"/>
        <w:spacing w:after="0" w:line="240" w:lineRule="auto"/>
        <w:jc w:val="center"/>
        <w:rPr>
          <w:rFonts w:ascii="Garamond" w:hAnsi="Garamon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89"/>
        <w:gridCol w:w="38"/>
        <w:gridCol w:w="4851"/>
        <w:gridCol w:w="76"/>
      </w:tblGrid>
      <w:tr w:rsidR="005F3859" w:rsidRPr="005D383F" w:rsidTr="002E560D">
        <w:trPr>
          <w:trHeight w:val="568"/>
        </w:trPr>
        <w:tc>
          <w:tcPr>
            <w:tcW w:w="4927" w:type="dxa"/>
            <w:gridSpan w:val="2"/>
            <w:vAlign w:val="center"/>
          </w:tcPr>
          <w:p w:rsidR="005F3859" w:rsidRPr="005D383F" w:rsidRDefault="005F3859" w:rsidP="00D56310">
            <w:pPr>
              <w:autoSpaceDE w:val="0"/>
              <w:autoSpaceDN w:val="0"/>
              <w:adjustRightInd w:val="0"/>
              <w:spacing w:after="0" w:line="240" w:lineRule="auto"/>
              <w:rPr>
                <w:rFonts w:ascii="Garamond" w:hAnsi="Garamond"/>
                <w:b/>
                <w:sz w:val="19"/>
                <w:szCs w:val="19"/>
              </w:rPr>
            </w:pPr>
            <w:r w:rsidRPr="005D383F">
              <w:rPr>
                <w:rFonts w:ascii="Garamond" w:hAnsi="Garamond" w:cs="Arial"/>
                <w:b/>
                <w:sz w:val="19"/>
                <w:szCs w:val="19"/>
              </w:rPr>
              <w:t>Informazioni su eventuali situazioni di insolvenza, conflitto di interessi o illeciti professionali</w:t>
            </w:r>
          </w:p>
        </w:tc>
        <w:tc>
          <w:tcPr>
            <w:tcW w:w="4927" w:type="dxa"/>
            <w:gridSpan w:val="2"/>
            <w:vAlign w:val="center"/>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Risposta</w:t>
            </w:r>
          </w:p>
        </w:tc>
      </w:tr>
      <w:tr w:rsidR="005F3859" w:rsidRPr="005D383F" w:rsidTr="003B603D">
        <w:trPr>
          <w:trHeight w:val="3428"/>
        </w:trPr>
        <w:tc>
          <w:tcPr>
            <w:tcW w:w="4927" w:type="dxa"/>
            <w:gridSpan w:val="2"/>
          </w:tcPr>
          <w:p w:rsidR="005F3859" w:rsidRPr="005D383F" w:rsidRDefault="005F3859" w:rsidP="0053600F">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L'operatore economico ha violato, </w:t>
            </w:r>
            <w:r w:rsidRPr="005D383F">
              <w:rPr>
                <w:rFonts w:ascii="Garamond" w:hAnsi="Garamond" w:cs="Arial"/>
                <w:b/>
                <w:sz w:val="19"/>
                <w:szCs w:val="19"/>
              </w:rPr>
              <w:t>per quanto di sua conoscenza</w:t>
            </w:r>
            <w:r w:rsidRPr="005D383F">
              <w:rPr>
                <w:rFonts w:ascii="Garamond" w:hAnsi="Garamond" w:cs="Arial"/>
                <w:sz w:val="19"/>
                <w:szCs w:val="19"/>
              </w:rPr>
              <w:t xml:space="preserve">, obblighi applicabili in materia di </w:t>
            </w:r>
            <w:r w:rsidRPr="005D383F">
              <w:rPr>
                <w:rFonts w:ascii="Garamond" w:hAnsi="Garamond" w:cs="Arial"/>
                <w:b/>
                <w:sz w:val="19"/>
                <w:szCs w:val="19"/>
              </w:rPr>
              <w:t>diritto ambientale, sociale e del lavoro</w:t>
            </w:r>
            <w:r w:rsidRPr="005D383F">
              <w:rPr>
                <w:rFonts w:ascii="Garamond" w:hAnsi="Garamond" w:cs="Arial"/>
                <w:sz w:val="19"/>
                <w:szCs w:val="19"/>
              </w:rPr>
              <w:t xml:space="preserve"> </w:t>
            </w:r>
            <w:r w:rsidRPr="005D383F">
              <w:rPr>
                <w:rFonts w:ascii="Garamond" w:hAnsi="Garamond"/>
                <w:sz w:val="19"/>
                <w:szCs w:val="19"/>
              </w:rPr>
              <w:t>(</w:t>
            </w:r>
            <w:r w:rsidRPr="005D383F">
              <w:rPr>
                <w:rFonts w:ascii="Garamond" w:hAnsi="Garamond"/>
                <w:sz w:val="19"/>
                <w:szCs w:val="19"/>
                <w:vertAlign w:val="superscript"/>
              </w:rPr>
              <w:t>18</w:t>
            </w:r>
            <w:r w:rsidRPr="005D383F">
              <w:rPr>
                <w:rFonts w:ascii="Garamond" w:hAnsi="Garamond"/>
                <w:sz w:val="19"/>
                <w:szCs w:val="19"/>
              </w:rPr>
              <w:t xml:space="preserve">) </w:t>
            </w:r>
            <w:r w:rsidRPr="005D383F">
              <w:rPr>
                <w:rFonts w:ascii="Garamond" w:hAnsi="Garamond" w:cs="Arial"/>
                <w:sz w:val="19"/>
                <w:szCs w:val="19"/>
              </w:rPr>
              <w:t>di cui all’articolo 80, comma 5, lett. a), del Codice</w:t>
            </w:r>
            <w:proofErr w:type="gramStart"/>
            <w:r w:rsidRPr="005D383F">
              <w:rPr>
                <w:rFonts w:ascii="Garamond" w:hAnsi="Garamond" w:cs="Arial"/>
                <w:sz w:val="19"/>
                <w:szCs w:val="19"/>
              </w:rPr>
              <w:t xml:space="preserve"> ?</w:t>
            </w:r>
            <w:proofErr w:type="gramEnd"/>
          </w:p>
          <w:p w:rsidR="005F3859" w:rsidRPr="005D383F" w:rsidRDefault="005F3859" w:rsidP="0053600F">
            <w:pPr>
              <w:autoSpaceDE w:val="0"/>
              <w:autoSpaceDN w:val="0"/>
              <w:adjustRightInd w:val="0"/>
              <w:spacing w:after="0" w:line="240" w:lineRule="auto"/>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l'operatore economico ha adottato misure sufficienti a dimostrare la sua affidabilità nonostante l'esistenza del presente motivo di esclusione (autodisciplina o “</w:t>
            </w:r>
            <w:proofErr w:type="spellStart"/>
            <w:r w:rsidRPr="005D383F">
              <w:rPr>
                <w:rFonts w:ascii="Garamond" w:hAnsi="Garamond" w:cs="Arial"/>
                <w:sz w:val="19"/>
                <w:szCs w:val="19"/>
              </w:rPr>
              <w:t>Self-Cleaning</w:t>
            </w:r>
            <w:proofErr w:type="spellEnd"/>
            <w:r w:rsidRPr="005D383F">
              <w:rPr>
                <w:rFonts w:ascii="Garamond" w:hAnsi="Garamond" w:cs="Arial"/>
                <w:sz w:val="19"/>
                <w:szCs w:val="19"/>
              </w:rPr>
              <w:t>”)</w:t>
            </w: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xml:space="preserve"> cfr. articolo 80, comma 7)?</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indicare:</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1) L’operatore economico</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ha risarcito interamente il danno?</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si è impegnato formalmente a risarcire il danno?</w:t>
            </w:r>
          </w:p>
          <w:p w:rsidR="005F3859" w:rsidRPr="005D383F" w:rsidRDefault="005F3859" w:rsidP="00A315AA">
            <w:pPr>
              <w:autoSpaceDE w:val="0"/>
              <w:autoSpaceDN w:val="0"/>
              <w:adjustRightInd w:val="0"/>
              <w:spacing w:after="0" w:line="240" w:lineRule="auto"/>
              <w:rPr>
                <w:rFonts w:ascii="Garamond" w:hAnsi="Garamond"/>
                <w:b/>
                <w:sz w:val="19"/>
                <w:szCs w:val="19"/>
              </w:rPr>
            </w:pPr>
            <w:r w:rsidRPr="005D383F">
              <w:rPr>
                <w:rFonts w:ascii="Garamond" w:hAnsi="Garamond" w:cs="Arial"/>
                <w:sz w:val="19"/>
                <w:szCs w:val="19"/>
              </w:rPr>
              <w:t xml:space="preserve">2) l’operatore economico ha adottato misure di </w:t>
            </w:r>
            <w:proofErr w:type="gramStart"/>
            <w:r w:rsidRPr="005D383F">
              <w:rPr>
                <w:rFonts w:ascii="Garamond" w:hAnsi="Garamond" w:cs="Arial"/>
                <w:sz w:val="19"/>
                <w:szCs w:val="19"/>
              </w:rPr>
              <w:t>carattere tecnico o organizzativo e relativi</w:t>
            </w:r>
            <w:proofErr w:type="gramEnd"/>
            <w:r w:rsidRPr="005D383F">
              <w:rPr>
                <w:rFonts w:ascii="Garamond" w:hAnsi="Garamond" w:cs="Arial"/>
                <w:sz w:val="19"/>
                <w:szCs w:val="19"/>
              </w:rPr>
              <w:t xml:space="preserve"> al personale idonei a prevenire ulteriori illeciti o reati ?</w:t>
            </w:r>
          </w:p>
        </w:tc>
        <w:tc>
          <w:tcPr>
            <w:tcW w:w="4927" w:type="dxa"/>
            <w:gridSpan w:val="2"/>
          </w:tcPr>
          <w:p w:rsidR="005F3859" w:rsidRPr="005D383F" w:rsidRDefault="005F3859" w:rsidP="002E560D">
            <w:pPr>
              <w:pStyle w:val="Default"/>
              <w:rPr>
                <w:rFonts w:ascii="Garamond" w:hAnsi="Garamond" w:cs="Times New Roman"/>
                <w:color w:val="auto"/>
                <w:sz w:val="19"/>
                <w:szCs w:val="19"/>
              </w:rPr>
            </w:pPr>
            <w:proofErr w:type="gramStart"/>
            <w:r w:rsidRPr="005D383F">
              <w:rPr>
                <w:rFonts w:ascii="Garamond" w:hAnsi="Garamond"/>
                <w:color w:val="auto"/>
                <w:sz w:val="19"/>
                <w:szCs w:val="19"/>
              </w:rPr>
              <w:t xml:space="preserve">[ </w:t>
            </w:r>
            <w:proofErr w:type="gramEnd"/>
            <w:r w:rsidRPr="005D383F">
              <w:rPr>
                <w:rFonts w:ascii="Garamond" w:hAnsi="Garamond"/>
                <w:color w:val="auto"/>
                <w:sz w:val="19"/>
                <w:szCs w:val="19"/>
              </w:rPr>
              <w:t>] Si   [ ] No</w:t>
            </w:r>
          </w:p>
          <w:p w:rsidR="005F3859" w:rsidRPr="005D383F" w:rsidRDefault="005F3859" w:rsidP="002E560D">
            <w:pPr>
              <w:autoSpaceDE w:val="0"/>
              <w:autoSpaceDN w:val="0"/>
              <w:adjustRightInd w:val="0"/>
              <w:spacing w:after="0" w:line="240" w:lineRule="auto"/>
              <w:rPr>
                <w:rFonts w:ascii="Garamond" w:hAnsi="Garamond"/>
                <w:sz w:val="19"/>
                <w:szCs w:val="19"/>
              </w:rPr>
            </w:pPr>
            <w:r w:rsidRPr="005D383F">
              <w:rPr>
                <w:rFonts w:ascii="Garamond" w:hAnsi="Garamond"/>
                <w:sz w:val="19"/>
                <w:szCs w:val="19"/>
              </w:rPr>
              <w:t xml:space="preserve"> </w:t>
            </w: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2E560D">
            <w:pPr>
              <w:pStyle w:val="Default"/>
              <w:rPr>
                <w:rFonts w:ascii="Garamond" w:hAnsi="Garamond"/>
                <w:color w:val="auto"/>
                <w:sz w:val="19"/>
                <w:szCs w:val="19"/>
              </w:rPr>
            </w:pPr>
          </w:p>
          <w:p w:rsidR="005F3859" w:rsidRPr="005D383F" w:rsidRDefault="005F3859" w:rsidP="00D3485C">
            <w:pPr>
              <w:autoSpaceDE w:val="0"/>
              <w:autoSpaceDN w:val="0"/>
              <w:adjustRightInd w:val="0"/>
              <w:spacing w:after="0" w:line="240" w:lineRule="auto"/>
              <w:rPr>
                <w:rFonts w:ascii="Garamond" w:hAnsi="Garamond"/>
                <w:sz w:val="19"/>
                <w:szCs w:val="19"/>
              </w:rPr>
            </w:pPr>
          </w:p>
          <w:p w:rsidR="005F3859" w:rsidRPr="005D383F" w:rsidRDefault="005F3859" w:rsidP="00D3485C">
            <w:pPr>
              <w:autoSpaceDE w:val="0"/>
              <w:autoSpaceDN w:val="0"/>
              <w:adjustRightInd w:val="0"/>
              <w:spacing w:after="0" w:line="240" w:lineRule="auto"/>
              <w:rPr>
                <w:rFonts w:ascii="Garamond" w:hAnsi="Garamond"/>
                <w:sz w:val="19"/>
                <w:szCs w:val="19"/>
              </w:rPr>
            </w:pPr>
          </w:p>
          <w:p w:rsidR="005F3859" w:rsidRPr="005D383F" w:rsidRDefault="005F3859" w:rsidP="00D3485C">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D3485C">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F94866">
            <w:pPr>
              <w:autoSpaceDE w:val="0"/>
              <w:autoSpaceDN w:val="0"/>
              <w:adjustRightInd w:val="0"/>
              <w:spacing w:after="0" w:line="240" w:lineRule="auto"/>
              <w:rPr>
                <w:rFonts w:ascii="Garamond" w:hAnsi="Garamond"/>
                <w:sz w:val="19"/>
                <w:szCs w:val="19"/>
              </w:rPr>
            </w:pPr>
          </w:p>
          <w:p w:rsidR="005F3859" w:rsidRPr="005D383F" w:rsidRDefault="005F3859" w:rsidP="00F94866">
            <w:pPr>
              <w:autoSpaceDE w:val="0"/>
              <w:autoSpaceDN w:val="0"/>
              <w:adjustRightInd w:val="0"/>
              <w:spacing w:after="0" w:line="240" w:lineRule="auto"/>
              <w:rPr>
                <w:rFonts w:ascii="Garamond" w:hAnsi="Garamond"/>
                <w:sz w:val="19"/>
                <w:szCs w:val="19"/>
              </w:rPr>
            </w:pPr>
          </w:p>
          <w:p w:rsidR="005F3859" w:rsidRPr="005D383F" w:rsidRDefault="005F3859" w:rsidP="00F94866">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D3485C">
            <w:pPr>
              <w:autoSpaceDE w:val="0"/>
              <w:autoSpaceDN w:val="0"/>
              <w:adjustRightInd w:val="0"/>
              <w:spacing w:after="0" w:line="240" w:lineRule="auto"/>
              <w:rPr>
                <w:rFonts w:ascii="Garamond" w:hAnsi="Garamond" w:cs="Arial"/>
                <w:sz w:val="19"/>
                <w:szCs w:val="19"/>
              </w:rPr>
            </w:pPr>
          </w:p>
          <w:p w:rsidR="005F3859" w:rsidRPr="005D383F" w:rsidRDefault="005F3859" w:rsidP="00D3485C">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In caso affermativo elencare la documentazione pertinente [ ] e, se disponibile elettronicamente, indicare: (indirizzo web, autorità o organismo di emanazione, riferimento preciso della documentazione):</w:t>
            </w:r>
            <w:proofErr w:type="gramEnd"/>
          </w:p>
          <w:p w:rsidR="005F3859" w:rsidRPr="005D383F" w:rsidRDefault="005F3859" w:rsidP="002E560D">
            <w:pPr>
              <w:pStyle w:val="Default"/>
              <w:rPr>
                <w:rFonts w:ascii="Garamond" w:hAnsi="Garamond" w:cs="Times New Roman"/>
                <w:color w:val="auto"/>
                <w:sz w:val="19"/>
                <w:szCs w:val="19"/>
              </w:rPr>
            </w:pPr>
            <w:proofErr w:type="gramStart"/>
            <w:r w:rsidRPr="005D383F">
              <w:rPr>
                <w:rFonts w:ascii="Garamond" w:hAnsi="Garamond"/>
                <w:color w:val="auto"/>
                <w:sz w:val="19"/>
                <w:szCs w:val="19"/>
              </w:rPr>
              <w:t>[</w:t>
            </w:r>
            <w:proofErr w:type="spellStart"/>
            <w:r w:rsidRPr="005D383F">
              <w:rPr>
                <w:rFonts w:ascii="Garamond" w:hAnsi="Garamond"/>
                <w:color w:val="auto"/>
                <w:sz w:val="19"/>
                <w:szCs w:val="19"/>
              </w:rPr>
              <w:t>…</w:t>
            </w:r>
            <w:proofErr w:type="gramEnd"/>
            <w:r w:rsidRPr="005D383F">
              <w:rPr>
                <w:rFonts w:ascii="Garamond" w:hAnsi="Garamond"/>
                <w:color w:val="auto"/>
                <w:sz w:val="19"/>
                <w:szCs w:val="19"/>
              </w:rPr>
              <w:t>…</w:t>
            </w:r>
            <w:proofErr w:type="spellEnd"/>
            <w:r w:rsidRPr="005D383F">
              <w:rPr>
                <w:rFonts w:ascii="Garamond" w:hAnsi="Garamond"/>
                <w:color w:val="auto"/>
                <w:sz w:val="19"/>
                <w:szCs w:val="19"/>
              </w:rPr>
              <w:t>..…][</w:t>
            </w:r>
            <w:proofErr w:type="spellStart"/>
            <w:r w:rsidRPr="005D383F">
              <w:rPr>
                <w:rFonts w:ascii="Garamond" w:hAnsi="Garamond"/>
                <w:color w:val="auto"/>
                <w:sz w:val="19"/>
                <w:szCs w:val="19"/>
              </w:rPr>
              <w:t>…….…</w:t>
            </w:r>
            <w:proofErr w:type="spellEnd"/>
            <w:r w:rsidRPr="005D383F">
              <w:rPr>
                <w:rFonts w:ascii="Garamond" w:hAnsi="Garamond"/>
                <w:color w:val="auto"/>
                <w:sz w:val="19"/>
                <w:szCs w:val="19"/>
              </w:rPr>
              <w:t>][</w:t>
            </w:r>
            <w:proofErr w:type="spellStart"/>
            <w:r w:rsidRPr="005D383F">
              <w:rPr>
                <w:rFonts w:ascii="Garamond" w:hAnsi="Garamond"/>
                <w:color w:val="auto"/>
                <w:sz w:val="19"/>
                <w:szCs w:val="19"/>
              </w:rPr>
              <w:t>……</w:t>
            </w:r>
            <w:proofErr w:type="spellEnd"/>
            <w:r w:rsidRPr="005D383F">
              <w:rPr>
                <w:rFonts w:ascii="Garamond" w:hAnsi="Garamond"/>
                <w:color w:val="auto"/>
                <w:sz w:val="19"/>
                <w:szCs w:val="19"/>
              </w:rPr>
              <w:t>..…][</w:t>
            </w:r>
            <w:proofErr w:type="spellStart"/>
            <w:r w:rsidRPr="005D383F">
              <w:rPr>
                <w:rFonts w:ascii="Garamond" w:hAnsi="Garamond"/>
                <w:color w:val="auto"/>
                <w:sz w:val="19"/>
                <w:szCs w:val="19"/>
              </w:rPr>
              <w:t>……</w:t>
            </w:r>
            <w:proofErr w:type="spellEnd"/>
            <w:r w:rsidRPr="005D383F">
              <w:rPr>
                <w:rFonts w:ascii="Garamond" w:hAnsi="Garamond"/>
                <w:color w:val="auto"/>
                <w:sz w:val="19"/>
                <w:szCs w:val="19"/>
              </w:rPr>
              <w:t>..…]</w:t>
            </w:r>
          </w:p>
        </w:tc>
      </w:tr>
      <w:tr w:rsidR="005F3859" w:rsidRPr="005D383F" w:rsidTr="00483644">
        <w:tblPrEx>
          <w:tblLook w:val="00A0"/>
        </w:tblPrEx>
        <w:trPr>
          <w:gridAfter w:val="1"/>
          <w:wAfter w:w="76" w:type="dxa"/>
        </w:trPr>
        <w:tc>
          <w:tcPr>
            <w:tcW w:w="4889" w:type="dxa"/>
          </w:tcPr>
          <w:p w:rsidR="005F3859" w:rsidRPr="005D383F" w:rsidRDefault="005F3859" w:rsidP="00F94866">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softHyphen/>
            </w:r>
            <w:r w:rsidRPr="005D383F">
              <w:rPr>
                <w:rFonts w:ascii="Garamond" w:hAnsi="Garamond" w:cs="Arial"/>
                <w:sz w:val="19"/>
                <w:szCs w:val="19"/>
              </w:rPr>
              <w:softHyphen/>
              <w:t>L'</w:t>
            </w:r>
            <w:proofErr w:type="gramEnd"/>
            <w:r w:rsidRPr="005D383F">
              <w:rPr>
                <w:rFonts w:ascii="Garamond" w:hAnsi="Garamond" w:cs="Arial"/>
                <w:sz w:val="19"/>
                <w:szCs w:val="19"/>
              </w:rPr>
              <w:t xml:space="preserve">operatore economico si trova in una delle seguenti situazioni oppure è sottoposto a un procedimento per l’accertamento di una delle seguenti situazioni di cui all’articolo 80, comma 5, lett. b), del Codice: </w:t>
            </w:r>
          </w:p>
          <w:p w:rsidR="005F3859" w:rsidRPr="005D383F" w:rsidRDefault="005F3859" w:rsidP="00F94866">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a) fallimento,</w:t>
            </w:r>
          </w:p>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cs="Arial"/>
                <w:b/>
                <w:sz w:val="19"/>
                <w:szCs w:val="19"/>
              </w:rPr>
              <w:t>In caso affermativo:</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il curatore del fallimento è stato autorizzato all’esercizio provvisorio ed è stato autorizzato dal giudice delegato a partecipare a procedure di affidamento di contratti pubblici (articolo 110, comma 3, lette. a) del Codice)</w:t>
            </w:r>
            <w:proofErr w:type="gramStart"/>
            <w:r w:rsidRPr="005D383F">
              <w:rPr>
                <w:rFonts w:ascii="Garamond" w:hAnsi="Garamond" w:cs="Arial"/>
                <w:sz w:val="19"/>
                <w:szCs w:val="19"/>
              </w:rPr>
              <w:t xml:space="preserve"> ?</w:t>
            </w:r>
            <w:proofErr w:type="gramEnd"/>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la partecipazione alla procedura di affidamento è stata subordinata ai sensi dell’art. 110, comma 5, all’</w:t>
            </w:r>
            <w:proofErr w:type="spellStart"/>
            <w:r w:rsidRPr="005D383F">
              <w:rPr>
                <w:rFonts w:ascii="Garamond" w:hAnsi="Garamond" w:cs="Arial"/>
                <w:sz w:val="19"/>
                <w:szCs w:val="19"/>
              </w:rPr>
              <w:t>avvalimento</w:t>
            </w:r>
            <w:proofErr w:type="spellEnd"/>
            <w:r w:rsidRPr="005D383F">
              <w:rPr>
                <w:rFonts w:ascii="Garamond" w:hAnsi="Garamond" w:cs="Arial"/>
                <w:sz w:val="19"/>
                <w:szCs w:val="19"/>
              </w:rPr>
              <w:t xml:space="preserve"> di altro operatore economico?</w:t>
            </w:r>
          </w:p>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b) liquidazione coatta,</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c) concordato preventivo </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d) è ammesso ad un concordato con continuità aziendale</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In caso di risposta affermativa alla lettera d):</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 è stato autorizzato dal giudice delegato ai sensi </w:t>
            </w:r>
            <w:proofErr w:type="gramStart"/>
            <w:r w:rsidRPr="005D383F">
              <w:rPr>
                <w:rFonts w:ascii="Garamond" w:hAnsi="Garamond" w:cs="Arial"/>
                <w:sz w:val="19"/>
                <w:szCs w:val="19"/>
              </w:rPr>
              <w:t xml:space="preserve">dell’ </w:t>
            </w:r>
            <w:proofErr w:type="gramEnd"/>
            <w:r w:rsidRPr="005D383F">
              <w:rPr>
                <w:rFonts w:ascii="Garamond" w:hAnsi="Garamond" w:cs="Arial"/>
                <w:sz w:val="19"/>
                <w:szCs w:val="19"/>
              </w:rPr>
              <w:t>articolo 110, comma 3, lett. a) del Codice?</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la partecipazione alla procedura di affidamento è stata subordinata ai sensi dell’art. 110, comma 5, all’</w:t>
            </w:r>
            <w:proofErr w:type="spellStart"/>
            <w:r w:rsidRPr="005D383F">
              <w:rPr>
                <w:rFonts w:ascii="Garamond" w:hAnsi="Garamond" w:cs="Arial"/>
                <w:sz w:val="19"/>
                <w:szCs w:val="19"/>
              </w:rPr>
              <w:t>avvalimento</w:t>
            </w:r>
            <w:proofErr w:type="spellEnd"/>
            <w:r w:rsidRPr="005D383F">
              <w:rPr>
                <w:rFonts w:ascii="Garamond" w:hAnsi="Garamond" w:cs="Arial"/>
                <w:sz w:val="19"/>
                <w:szCs w:val="19"/>
              </w:rPr>
              <w:t xml:space="preserve"> di altro operatore economico?</w:t>
            </w:r>
          </w:p>
        </w:tc>
        <w:tc>
          <w:tcPr>
            <w:tcW w:w="4889" w:type="dxa"/>
            <w:gridSpan w:val="2"/>
          </w:tcPr>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xml:space="preserve">In caso affermativo indicare gli estremi dei </w:t>
            </w:r>
            <w:proofErr w:type="gramStart"/>
            <w:r w:rsidRPr="005D383F">
              <w:rPr>
                <w:rFonts w:ascii="Garamond" w:hAnsi="Garamond" w:cs="Arial"/>
                <w:sz w:val="19"/>
                <w:szCs w:val="19"/>
                <w:lang w:eastAsia="it-IT"/>
              </w:rPr>
              <w:t>provvedimenti</w:t>
            </w:r>
            <w:proofErr w:type="gramEnd"/>
          </w:p>
          <w:p w:rsidR="005F3859" w:rsidRPr="005D383F" w:rsidRDefault="005F3859" w:rsidP="00483644">
            <w:pPr>
              <w:autoSpaceDE w:val="0"/>
              <w:autoSpaceDN w:val="0"/>
              <w:adjustRightInd w:val="0"/>
              <w:spacing w:after="0" w:line="240" w:lineRule="auto"/>
              <w:rPr>
                <w:rFonts w:ascii="Garamond" w:hAnsi="Garamond"/>
                <w:sz w:val="19"/>
                <w:szCs w:val="19"/>
              </w:rPr>
            </w:pPr>
            <w:proofErr w:type="gramStart"/>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gramEnd"/>
            <w:r w:rsidRPr="005D383F">
              <w:rPr>
                <w:rFonts w:ascii="Garamond" w:hAnsi="Garamond" w:cs="Arial"/>
                <w:sz w:val="19"/>
                <w:szCs w:val="19"/>
                <w:lang w:eastAsia="it-IT"/>
              </w:rPr>
              <w:t>……</w:t>
            </w:r>
            <w:proofErr w:type="spellEnd"/>
            <w:r w:rsidRPr="005D383F">
              <w:rPr>
                <w:rFonts w:ascii="Garamond" w:hAnsi="Garamond" w:cs="Arial"/>
                <w:sz w:val="19"/>
                <w:szCs w:val="19"/>
                <w:lang w:eastAsia="it-IT"/>
              </w:rPr>
              <w:t>..…] [</w:t>
            </w:r>
            <w:proofErr w:type="spellStart"/>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roofErr w:type="gramStart"/>
            <w:r w:rsidRPr="005D383F">
              <w:rPr>
                <w:rFonts w:ascii="Garamond" w:hAnsi="Garamond"/>
                <w:sz w:val="19"/>
                <w:szCs w:val="19"/>
              </w:rPr>
              <w:t xml:space="preserve">[ </w:t>
            </w:r>
            <w:proofErr w:type="gramEnd"/>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xml:space="preserve">In caso affermativo indicare l’Impresa </w:t>
            </w:r>
            <w:proofErr w:type="gramStart"/>
            <w:r w:rsidRPr="005D383F">
              <w:rPr>
                <w:rFonts w:ascii="Garamond" w:hAnsi="Garamond" w:cs="Arial"/>
                <w:sz w:val="19"/>
                <w:szCs w:val="19"/>
                <w:lang w:eastAsia="it-IT"/>
              </w:rPr>
              <w:t>ausiliaria</w:t>
            </w:r>
            <w:proofErr w:type="gramEnd"/>
          </w:p>
          <w:p w:rsidR="005F3859" w:rsidRPr="005D383F" w:rsidRDefault="005F3859" w:rsidP="00483644">
            <w:pPr>
              <w:autoSpaceDE w:val="0"/>
              <w:autoSpaceDN w:val="0"/>
              <w:adjustRightInd w:val="0"/>
              <w:spacing w:after="0" w:line="240" w:lineRule="auto"/>
              <w:rPr>
                <w:rFonts w:ascii="Garamond" w:hAnsi="Garamond"/>
                <w:sz w:val="19"/>
                <w:szCs w:val="19"/>
              </w:rPr>
            </w:pPr>
            <w:proofErr w:type="gramStart"/>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gramEnd"/>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xml:space="preserve">In caso affermativo indicare l’Impresa </w:t>
            </w:r>
            <w:proofErr w:type="gramStart"/>
            <w:r w:rsidRPr="005D383F">
              <w:rPr>
                <w:rFonts w:ascii="Garamond" w:hAnsi="Garamond" w:cs="Arial"/>
                <w:sz w:val="19"/>
                <w:szCs w:val="19"/>
                <w:lang w:eastAsia="it-IT"/>
              </w:rPr>
              <w:t>ausiliaria</w:t>
            </w:r>
            <w:proofErr w:type="gramEnd"/>
          </w:p>
          <w:p w:rsidR="005F3859" w:rsidRPr="005D383F" w:rsidRDefault="005F3859" w:rsidP="00483644">
            <w:pPr>
              <w:autoSpaceDE w:val="0"/>
              <w:autoSpaceDN w:val="0"/>
              <w:adjustRightInd w:val="0"/>
              <w:spacing w:after="0" w:line="240" w:lineRule="auto"/>
              <w:rPr>
                <w:rFonts w:ascii="Garamond" w:hAnsi="Garamond"/>
                <w:sz w:val="19"/>
                <w:szCs w:val="19"/>
              </w:rPr>
            </w:pPr>
            <w:proofErr w:type="gramStart"/>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gramEnd"/>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p>
        </w:tc>
      </w:tr>
    </w:tbl>
    <w:p w:rsidR="005F3859" w:rsidRPr="005D383F" w:rsidRDefault="005F3859" w:rsidP="00C6337F">
      <w:pPr>
        <w:autoSpaceDE w:val="0"/>
        <w:autoSpaceDN w:val="0"/>
        <w:adjustRightInd w:val="0"/>
        <w:spacing w:after="0" w:line="240" w:lineRule="auto"/>
        <w:rPr>
          <w:rFonts w:ascii="Garamond" w:hAnsi="Garamond"/>
          <w:sz w:val="20"/>
          <w:szCs w:val="20"/>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F94866">
      <w:pPr>
        <w:autoSpaceDE w:val="0"/>
        <w:autoSpaceDN w:val="0"/>
        <w:adjustRightInd w:val="0"/>
        <w:spacing w:after="0" w:line="240" w:lineRule="auto"/>
        <w:rPr>
          <w:rFonts w:ascii="Garamond" w:hAnsi="Garamond"/>
          <w:sz w:val="20"/>
          <w:szCs w:val="20"/>
        </w:rPr>
      </w:pPr>
      <w:r w:rsidRPr="005D383F">
        <w:rPr>
          <w:rFonts w:ascii="Garamond" w:hAnsi="Garamond"/>
          <w:sz w:val="20"/>
          <w:szCs w:val="20"/>
        </w:rPr>
        <w:t>_____________________________</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17"/>
          <w:szCs w:val="17"/>
        </w:rPr>
        <w:t>(</w:t>
      </w:r>
      <w:r w:rsidRPr="005D383F">
        <w:rPr>
          <w:rFonts w:ascii="Garamond" w:hAnsi="Garamond"/>
          <w:sz w:val="17"/>
          <w:szCs w:val="17"/>
          <w:vertAlign w:val="superscript"/>
        </w:rPr>
        <w:t>15</w:t>
      </w:r>
      <w:proofErr w:type="gramEnd"/>
      <w:r w:rsidRPr="005D383F">
        <w:rPr>
          <w:rFonts w:ascii="Garamond" w:hAnsi="Garamond"/>
          <w:sz w:val="17"/>
          <w:szCs w:val="17"/>
        </w:rPr>
        <w:t xml:space="preserve">) </w:t>
      </w:r>
      <w:r w:rsidRPr="005D383F">
        <w:rPr>
          <w:rFonts w:ascii="Garamond" w:hAnsi="Garamond" w:cs="Arial"/>
          <w:sz w:val="17"/>
          <w:szCs w:val="17"/>
        </w:rPr>
        <w:t xml:space="preserve">Ripetere tante volte quanto necessario </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r w:rsidRPr="005D383F">
        <w:rPr>
          <w:rFonts w:ascii="Garamond" w:hAnsi="Garamond"/>
          <w:sz w:val="20"/>
          <w:szCs w:val="20"/>
        </w:rPr>
        <w:t xml:space="preserve"> </w:t>
      </w:r>
      <w:proofErr w:type="gramStart"/>
      <w:r w:rsidRPr="005D383F">
        <w:rPr>
          <w:rFonts w:ascii="Garamond" w:hAnsi="Garamond"/>
          <w:sz w:val="20"/>
          <w:szCs w:val="20"/>
        </w:rPr>
        <w:t>(</w:t>
      </w:r>
      <w:r w:rsidRPr="005D383F">
        <w:rPr>
          <w:rFonts w:ascii="Garamond" w:hAnsi="Garamond"/>
          <w:sz w:val="20"/>
          <w:szCs w:val="20"/>
          <w:vertAlign w:val="superscript"/>
        </w:rPr>
        <w:t>17</w:t>
      </w:r>
      <w:proofErr w:type="gramEnd"/>
      <w:r w:rsidRPr="005D383F">
        <w:rPr>
          <w:rFonts w:ascii="Garamond" w:hAnsi="Garamond"/>
          <w:sz w:val="20"/>
          <w:szCs w:val="20"/>
        </w:rPr>
        <w:t>)</w:t>
      </w:r>
      <w:r w:rsidRPr="005D383F">
        <w:rPr>
          <w:rFonts w:ascii="Garamond" w:hAnsi="Garamond" w:cs="Arial"/>
          <w:sz w:val="17"/>
          <w:szCs w:val="17"/>
        </w:rPr>
        <w:t xml:space="preserve"> Cfr. articolo 57. paragrafo 4, della direttiva 2014/24/UE.</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20"/>
          <w:szCs w:val="20"/>
        </w:rPr>
        <w:t>(</w:t>
      </w:r>
      <w:r w:rsidRPr="005D383F">
        <w:rPr>
          <w:rFonts w:ascii="Garamond" w:hAnsi="Garamond"/>
          <w:sz w:val="20"/>
          <w:szCs w:val="20"/>
          <w:vertAlign w:val="superscript"/>
        </w:rPr>
        <w:t>18</w:t>
      </w:r>
      <w:proofErr w:type="gramEnd"/>
      <w:r w:rsidRPr="005D383F">
        <w:rPr>
          <w:rFonts w:ascii="Garamond" w:hAnsi="Garamond"/>
          <w:sz w:val="20"/>
          <w:szCs w:val="20"/>
        </w:rPr>
        <w:t>)</w:t>
      </w:r>
      <w:r w:rsidRPr="005D383F">
        <w:rPr>
          <w:rFonts w:ascii="Garamond" w:hAnsi="Garamond" w:cs="Arial"/>
          <w:sz w:val="17"/>
          <w:szCs w:val="17"/>
        </w:rPr>
        <w:t xml:space="preserve"> Cosi come stabiliti ai fini del presente appalto dalla normativa nazionale, dall’avviso o bando pertinente o dai documenti di gara ovvero dall'articolo 18, paragrafo 2, della direttiva 2014/24/UE.</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9"/>
        <w:gridCol w:w="4889"/>
      </w:tblGrid>
      <w:tr w:rsidR="005F3859" w:rsidRPr="005D383F" w:rsidTr="00CB3FA1">
        <w:trPr>
          <w:trHeight w:val="4080"/>
        </w:trPr>
        <w:tc>
          <w:tcPr>
            <w:tcW w:w="4889" w:type="dxa"/>
          </w:tcPr>
          <w:p w:rsidR="005F3859" w:rsidRPr="005D383F" w:rsidRDefault="005F3859" w:rsidP="00812314">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rPr>
              <w:t xml:space="preserve">L’operatore economico si </w:t>
            </w:r>
            <w:r w:rsidRPr="005D383F">
              <w:rPr>
                <w:rFonts w:ascii="Garamond" w:hAnsi="Garamond"/>
                <w:sz w:val="19"/>
                <w:szCs w:val="19"/>
              </w:rPr>
              <w:t xml:space="preserve">è </w:t>
            </w:r>
            <w:r w:rsidRPr="005D383F">
              <w:rPr>
                <w:rFonts w:ascii="Garamond" w:hAnsi="Garamond" w:cs="Arial"/>
                <w:sz w:val="19"/>
                <w:szCs w:val="19"/>
              </w:rPr>
              <w:t xml:space="preserve">reso colpevole di </w:t>
            </w:r>
            <w:r w:rsidRPr="005D383F">
              <w:rPr>
                <w:rFonts w:ascii="Garamond" w:hAnsi="Garamond" w:cs="Arial"/>
                <w:b/>
                <w:sz w:val="19"/>
                <w:szCs w:val="19"/>
              </w:rPr>
              <w:t>gravi illeciti professionali</w:t>
            </w:r>
            <w:r w:rsidRPr="005D383F">
              <w:rPr>
                <w:rFonts w:ascii="Garamond" w:hAnsi="Garamond" w:cs="Arial"/>
                <w:sz w:val="19"/>
                <w:szCs w:val="19"/>
              </w:rPr>
              <w:t xml:space="preserve"> (</w:t>
            </w:r>
            <w:r w:rsidRPr="005D383F">
              <w:rPr>
                <w:rFonts w:ascii="Garamond" w:hAnsi="Garamond" w:cs="Arial"/>
                <w:sz w:val="19"/>
                <w:szCs w:val="19"/>
                <w:vertAlign w:val="superscript"/>
              </w:rPr>
              <w:t>19</w:t>
            </w:r>
            <w:r w:rsidRPr="005D383F">
              <w:rPr>
                <w:rFonts w:ascii="Garamond" w:hAnsi="Garamond" w:cs="Arial"/>
                <w:sz w:val="19"/>
                <w:szCs w:val="19"/>
              </w:rPr>
              <w:t>)</w:t>
            </w:r>
            <w:r w:rsidRPr="005D383F">
              <w:rPr>
                <w:rFonts w:ascii="Arial" w:hAnsi="Arial" w:cs="Arial"/>
                <w:sz w:val="15"/>
                <w:szCs w:val="15"/>
                <w:lang w:eastAsia="it-IT"/>
              </w:rPr>
              <w:t xml:space="preserve"> </w:t>
            </w:r>
            <w:r w:rsidRPr="005D383F">
              <w:rPr>
                <w:rFonts w:ascii="Garamond" w:hAnsi="Garamond" w:cs="Arial"/>
                <w:sz w:val="19"/>
                <w:szCs w:val="19"/>
                <w:lang w:eastAsia="it-IT"/>
              </w:rPr>
              <w:t>di cui all’art. 80 comma 5 lett. c) del Codice?</w:t>
            </w: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xml:space="preserve">, fornire informazioni dettagliate </w:t>
            </w:r>
            <w:r w:rsidRPr="005D383F">
              <w:rPr>
                <w:rFonts w:ascii="Garamond" w:hAnsi="Garamond" w:cs="Arial"/>
                <w:sz w:val="19"/>
                <w:szCs w:val="19"/>
                <w:lang w:eastAsia="it-IT"/>
              </w:rPr>
              <w:t>specificando la tipologia di illecito:</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l’operatore economico ha adottato misure di autodisciplina o “</w:t>
            </w:r>
            <w:proofErr w:type="spellStart"/>
            <w:r w:rsidRPr="005D383F">
              <w:rPr>
                <w:rFonts w:ascii="Garamond" w:hAnsi="Garamond" w:cs="Arial"/>
                <w:sz w:val="19"/>
                <w:szCs w:val="19"/>
                <w:lang w:eastAsia="it-IT"/>
              </w:rPr>
              <w:t>Self-Cleaning</w:t>
            </w:r>
            <w:proofErr w:type="spellEnd"/>
            <w:r w:rsidRPr="005D383F">
              <w:rPr>
                <w:rFonts w:ascii="Garamond" w:hAnsi="Garamond" w:cs="Arial"/>
                <w:sz w:val="19"/>
                <w:szCs w:val="19"/>
                <w:lang w:eastAsia="it-IT"/>
              </w:rPr>
              <w:t>”?</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indicare:</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1) L’operatore economico: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ha risarcito interamente il danno?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si è impegnato formalmente a risarcire il danno?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xml:space="preserve">2) l’operatore economico ha adottato misure di </w:t>
            </w:r>
            <w:proofErr w:type="gramStart"/>
            <w:r w:rsidRPr="005D383F">
              <w:rPr>
                <w:rFonts w:ascii="Garamond" w:hAnsi="Garamond" w:cs="Arial"/>
                <w:sz w:val="19"/>
                <w:szCs w:val="19"/>
                <w:lang w:eastAsia="it-IT"/>
              </w:rPr>
              <w:t>carattere tecnico o organizzativo e relativi</w:t>
            </w:r>
            <w:proofErr w:type="gramEnd"/>
            <w:r w:rsidRPr="005D383F">
              <w:rPr>
                <w:rFonts w:ascii="Garamond" w:hAnsi="Garamond" w:cs="Arial"/>
                <w:sz w:val="19"/>
                <w:szCs w:val="19"/>
                <w:lang w:eastAsia="it-IT"/>
              </w:rPr>
              <w:t xml:space="preserve"> al personale idonei a prevenire ulteriori illeciti o reati ?</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115004">
            <w:pPr>
              <w:autoSpaceDE w:val="0"/>
              <w:autoSpaceDN w:val="0"/>
              <w:adjustRightInd w:val="0"/>
              <w:jc w:val="both"/>
              <w:rPr>
                <w:rFonts w:ascii="Garamond" w:hAnsi="Garamond" w:cs="Arial"/>
                <w:sz w:val="19"/>
                <w:szCs w:val="19"/>
              </w:rPr>
            </w:pPr>
          </w:p>
        </w:tc>
        <w:tc>
          <w:tcPr>
            <w:tcW w:w="4889" w:type="dxa"/>
          </w:tcPr>
          <w:p w:rsidR="005F3859" w:rsidRPr="005D383F" w:rsidRDefault="005F3859" w:rsidP="0081231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]Si  [ ] No</w:t>
            </w: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p>
          <w:p w:rsidR="005F3859" w:rsidRPr="005D383F" w:rsidRDefault="005F3859" w:rsidP="00812314">
            <w:pPr>
              <w:autoSpaceDE w:val="0"/>
              <w:autoSpaceDN w:val="0"/>
              <w:adjustRightInd w:val="0"/>
              <w:spacing w:after="0"/>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]Si [ ] No</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3D65EB">
            <w:pPr>
              <w:autoSpaceDE w:val="0"/>
              <w:autoSpaceDN w:val="0"/>
              <w:adjustRightInd w:val="0"/>
              <w:spacing w:after="0" w:line="240" w:lineRule="auto"/>
              <w:jc w:val="both"/>
              <w:rPr>
                <w:rFonts w:ascii="Garamond" w:hAnsi="Garamond" w:cs="Arial"/>
                <w:sz w:val="19"/>
                <w:szCs w:val="19"/>
                <w:lang w:eastAsia="it-IT"/>
              </w:rPr>
            </w:pPr>
            <w:proofErr w:type="gramStart"/>
            <w:r w:rsidRPr="005D383F">
              <w:rPr>
                <w:rFonts w:ascii="Garamond" w:hAnsi="Garamond" w:cs="Arial"/>
                <w:sz w:val="19"/>
                <w:szCs w:val="19"/>
                <w:lang w:eastAsia="it-IT"/>
              </w:rPr>
              <w:t>In caso affermativo elencare la documentazione pertinente [ ] e, se disponibile elettronicamente, indicare: (indirizzo web, autorità o organismo di emanazione, riferimento preciso della documentazione):</w:t>
            </w:r>
            <w:proofErr w:type="gramEnd"/>
          </w:p>
          <w:p w:rsidR="005F3859" w:rsidRPr="005D383F" w:rsidRDefault="005F3859" w:rsidP="003D65EB">
            <w:pPr>
              <w:autoSpaceDE w:val="0"/>
              <w:autoSpaceDN w:val="0"/>
              <w:adjustRightInd w:val="0"/>
              <w:jc w:val="both"/>
              <w:rPr>
                <w:rFonts w:ascii="Garamond" w:hAnsi="Garamond" w:cs="Arial"/>
                <w:sz w:val="19"/>
                <w:szCs w:val="19"/>
              </w:rPr>
            </w:pPr>
            <w:proofErr w:type="gramStart"/>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gramEnd"/>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roofErr w:type="spellStart"/>
            <w:r w:rsidRPr="005D383F">
              <w:rPr>
                <w:rFonts w:ascii="Garamond" w:hAnsi="Garamond" w:cs="Arial"/>
                <w:sz w:val="19"/>
                <w:szCs w:val="19"/>
                <w:lang w:eastAsia="it-IT"/>
              </w:rPr>
              <w:t>……</w:t>
            </w:r>
            <w:proofErr w:type="spellEnd"/>
            <w:r w:rsidRPr="005D383F">
              <w:rPr>
                <w:rFonts w:ascii="Garamond" w:hAnsi="Garamond" w:cs="Arial"/>
                <w:sz w:val="19"/>
                <w:szCs w:val="19"/>
                <w:lang w:eastAsia="it-IT"/>
              </w:rPr>
              <w:t>..…]</w:t>
            </w:r>
          </w:p>
        </w:tc>
      </w:tr>
      <w:tr w:rsidR="005F3859" w:rsidRPr="005D383F" w:rsidTr="00115004">
        <w:trPr>
          <w:trHeight w:val="407"/>
        </w:trPr>
        <w:tc>
          <w:tcPr>
            <w:tcW w:w="4889" w:type="dxa"/>
          </w:tcPr>
          <w:p w:rsidR="005F3859" w:rsidRPr="005D383F" w:rsidRDefault="005F3859" w:rsidP="00AD01E9">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rPr>
              <w:t xml:space="preserve">L’operatore economico </w:t>
            </w:r>
            <w:r w:rsidRPr="005D383F">
              <w:rPr>
                <w:rFonts w:ascii="Garamond" w:hAnsi="Garamond"/>
                <w:sz w:val="19"/>
                <w:szCs w:val="19"/>
              </w:rPr>
              <w:t xml:space="preserve">è </w:t>
            </w:r>
            <w:r w:rsidRPr="005D383F">
              <w:rPr>
                <w:rFonts w:ascii="Garamond" w:hAnsi="Garamond" w:cs="Arial"/>
                <w:sz w:val="19"/>
                <w:szCs w:val="19"/>
              </w:rPr>
              <w:t>a conoscenza di un qualsiasi c</w:t>
            </w:r>
            <w:r w:rsidRPr="005D383F">
              <w:rPr>
                <w:rFonts w:ascii="Garamond" w:hAnsi="Garamond" w:cs="Arial"/>
                <w:b/>
                <w:sz w:val="19"/>
                <w:szCs w:val="19"/>
              </w:rPr>
              <w:t xml:space="preserve">onflitto di interessi </w:t>
            </w:r>
            <w:r w:rsidRPr="005D383F">
              <w:rPr>
                <w:rFonts w:ascii="Garamond" w:hAnsi="Garamond" w:cs="Arial"/>
                <w:sz w:val="19"/>
                <w:szCs w:val="19"/>
              </w:rPr>
              <w:t>(</w:t>
            </w:r>
            <w:r w:rsidRPr="005D383F">
              <w:rPr>
                <w:rFonts w:ascii="Garamond" w:hAnsi="Garamond" w:cs="Arial"/>
                <w:sz w:val="19"/>
                <w:szCs w:val="19"/>
                <w:vertAlign w:val="superscript"/>
              </w:rPr>
              <w:t>20</w:t>
            </w:r>
            <w:r w:rsidRPr="005D383F">
              <w:rPr>
                <w:rFonts w:ascii="Garamond" w:hAnsi="Garamond" w:cs="Arial"/>
                <w:sz w:val="19"/>
                <w:szCs w:val="19"/>
              </w:rPr>
              <w:t xml:space="preserve">) legato alla sua partecipazione alla procedura di appalto </w:t>
            </w:r>
            <w:r w:rsidRPr="005D383F">
              <w:rPr>
                <w:rFonts w:ascii="Arial" w:hAnsi="Arial" w:cs="Arial"/>
                <w:color w:val="000000"/>
                <w:sz w:val="15"/>
                <w:szCs w:val="15"/>
                <w:lang w:eastAsia="it-IT"/>
              </w:rPr>
              <w:t>(</w:t>
            </w:r>
            <w:r w:rsidRPr="005D383F">
              <w:rPr>
                <w:rFonts w:ascii="Garamond" w:hAnsi="Garamond" w:cs="Arial"/>
                <w:sz w:val="19"/>
                <w:szCs w:val="19"/>
                <w:lang w:eastAsia="it-IT"/>
              </w:rPr>
              <w:t>articolo 80, comma 5, lett. d) del Codice)?</w:t>
            </w:r>
          </w:p>
          <w:p w:rsidR="005F3859" w:rsidRPr="005D383F" w:rsidRDefault="005F3859" w:rsidP="00AD01E9">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lang w:eastAsia="it-IT"/>
              </w:rPr>
              <w:t>In caso affermativo, fornire informazioni dettagliate sulle modalità con cui è stato risolto il conflitto di interessi:?</w:t>
            </w: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tc>
        <w:tc>
          <w:tcPr>
            <w:tcW w:w="4889" w:type="dxa"/>
          </w:tcPr>
          <w:p w:rsidR="005F3859" w:rsidRPr="005D383F" w:rsidRDefault="005F3859" w:rsidP="00AD01E9">
            <w:pPr>
              <w:autoSpaceDE w:val="0"/>
              <w:autoSpaceDN w:val="0"/>
              <w:adjustRightInd w:val="0"/>
              <w:spacing w:after="0" w:line="240" w:lineRule="auto"/>
              <w:jc w:val="both"/>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]SI [ ] No</w:t>
            </w: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w:t>
            </w:r>
          </w:p>
        </w:tc>
      </w:tr>
      <w:tr w:rsidR="005F3859" w:rsidRPr="005D383F" w:rsidTr="00115004">
        <w:tc>
          <w:tcPr>
            <w:tcW w:w="4889" w:type="dxa"/>
          </w:tcPr>
          <w:p w:rsidR="005F3859" w:rsidRPr="005D383F" w:rsidRDefault="005F3859" w:rsidP="0011500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L’operatore economico o un’impresa a lui collegata </w:t>
            </w:r>
            <w:r w:rsidRPr="005D383F">
              <w:rPr>
                <w:rFonts w:ascii="Garamond" w:hAnsi="Garamond" w:cs="Arial"/>
                <w:b/>
                <w:sz w:val="19"/>
                <w:szCs w:val="19"/>
              </w:rPr>
              <w:t>ha fornito</w:t>
            </w:r>
            <w:proofErr w:type="gramStart"/>
            <w:r w:rsidRPr="005D383F">
              <w:rPr>
                <w:rFonts w:ascii="Garamond" w:hAnsi="Garamond" w:cs="Arial"/>
                <w:b/>
                <w:sz w:val="19"/>
                <w:szCs w:val="19"/>
              </w:rPr>
              <w:t xml:space="preserve">  </w:t>
            </w:r>
            <w:proofErr w:type="gramEnd"/>
            <w:r w:rsidRPr="005D383F">
              <w:rPr>
                <w:rFonts w:ascii="Garamond" w:hAnsi="Garamond" w:cs="Arial"/>
                <w:b/>
                <w:sz w:val="19"/>
                <w:szCs w:val="19"/>
              </w:rPr>
              <w:t>consulenza</w:t>
            </w:r>
            <w:r w:rsidRPr="005D383F">
              <w:rPr>
                <w:rFonts w:ascii="Garamond" w:hAnsi="Garamond" w:cs="Arial"/>
                <w:sz w:val="19"/>
                <w:szCs w:val="19"/>
              </w:rPr>
              <w:t xml:space="preserve"> all’amministrazione aggiudicatrice o ha altrimenti </w:t>
            </w:r>
            <w:r w:rsidRPr="005D383F">
              <w:rPr>
                <w:rFonts w:ascii="Garamond" w:hAnsi="Garamond" w:cs="Arial"/>
                <w:b/>
                <w:sz w:val="19"/>
                <w:szCs w:val="19"/>
              </w:rPr>
              <w:t>partecipato alla preparazione</w:t>
            </w:r>
            <w:r w:rsidRPr="005D383F">
              <w:rPr>
                <w:rFonts w:ascii="Garamond" w:hAnsi="Garamond" w:cs="Arial"/>
                <w:sz w:val="19"/>
                <w:szCs w:val="19"/>
              </w:rPr>
              <w:t xml:space="preserve"> della procedura d'appalto</w:t>
            </w:r>
            <w:r w:rsidRPr="005D383F">
              <w:rPr>
                <w:rFonts w:ascii="Garamond" w:hAnsi="Garamond" w:cs="Arial"/>
                <w:sz w:val="19"/>
                <w:szCs w:val="19"/>
                <w:lang w:eastAsia="it-IT"/>
              </w:rPr>
              <w:t xml:space="preserve"> articolo 80, comma 5, lett. e) del Codice</w:t>
            </w:r>
            <w:r w:rsidRPr="005D383F">
              <w:rPr>
                <w:rFonts w:ascii="Garamond" w:hAnsi="Garamond" w:cs="Arial"/>
                <w:sz w:val="19"/>
                <w:szCs w:val="19"/>
              </w:rPr>
              <w:t>?</w:t>
            </w:r>
          </w:p>
          <w:p w:rsidR="005F3859" w:rsidRPr="005D383F" w:rsidRDefault="005F3859" w:rsidP="00FD45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b/>
                <w:sz w:val="19"/>
                <w:szCs w:val="19"/>
              </w:rPr>
              <w:t xml:space="preserve">In caso affermativo, </w:t>
            </w:r>
            <w:r w:rsidRPr="005D383F">
              <w:rPr>
                <w:rFonts w:ascii="Garamond" w:hAnsi="Garamond" w:cs="Arial"/>
                <w:sz w:val="19"/>
                <w:szCs w:val="19"/>
              </w:rPr>
              <w:t xml:space="preserve">fornire informazioni dettagliate </w:t>
            </w:r>
            <w:r w:rsidRPr="005D383F">
              <w:rPr>
                <w:rFonts w:ascii="Arial" w:hAnsi="Arial" w:cs="Arial"/>
                <w:sz w:val="15"/>
                <w:szCs w:val="15"/>
                <w:lang w:eastAsia="it-IT"/>
              </w:rPr>
              <w:t xml:space="preserve">sulle </w:t>
            </w:r>
            <w:r w:rsidRPr="005D383F">
              <w:rPr>
                <w:rFonts w:ascii="Garamond" w:hAnsi="Garamond" w:cs="Arial"/>
                <w:sz w:val="19"/>
                <w:szCs w:val="19"/>
                <w:lang w:eastAsia="it-IT"/>
              </w:rPr>
              <w:t>misure adottate per prevenire le possibili distorsioni della concorrenza:</w:t>
            </w:r>
          </w:p>
        </w:tc>
        <w:tc>
          <w:tcPr>
            <w:tcW w:w="4889" w:type="dxa"/>
          </w:tcPr>
          <w:p w:rsidR="005F3859" w:rsidRPr="005D383F" w:rsidRDefault="005F3859" w:rsidP="00115004">
            <w:pPr>
              <w:autoSpaceDE w:val="0"/>
              <w:autoSpaceDN w:val="0"/>
              <w:adjustRightInd w:val="0"/>
              <w:spacing w:after="0" w:line="240" w:lineRule="auto"/>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]SI [ ] No</w:t>
            </w: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w:t>
            </w:r>
          </w:p>
        </w:tc>
      </w:tr>
      <w:tr w:rsidR="005F3859" w:rsidRPr="005D383F" w:rsidTr="00115004">
        <w:tc>
          <w:tcPr>
            <w:tcW w:w="4889" w:type="dxa"/>
          </w:tcPr>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L'operatore economico può confermare di: </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a) non essersi reso gravemente colpevole di </w:t>
            </w:r>
            <w:r w:rsidRPr="005D383F">
              <w:rPr>
                <w:rFonts w:ascii="Garamond" w:hAnsi="Garamond" w:cs="Arial"/>
                <w:b/>
                <w:sz w:val="19"/>
                <w:szCs w:val="19"/>
              </w:rPr>
              <w:t>false dichiarazioni</w:t>
            </w:r>
            <w:r w:rsidRPr="005D383F">
              <w:rPr>
                <w:rFonts w:ascii="Garamond" w:hAnsi="Garamond" w:cs="Arial"/>
                <w:sz w:val="19"/>
                <w:szCs w:val="19"/>
              </w:rPr>
              <w:t xml:space="preserve"> nel fornire le informazioni richieste per verificare l'assenza di motivi di esclusione o il rispetto </w:t>
            </w:r>
            <w:proofErr w:type="gramStart"/>
            <w:r w:rsidRPr="005D383F">
              <w:rPr>
                <w:rFonts w:ascii="Garamond" w:hAnsi="Garamond" w:cs="Arial"/>
                <w:sz w:val="19"/>
                <w:szCs w:val="19"/>
              </w:rPr>
              <w:t>del</w:t>
            </w:r>
            <w:proofErr w:type="gramEnd"/>
            <w:r w:rsidRPr="005D383F">
              <w:rPr>
                <w:rFonts w:ascii="Garamond" w:hAnsi="Garamond" w:cs="Arial"/>
                <w:sz w:val="19"/>
                <w:szCs w:val="19"/>
              </w:rPr>
              <w:t xml:space="preserve"> criteri di selezione,</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b) non avere </w:t>
            </w:r>
            <w:r w:rsidRPr="005D383F">
              <w:rPr>
                <w:rFonts w:ascii="Garamond" w:hAnsi="Garamond" w:cs="Arial"/>
                <w:b/>
                <w:sz w:val="19"/>
                <w:szCs w:val="19"/>
              </w:rPr>
              <w:t>occultato</w:t>
            </w:r>
            <w:r w:rsidRPr="005D383F">
              <w:rPr>
                <w:rFonts w:ascii="Garamond" w:hAnsi="Garamond" w:cs="Arial"/>
                <w:sz w:val="19"/>
                <w:szCs w:val="19"/>
              </w:rPr>
              <w:t xml:space="preserve"> tali informazioni,</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tc>
        <w:tc>
          <w:tcPr>
            <w:tcW w:w="4889" w:type="dxa"/>
          </w:tcPr>
          <w:p w:rsidR="005F3859" w:rsidRPr="005D383F" w:rsidRDefault="005F3859" w:rsidP="002B22B3">
            <w:pPr>
              <w:autoSpaceDE w:val="0"/>
              <w:autoSpaceDN w:val="0"/>
              <w:adjustRightInd w:val="0"/>
              <w:spacing w:after="0" w:line="240" w:lineRule="auto"/>
              <w:jc w:val="both"/>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Si [ ] No</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 Si [ ] No</w:t>
            </w:r>
          </w:p>
        </w:tc>
      </w:tr>
    </w:tbl>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5812D9">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_____________________________________</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19"/>
          <w:szCs w:val="19"/>
        </w:rPr>
        <w:t>(</w:t>
      </w:r>
      <w:r w:rsidRPr="005D383F">
        <w:rPr>
          <w:rFonts w:ascii="Garamond" w:hAnsi="Garamond"/>
          <w:sz w:val="19"/>
          <w:szCs w:val="19"/>
          <w:vertAlign w:val="superscript"/>
        </w:rPr>
        <w:t>19</w:t>
      </w:r>
      <w:proofErr w:type="gramEnd"/>
      <w:r w:rsidRPr="005D383F">
        <w:rPr>
          <w:rFonts w:ascii="Garamond" w:hAnsi="Garamond"/>
          <w:sz w:val="19"/>
          <w:szCs w:val="19"/>
        </w:rPr>
        <w:t>)</w:t>
      </w:r>
      <w:r w:rsidRPr="005D383F">
        <w:rPr>
          <w:rFonts w:ascii="Garamond" w:hAnsi="Garamond" w:cs="Arial"/>
          <w:sz w:val="17"/>
          <w:szCs w:val="17"/>
        </w:rPr>
        <w:t xml:space="preserve"> Cfr. il diritto nazionale, l'avviso o bando pertinente o i documenti di gara.</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proofErr w:type="gramStart"/>
      <w:r w:rsidRPr="005D383F">
        <w:rPr>
          <w:rFonts w:ascii="Garamond" w:hAnsi="Garamond"/>
          <w:sz w:val="19"/>
          <w:szCs w:val="19"/>
        </w:rPr>
        <w:t>(</w:t>
      </w:r>
      <w:r w:rsidRPr="005D383F">
        <w:rPr>
          <w:rFonts w:ascii="Garamond" w:hAnsi="Garamond"/>
          <w:sz w:val="19"/>
          <w:szCs w:val="19"/>
          <w:vertAlign w:val="superscript"/>
        </w:rPr>
        <w:t>20</w:t>
      </w:r>
      <w:proofErr w:type="gramEnd"/>
      <w:r w:rsidRPr="005D383F">
        <w:rPr>
          <w:rFonts w:ascii="Garamond" w:hAnsi="Garamond"/>
          <w:sz w:val="19"/>
          <w:szCs w:val="19"/>
        </w:rPr>
        <w:t>)</w:t>
      </w:r>
      <w:r w:rsidRPr="005D383F">
        <w:rPr>
          <w:rFonts w:ascii="Garamond" w:hAnsi="Garamond" w:cs="Arial"/>
          <w:sz w:val="17"/>
          <w:szCs w:val="17"/>
        </w:rPr>
        <w:t xml:space="preserve"> Come indicato nel diritto nazionale, nell’avviso o bando pertinente o nei documenti di gara.</w:t>
      </w: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br w:type="column"/>
      </w:r>
    </w:p>
    <w:p w:rsidR="005F3859" w:rsidRPr="005D383F" w:rsidRDefault="005F3859" w:rsidP="00CD5553">
      <w:pPr>
        <w:autoSpaceDE w:val="0"/>
        <w:autoSpaceDN w:val="0"/>
        <w:adjustRightInd w:val="0"/>
        <w:spacing w:after="0" w:line="240" w:lineRule="auto"/>
        <w:jc w:val="center"/>
        <w:rPr>
          <w:rFonts w:ascii="Garamond" w:hAnsi="Garamond" w:cs="Arial"/>
          <w:color w:val="4E4E4E"/>
          <w:sz w:val="20"/>
          <w:szCs w:val="20"/>
        </w:rPr>
      </w:pPr>
      <w:r w:rsidRPr="005D383F">
        <w:rPr>
          <w:rFonts w:ascii="Garamond" w:hAnsi="Garamond" w:cs="Arial"/>
          <w:color w:val="4E4E4E"/>
          <w:sz w:val="20"/>
          <w:szCs w:val="20"/>
        </w:rPr>
        <w:t>D</w:t>
      </w:r>
      <w:r w:rsidRPr="005D383F">
        <w:rPr>
          <w:rFonts w:ascii="Garamond" w:hAnsi="Garamond" w:cs="Arial"/>
          <w:color w:val="696969"/>
          <w:sz w:val="20"/>
          <w:szCs w:val="20"/>
        </w:rPr>
        <w:t xml:space="preserve">: </w:t>
      </w:r>
      <w:r w:rsidRPr="005D383F">
        <w:rPr>
          <w:rFonts w:ascii="Garamond" w:hAnsi="Garamond" w:cs="Arial"/>
          <w:color w:val="4E4E4E"/>
          <w:sz w:val="20"/>
          <w:szCs w:val="20"/>
        </w:rPr>
        <w:t xml:space="preserve">ALTRI MOTIVI </w:t>
      </w:r>
      <w:proofErr w:type="spellStart"/>
      <w:r w:rsidRPr="005D383F">
        <w:rPr>
          <w:rFonts w:ascii="Garamond" w:hAnsi="Garamond" w:cs="Arial"/>
          <w:color w:val="4E4E4E"/>
          <w:sz w:val="20"/>
          <w:szCs w:val="20"/>
        </w:rPr>
        <w:t>DI</w:t>
      </w:r>
      <w:proofErr w:type="spellEnd"/>
      <w:r w:rsidRPr="005D383F">
        <w:rPr>
          <w:rFonts w:ascii="Garamond" w:hAnsi="Garamond" w:cs="Arial"/>
          <w:color w:val="4E4E4E"/>
          <w:sz w:val="20"/>
          <w:szCs w:val="20"/>
        </w:rPr>
        <w:t xml:space="preserve"> ESCLUSIONE EVENTUALMENTE PREVISTI DALLA LEGISLAZIONE NAZIONALE DELLO STATO MEMBRO DELL'AMMINISTRAZIONE AGGIUDICATRICE.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9"/>
        <w:gridCol w:w="4909"/>
      </w:tblGrid>
      <w:tr w:rsidR="005F3859" w:rsidRPr="00E17A08" w:rsidTr="00A74F02">
        <w:tc>
          <w:tcPr>
            <w:tcW w:w="4889" w:type="dxa"/>
          </w:tcPr>
          <w:p w:rsidR="005F3859" w:rsidRPr="00E17A08" w:rsidRDefault="005F3859" w:rsidP="00AC2A70">
            <w:pPr>
              <w:autoSpaceDE w:val="0"/>
              <w:autoSpaceDN w:val="0"/>
              <w:adjustRightInd w:val="0"/>
              <w:spacing w:after="0" w:line="240" w:lineRule="auto"/>
              <w:rPr>
                <w:rFonts w:ascii="Garamond" w:hAnsi="Garamond" w:cs="Arial"/>
                <w:b/>
                <w:sz w:val="19"/>
                <w:szCs w:val="19"/>
              </w:rPr>
            </w:pPr>
            <w:r w:rsidRPr="00E17A08">
              <w:rPr>
                <w:rFonts w:ascii="Garamond" w:hAnsi="Garamond" w:cs="Arial"/>
                <w:b/>
                <w:sz w:val="19"/>
                <w:szCs w:val="19"/>
              </w:rPr>
              <w:t>Motivi di esclusione previsti esclusivamente dalla legislazione nazionale</w:t>
            </w:r>
            <w:proofErr w:type="gramStart"/>
            <w:r w:rsidRPr="00E17A08">
              <w:rPr>
                <w:rFonts w:ascii="Garamond" w:hAnsi="Garamond" w:cs="Arial"/>
                <w:b/>
                <w:sz w:val="19"/>
                <w:szCs w:val="19"/>
              </w:rPr>
              <w:t xml:space="preserve">  </w:t>
            </w:r>
            <w:proofErr w:type="gramEnd"/>
            <w:r w:rsidRPr="00E17A08">
              <w:rPr>
                <w:rFonts w:ascii="Arial" w:hAnsi="Arial" w:cs="Arial"/>
                <w:sz w:val="15"/>
                <w:szCs w:val="15"/>
                <w:lang w:eastAsia="it-IT"/>
              </w:rPr>
              <w:t>(</w:t>
            </w:r>
            <w:r w:rsidRPr="00E17A08">
              <w:rPr>
                <w:rFonts w:ascii="Garamond" w:hAnsi="Garamond" w:cs="Arial"/>
                <w:sz w:val="19"/>
                <w:szCs w:val="19"/>
                <w:lang w:eastAsia="it-IT"/>
              </w:rPr>
              <w:t xml:space="preserve">articolo 80, comma 2 e comma 5, </w:t>
            </w:r>
            <w:r w:rsidRPr="007274B4">
              <w:rPr>
                <w:rFonts w:ascii="Garamond" w:hAnsi="Garamond" w:cs="Arial"/>
                <w:sz w:val="19"/>
                <w:szCs w:val="19"/>
                <w:lang w:eastAsia="it-IT"/>
              </w:rPr>
              <w:t>lett. f), f bis) .</w:t>
            </w:r>
            <w:proofErr w:type="gramStart"/>
            <w:r w:rsidRPr="007274B4">
              <w:rPr>
                <w:rFonts w:ascii="Garamond" w:hAnsi="Garamond" w:cs="Arial"/>
                <w:sz w:val="19"/>
                <w:szCs w:val="19"/>
                <w:lang w:eastAsia="it-IT"/>
              </w:rPr>
              <w:t>f</w:t>
            </w:r>
            <w:proofErr w:type="gramEnd"/>
            <w:r w:rsidRPr="007274B4">
              <w:rPr>
                <w:rFonts w:ascii="Garamond" w:hAnsi="Garamond" w:cs="Arial"/>
                <w:sz w:val="19"/>
                <w:szCs w:val="19"/>
                <w:lang w:eastAsia="it-IT"/>
              </w:rPr>
              <w:t xml:space="preserve"> </w:t>
            </w:r>
            <w:proofErr w:type="spellStart"/>
            <w:r w:rsidRPr="007274B4">
              <w:rPr>
                <w:rFonts w:ascii="Garamond" w:hAnsi="Garamond" w:cs="Arial"/>
                <w:sz w:val="19"/>
                <w:szCs w:val="19"/>
                <w:lang w:eastAsia="it-IT"/>
              </w:rPr>
              <w:t>ter</w:t>
            </w:r>
            <w:proofErr w:type="spellEnd"/>
            <w:r w:rsidRPr="007274B4">
              <w:rPr>
                <w:rFonts w:ascii="Garamond" w:hAnsi="Garamond" w:cs="Arial"/>
                <w:sz w:val="19"/>
                <w:szCs w:val="19"/>
                <w:lang w:eastAsia="it-IT"/>
              </w:rPr>
              <w:t>) g), h),</w:t>
            </w:r>
            <w:r w:rsidRPr="00E17A08">
              <w:rPr>
                <w:rFonts w:ascii="Garamond" w:hAnsi="Garamond" w:cs="Arial"/>
                <w:sz w:val="19"/>
                <w:szCs w:val="19"/>
                <w:lang w:eastAsia="it-IT"/>
              </w:rPr>
              <w:t xml:space="preserve"> i), l), m) del Codice e art. 53 comma 16-ter del D. </w:t>
            </w:r>
            <w:proofErr w:type="spellStart"/>
            <w:r w:rsidRPr="00E17A08">
              <w:rPr>
                <w:rFonts w:ascii="Garamond" w:hAnsi="Garamond" w:cs="Arial"/>
                <w:sz w:val="19"/>
                <w:szCs w:val="19"/>
                <w:lang w:eastAsia="it-IT"/>
              </w:rPr>
              <w:t>Lgs</w:t>
            </w:r>
            <w:proofErr w:type="spellEnd"/>
            <w:r w:rsidRPr="00E17A08">
              <w:rPr>
                <w:rFonts w:ascii="Garamond" w:hAnsi="Garamond" w:cs="Arial"/>
                <w:sz w:val="19"/>
                <w:szCs w:val="19"/>
                <w:lang w:eastAsia="it-IT"/>
              </w:rPr>
              <w:t>. 165/2001</w:t>
            </w:r>
          </w:p>
        </w:tc>
        <w:tc>
          <w:tcPr>
            <w:tcW w:w="4909" w:type="dxa"/>
          </w:tcPr>
          <w:p w:rsidR="005F3859" w:rsidRPr="00E17A08" w:rsidRDefault="005F3859" w:rsidP="00115004">
            <w:pPr>
              <w:autoSpaceDE w:val="0"/>
              <w:autoSpaceDN w:val="0"/>
              <w:adjustRightInd w:val="0"/>
              <w:spacing w:after="0" w:line="240" w:lineRule="auto"/>
              <w:rPr>
                <w:rFonts w:ascii="Garamond" w:hAnsi="Garamond" w:cs="Arial"/>
                <w:b/>
                <w:sz w:val="19"/>
                <w:szCs w:val="19"/>
              </w:rPr>
            </w:pPr>
            <w:r w:rsidRPr="00E17A08">
              <w:rPr>
                <w:rFonts w:ascii="Garamond" w:hAnsi="Garamond" w:cs="Arial"/>
                <w:b/>
                <w:sz w:val="19"/>
                <w:szCs w:val="19"/>
              </w:rPr>
              <w:t>Risposta</w:t>
            </w:r>
          </w:p>
        </w:tc>
      </w:tr>
      <w:tr w:rsidR="005F3859" w:rsidRPr="00E17A08" w:rsidTr="00A74F02">
        <w:tc>
          <w:tcPr>
            <w:tcW w:w="488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Sussistono a carico dei soggetti di cui all’art. 80, comma 3,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490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riferimento</w:t>
            </w:r>
            <w:proofErr w:type="gramEnd"/>
            <w:r w:rsidRPr="00E17A08">
              <w:rPr>
                <w:rFonts w:ascii="Garamond" w:hAnsi="Garamond" w:cs="Arial"/>
                <w:sz w:val="19"/>
                <w:szCs w:val="19"/>
                <w:lang w:eastAsia="it-IT"/>
              </w:rPr>
              <w:t xml:space="preserve">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 (21)</w:t>
            </w:r>
          </w:p>
        </w:tc>
      </w:tr>
      <w:tr w:rsidR="005F3859" w:rsidRPr="00E17A08" w:rsidTr="00A74F02">
        <w:tc>
          <w:tcPr>
            <w:tcW w:w="488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L’operatore economico si trova in una delle seguenti situazioni?</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xml:space="preserve">1. è stato soggetto alla sanzione </w:t>
            </w:r>
            <w:proofErr w:type="spellStart"/>
            <w:r w:rsidRPr="00E17A08">
              <w:rPr>
                <w:rFonts w:ascii="Garamond" w:hAnsi="Garamond" w:cs="Arial"/>
                <w:sz w:val="19"/>
                <w:szCs w:val="19"/>
                <w:lang w:eastAsia="it-IT"/>
              </w:rPr>
              <w:t>interdittiva</w:t>
            </w:r>
            <w:proofErr w:type="spellEnd"/>
            <w:r w:rsidRPr="00E17A08">
              <w:rPr>
                <w:rFonts w:ascii="Garamond" w:hAnsi="Garamond" w:cs="Arial"/>
                <w:sz w:val="19"/>
                <w:szCs w:val="19"/>
                <w:lang w:eastAsia="it-IT"/>
              </w:rPr>
              <w:t xml:space="preserve"> di cui all'articolo 9,</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comma</w:t>
            </w:r>
            <w:proofErr w:type="gramEnd"/>
            <w:r w:rsidRPr="00E17A08">
              <w:rPr>
                <w:rFonts w:ascii="Garamond" w:hAnsi="Garamond" w:cs="Arial"/>
                <w:sz w:val="19"/>
                <w:szCs w:val="19"/>
                <w:lang w:eastAsia="it-IT"/>
              </w:rPr>
              <w:t xml:space="preserve"> 2, lettera c) del decreto legislativo 8 giugno 2001, n. 231 o ad </w:t>
            </w:r>
            <w:r w:rsidRPr="007274B4">
              <w:rPr>
                <w:rFonts w:ascii="Garamond" w:hAnsi="Garamond" w:cs="Arial"/>
                <w:sz w:val="19"/>
                <w:szCs w:val="19"/>
                <w:lang w:eastAsia="it-IT"/>
              </w:rPr>
              <w:t>altra sanzione che comporta il divieto di contrarre con la</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 xml:space="preserve">pubblica amministrazione, compresi i provvedimenti </w:t>
            </w:r>
            <w:proofErr w:type="spellStart"/>
            <w:r w:rsidRPr="007274B4">
              <w:rPr>
                <w:rFonts w:ascii="Garamond" w:hAnsi="Garamond" w:cs="Arial"/>
                <w:sz w:val="19"/>
                <w:szCs w:val="19"/>
                <w:lang w:eastAsia="it-IT"/>
              </w:rPr>
              <w:t>interdittivi</w:t>
            </w:r>
            <w:proofErr w:type="spellEnd"/>
            <w:r w:rsidRPr="007274B4">
              <w:rPr>
                <w:rFonts w:ascii="Garamond" w:hAnsi="Garamond" w:cs="Arial"/>
                <w:sz w:val="19"/>
                <w:szCs w:val="19"/>
                <w:lang w:eastAsia="it-IT"/>
              </w:rPr>
              <w:t xml:space="preserve"> di cui all'articolo 14 del decreto legislativo 9 aprile 2008, n. 81 (Articolo 80, comma 5, lettera f);</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2. presenta nella procedura di gara in corso e negli affidamenti di subappalti documentazione o dichiarazioni non veritiere (Articolo 80, comma 5, lettera f-bis);</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3. è iscritto nel casellario informatico tenuto dall'Osservatorio</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proofErr w:type="gramStart"/>
            <w:r w:rsidRPr="007274B4">
              <w:rPr>
                <w:rFonts w:ascii="Garamond" w:hAnsi="Garamond" w:cs="Arial"/>
                <w:sz w:val="19"/>
                <w:szCs w:val="19"/>
                <w:lang w:eastAsia="it-IT"/>
              </w:rPr>
              <w:t>dell'</w:t>
            </w:r>
            <w:proofErr w:type="gramEnd"/>
            <w:r w:rsidRPr="007274B4">
              <w:rPr>
                <w:rFonts w:ascii="Garamond" w:hAnsi="Garamond" w:cs="Arial"/>
                <w:sz w:val="19"/>
                <w:szCs w:val="19"/>
                <w:lang w:eastAsia="it-IT"/>
              </w:rPr>
              <w:t>ANAC per aver presentato false dichiarazioni o falsa</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proofErr w:type="gramStart"/>
            <w:r w:rsidRPr="007274B4">
              <w:rPr>
                <w:rFonts w:ascii="Garamond" w:hAnsi="Garamond" w:cs="Arial"/>
                <w:sz w:val="19"/>
                <w:szCs w:val="19"/>
                <w:lang w:eastAsia="it-IT"/>
              </w:rPr>
              <w:t>documentazione</w:t>
            </w:r>
            <w:proofErr w:type="gramEnd"/>
            <w:r w:rsidRPr="007274B4">
              <w:rPr>
                <w:rFonts w:ascii="Garamond" w:hAnsi="Garamond" w:cs="Arial"/>
                <w:sz w:val="19"/>
                <w:szCs w:val="19"/>
                <w:lang w:eastAsia="it-IT"/>
              </w:rPr>
              <w:t xml:space="preserve"> nelle procedure di gara e negli affidamenti di subappalti (Articolo 80, comma 5, lettera </w:t>
            </w:r>
            <w:proofErr w:type="spellStart"/>
            <w:r w:rsidRPr="007274B4">
              <w:rPr>
                <w:rFonts w:ascii="Garamond" w:hAnsi="Garamond" w:cs="Arial"/>
                <w:sz w:val="19"/>
                <w:szCs w:val="19"/>
                <w:lang w:eastAsia="it-IT"/>
              </w:rPr>
              <w:t>f-ter</w:t>
            </w:r>
            <w:proofErr w:type="spellEnd"/>
            <w:r w:rsidRPr="007274B4">
              <w:rPr>
                <w:rFonts w:ascii="Garamond" w:hAnsi="Garamond" w:cs="Arial"/>
                <w:sz w:val="19"/>
                <w:szCs w:val="19"/>
                <w:lang w:eastAsia="it-IT"/>
              </w:rPr>
              <w:t>);</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4. è iscritto nel casellario informatico tenuto dall'Osservatorio</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7274B4">
              <w:rPr>
                <w:rFonts w:ascii="Garamond" w:hAnsi="Garamond" w:cs="Arial"/>
                <w:sz w:val="19"/>
                <w:szCs w:val="19"/>
                <w:lang w:eastAsia="it-IT"/>
              </w:rPr>
              <w:t>dell'</w:t>
            </w:r>
            <w:proofErr w:type="gramEnd"/>
            <w:r w:rsidRPr="007274B4">
              <w:rPr>
                <w:rFonts w:ascii="Garamond" w:hAnsi="Garamond" w:cs="Arial"/>
                <w:sz w:val="19"/>
                <w:szCs w:val="19"/>
                <w:lang w:eastAsia="it-IT"/>
              </w:rPr>
              <w:t>ANAC per aver presentato false dichiarazioni o falsa</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7274B4">
              <w:rPr>
                <w:rFonts w:ascii="Garamond" w:hAnsi="Garamond" w:cs="Arial"/>
                <w:sz w:val="19"/>
                <w:szCs w:val="19"/>
                <w:lang w:eastAsia="it-IT"/>
              </w:rPr>
              <w:t>documentazione</w:t>
            </w:r>
            <w:proofErr w:type="gramEnd"/>
            <w:r w:rsidRPr="007274B4">
              <w:rPr>
                <w:rFonts w:ascii="Garamond" w:hAnsi="Garamond" w:cs="Arial"/>
                <w:sz w:val="19"/>
                <w:szCs w:val="19"/>
                <w:lang w:eastAsia="it-IT"/>
              </w:rPr>
              <w:t xml:space="preserve"> ai fini del rilascio dell'attestazione di</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7274B4">
              <w:rPr>
                <w:rFonts w:ascii="Garamond" w:hAnsi="Garamond" w:cs="Arial"/>
                <w:sz w:val="19"/>
                <w:szCs w:val="19"/>
                <w:lang w:eastAsia="it-IT"/>
              </w:rPr>
              <w:t>qualificazione</w:t>
            </w:r>
            <w:proofErr w:type="gramEnd"/>
            <w:r w:rsidRPr="007274B4">
              <w:rPr>
                <w:rFonts w:ascii="Garamond" w:hAnsi="Garamond" w:cs="Arial"/>
                <w:sz w:val="19"/>
                <w:szCs w:val="19"/>
                <w:lang w:eastAsia="it-IT"/>
              </w:rPr>
              <w:t>, per il periodo durante il quale perdura l'iscrizione (Articolo 80, comma 5, lettera g);</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5. ha violato il divieto di intestazione fiduciaria di cui all'articolo 17 della legge 19 marzo 1990, n. 55 (Articolo 80, comma 5, lettera h)?</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In caso affermativo</w:t>
            </w:r>
            <w:proofErr w:type="gramStart"/>
            <w:r w:rsidRPr="007274B4">
              <w:rPr>
                <w:rFonts w:ascii="Garamond" w:hAnsi="Garamond" w:cs="Arial"/>
                <w:sz w:val="19"/>
                <w:szCs w:val="19"/>
                <w:lang w:eastAsia="it-IT"/>
              </w:rPr>
              <w:t xml:space="preserve"> :</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indicare la data dell’accertamento definitivo e l’autorità o organismo di emanazione: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la violazione è stata rimossa</w:t>
            </w:r>
            <w:proofErr w:type="gramStart"/>
            <w:r w:rsidRPr="00E17A08">
              <w:rPr>
                <w:rFonts w:ascii="Garamond" w:hAnsi="Garamond" w:cs="Arial"/>
                <w:sz w:val="19"/>
                <w:szCs w:val="19"/>
                <w:lang w:eastAsia="it-IT"/>
              </w:rPr>
              <w:t xml:space="preserve"> ?</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6. è in regola con le norme che disciplinano il diritto al lavoro dei disabili di cui alla legge 12 marzo 1999, n. 68 (Articolo 80, comma 5, lettera i);</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7. è stato vittima dei reati previsti e puniti dagli articoli 317 e 629 del codice penale aggravati ai sensi dell'articolo 7 del decreto-legge 13 maggio 1991, n. 152, convertito, con modificazioni, dalla legge 12 luglio 1991, n. 203?</w:t>
            </w:r>
          </w:p>
        </w:tc>
        <w:tc>
          <w:tcPr>
            <w:tcW w:w="490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 [ ] Non è tenuto alla disciplina legge 68/1999</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Nel caso in cui l’operatore non è tenuto alla disciplina legge 68/1999 indicare le motivazioni:</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(numero</w:t>
            </w:r>
            <w:proofErr w:type="gramEnd"/>
            <w:r w:rsidRPr="00E17A08">
              <w:rPr>
                <w:rFonts w:ascii="Garamond" w:hAnsi="Garamond" w:cs="Arial"/>
                <w:sz w:val="19"/>
                <w:szCs w:val="19"/>
                <w:lang w:eastAsia="it-IT"/>
              </w:rPr>
              <w:t xml:space="preserve"> dipendenti e/o altro ) [</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CD5553">
            <w:pPr>
              <w:autoSpaceDE w:val="0"/>
              <w:autoSpaceDN w:val="0"/>
              <w:adjustRightInd w:val="0"/>
              <w:spacing w:after="0"/>
              <w:rPr>
                <w:rFonts w:ascii="Garamond" w:hAnsi="Garamond" w:cs="Arial"/>
                <w:sz w:val="19"/>
                <w:szCs w:val="19"/>
                <w:lang w:eastAsia="it-IT"/>
              </w:rPr>
            </w:pPr>
          </w:p>
        </w:tc>
      </w:tr>
    </w:tbl>
    <w:p w:rsidR="005F3859" w:rsidRPr="00E17A08" w:rsidRDefault="005F3859" w:rsidP="002F2831">
      <w:pPr>
        <w:autoSpaceDE w:val="0"/>
        <w:autoSpaceDN w:val="0"/>
        <w:adjustRightInd w:val="0"/>
        <w:spacing w:after="0" w:line="240" w:lineRule="auto"/>
        <w:rPr>
          <w:rFonts w:ascii="Garamond" w:hAnsi="Garamond" w:cs="Arial"/>
          <w:sz w:val="20"/>
          <w:szCs w:val="20"/>
        </w:rPr>
      </w:pPr>
    </w:p>
    <w:p w:rsidR="005F3859" w:rsidRPr="00E17A08" w:rsidRDefault="005F3859" w:rsidP="00CD5553">
      <w:pPr>
        <w:autoSpaceDE w:val="0"/>
        <w:autoSpaceDN w:val="0"/>
        <w:adjustRightInd w:val="0"/>
        <w:spacing w:after="0" w:line="240" w:lineRule="auto"/>
        <w:jc w:val="both"/>
        <w:rPr>
          <w:rFonts w:ascii="Garamond" w:hAnsi="Garamond" w:cs="Arial"/>
          <w:sz w:val="17"/>
          <w:szCs w:val="17"/>
        </w:rPr>
      </w:pPr>
      <w:proofErr w:type="gramStart"/>
      <w:r w:rsidRPr="00E17A08">
        <w:rPr>
          <w:rFonts w:ascii="Garamond" w:hAnsi="Garamond"/>
          <w:sz w:val="17"/>
          <w:szCs w:val="17"/>
        </w:rPr>
        <w:t>(</w:t>
      </w:r>
      <w:r w:rsidRPr="00E17A08">
        <w:rPr>
          <w:rFonts w:ascii="Garamond" w:hAnsi="Garamond"/>
          <w:sz w:val="17"/>
          <w:szCs w:val="17"/>
          <w:vertAlign w:val="superscript"/>
        </w:rPr>
        <w:t>21</w:t>
      </w:r>
      <w:proofErr w:type="gramEnd"/>
      <w:r w:rsidRPr="00E17A08">
        <w:rPr>
          <w:rFonts w:ascii="Garamond" w:hAnsi="Garamond"/>
          <w:sz w:val="17"/>
          <w:szCs w:val="17"/>
        </w:rPr>
        <w:t xml:space="preserve">) </w:t>
      </w:r>
      <w:r w:rsidRPr="00E17A08">
        <w:rPr>
          <w:rFonts w:ascii="Garamond" w:hAnsi="Garamond" w:cs="Arial"/>
          <w:sz w:val="17"/>
          <w:szCs w:val="17"/>
        </w:rPr>
        <w:t xml:space="preserve">Ripetere tante volte quanto necessario </w:t>
      </w:r>
    </w:p>
    <w:p w:rsidR="005F3859" w:rsidRPr="00E17A08" w:rsidRDefault="005F3859" w:rsidP="002F2831">
      <w:pPr>
        <w:autoSpaceDE w:val="0"/>
        <w:autoSpaceDN w:val="0"/>
        <w:adjustRightInd w:val="0"/>
        <w:spacing w:after="0" w:line="240" w:lineRule="auto"/>
        <w:rPr>
          <w:rFonts w:ascii="Garamond" w:hAnsi="Garamond" w:cs="Arial"/>
          <w:sz w:val="20"/>
          <w:szCs w:val="20"/>
        </w:rPr>
      </w:pPr>
      <w:r w:rsidRPr="00E17A08">
        <w:rPr>
          <w:rFonts w:ascii="Garamond" w:hAnsi="Garamond" w:cs="Arial"/>
          <w:sz w:val="20"/>
          <w:szCs w:val="20"/>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9"/>
        <w:gridCol w:w="4909"/>
      </w:tblGrid>
      <w:tr w:rsidR="005F3859" w:rsidRPr="00E17A08" w:rsidTr="00483644">
        <w:tc>
          <w:tcPr>
            <w:tcW w:w="4889" w:type="dxa"/>
          </w:tcPr>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 caso affermativo:</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ha denunciato i fatti all’autorità giudiziaria?</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ricorrono i casi previsti all’articolo 4, primo comma, della Legge 24 novembre 1981, n. 689 (articolo 80, comma 5, lettera l)</w:t>
            </w:r>
            <w:proofErr w:type="gramStart"/>
            <w:r w:rsidRPr="00E17A08">
              <w:rPr>
                <w:rFonts w:ascii="Garamond" w:hAnsi="Garamond" w:cs="Arial"/>
                <w:sz w:val="19"/>
                <w:szCs w:val="19"/>
                <w:lang w:eastAsia="it-IT"/>
              </w:rPr>
              <w:t xml:space="preserve"> ?</w:t>
            </w:r>
            <w:proofErr w:type="gramEnd"/>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8. si trova rispetto ad un altro partecipante alla medesima procedura di affidamento, in una situazione di controllo di cui all'articolo 2359 del codice civile o in una qualsiasi relazione, anche</w:t>
            </w:r>
            <w:proofErr w:type="gramStart"/>
            <w:r w:rsidRPr="00E17A08">
              <w:rPr>
                <w:rFonts w:ascii="Garamond" w:hAnsi="Garamond" w:cs="Arial"/>
                <w:sz w:val="19"/>
                <w:szCs w:val="19"/>
                <w:lang w:eastAsia="it-IT"/>
              </w:rPr>
              <w:t xml:space="preserve"> di fatto</w:t>
            </w:r>
            <w:proofErr w:type="gramEnd"/>
            <w:r w:rsidRPr="00E17A08">
              <w:rPr>
                <w:rFonts w:ascii="Garamond" w:hAnsi="Garamond" w:cs="Arial"/>
                <w:sz w:val="19"/>
                <w:szCs w:val="19"/>
                <w:lang w:eastAsia="it-IT"/>
              </w:rPr>
              <w:t>, se la situazione di controllo o la relazione comporti che le offerte sono imputabili ad un unico centro decisionale (articolo 80, comma 5, lettera m)?</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riferimento</w:t>
            </w:r>
            <w:proofErr w:type="gramEnd"/>
            <w:r w:rsidRPr="00E17A08">
              <w:rPr>
                <w:rFonts w:ascii="Garamond" w:hAnsi="Garamond" w:cs="Arial"/>
                <w:sz w:val="19"/>
                <w:szCs w:val="19"/>
                <w:lang w:eastAsia="it-IT"/>
              </w:rPr>
              <w:t xml:space="preserve"> preciso della documentazione):</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 xml:space="preserve">..…] </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tc>
      </w:tr>
      <w:tr w:rsidR="005F3859" w:rsidRPr="00E17A08" w:rsidTr="00483644">
        <w:tc>
          <w:tcPr>
            <w:tcW w:w="4889" w:type="dxa"/>
          </w:tcPr>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xml:space="preserve">9. L’operatore economico si trova nella condizione prevista dall’art. 53 comma 16-ter del </w:t>
            </w:r>
            <w:proofErr w:type="spellStart"/>
            <w:r w:rsidRPr="00E17A08">
              <w:rPr>
                <w:rFonts w:ascii="Garamond" w:hAnsi="Garamond" w:cs="Arial"/>
                <w:sz w:val="19"/>
                <w:szCs w:val="19"/>
                <w:lang w:eastAsia="it-IT"/>
              </w:rPr>
              <w:t>D.Lgs.</w:t>
            </w:r>
            <w:proofErr w:type="spellEnd"/>
            <w:r w:rsidRPr="00E17A08">
              <w:rPr>
                <w:rFonts w:ascii="Garamond" w:hAnsi="Garamond" w:cs="Arial"/>
                <w:sz w:val="19"/>
                <w:szCs w:val="19"/>
                <w:lang w:eastAsia="it-IT"/>
              </w:rPr>
              <w:t xml:space="preserve"> 165/2001 (</w:t>
            </w:r>
            <w:proofErr w:type="spellStart"/>
            <w:r w:rsidRPr="00E17A08">
              <w:rPr>
                <w:rFonts w:ascii="Garamond" w:hAnsi="Garamond" w:cs="Arial"/>
                <w:sz w:val="19"/>
                <w:szCs w:val="19"/>
                <w:lang w:eastAsia="it-IT"/>
              </w:rPr>
              <w:t>pantouflage</w:t>
            </w:r>
            <w:proofErr w:type="spellEnd"/>
            <w:r w:rsidRPr="00E17A08">
              <w:rPr>
                <w:rFonts w:ascii="Garamond" w:hAnsi="Garamond" w:cs="Arial"/>
                <w:sz w:val="19"/>
                <w:szCs w:val="19"/>
                <w:lang w:eastAsia="it-IT"/>
              </w:rPr>
              <w:t xml:space="preserve"> o </w:t>
            </w:r>
            <w:proofErr w:type="spellStart"/>
            <w:r w:rsidRPr="00E17A08">
              <w:rPr>
                <w:rFonts w:ascii="Garamond" w:hAnsi="Garamond" w:cs="Arial"/>
                <w:sz w:val="19"/>
                <w:szCs w:val="19"/>
                <w:lang w:eastAsia="it-IT"/>
              </w:rPr>
              <w:t>revolving</w:t>
            </w:r>
            <w:proofErr w:type="spellEnd"/>
            <w:r w:rsidRPr="00E17A08">
              <w:rPr>
                <w:rFonts w:ascii="Garamond" w:hAnsi="Garamond" w:cs="Arial"/>
                <w:sz w:val="19"/>
                <w:szCs w:val="19"/>
                <w:lang w:eastAsia="it-IT"/>
              </w:rPr>
              <w:t xml:space="preserve"> </w:t>
            </w:r>
            <w:proofErr w:type="spellStart"/>
            <w:r w:rsidRPr="00E17A08">
              <w:rPr>
                <w:rFonts w:ascii="Garamond" w:hAnsi="Garamond" w:cs="Arial"/>
                <w:sz w:val="19"/>
                <w:szCs w:val="19"/>
                <w:lang w:eastAsia="it-IT"/>
              </w:rPr>
              <w:t>door</w:t>
            </w:r>
            <w:proofErr w:type="spellEnd"/>
            <w:r w:rsidRPr="00E17A08">
              <w:rPr>
                <w:rFonts w:ascii="Garamond" w:hAnsi="Garamond" w:cs="Arial"/>
                <w:sz w:val="19"/>
                <w:szCs w:val="19"/>
                <w:lang w:eastAsia="it-IT"/>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w:t>
            </w:r>
            <w:proofErr w:type="spellStart"/>
            <w:r w:rsidRPr="00E17A08">
              <w:rPr>
                <w:rFonts w:ascii="Garamond" w:hAnsi="Garamond" w:cs="Arial"/>
                <w:sz w:val="19"/>
                <w:szCs w:val="19"/>
                <w:lang w:eastAsia="it-IT"/>
              </w:rPr>
              <w:t>autoritativi</w:t>
            </w:r>
            <w:proofErr w:type="spellEnd"/>
            <w:r w:rsidRPr="00E17A08">
              <w:rPr>
                <w:rFonts w:ascii="Garamond" w:hAnsi="Garamond" w:cs="Arial"/>
                <w:sz w:val="19"/>
                <w:szCs w:val="19"/>
                <w:lang w:eastAsia="it-IT"/>
              </w:rPr>
              <w:t xml:space="preserve"> o negoziali per conto della stessa stazione appaltante nei confronti del medesimo operatore economico</w:t>
            </w:r>
            <w:proofErr w:type="gramStart"/>
            <w:r w:rsidRPr="00E17A08">
              <w:rPr>
                <w:rFonts w:ascii="Garamond" w:hAnsi="Garamond" w:cs="Arial"/>
                <w:sz w:val="19"/>
                <w:szCs w:val="19"/>
                <w:lang w:eastAsia="it-IT"/>
              </w:rPr>
              <w:t xml:space="preserve"> ?</w:t>
            </w:r>
            <w:proofErr w:type="gramEnd"/>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tc>
      </w:tr>
      <w:tr w:rsidR="005F3859" w:rsidRPr="005D383F" w:rsidTr="00483644">
        <w:tc>
          <w:tcPr>
            <w:tcW w:w="4889" w:type="dxa"/>
          </w:tcPr>
          <w:p w:rsidR="005F3859" w:rsidRPr="00E17A08" w:rsidRDefault="005F3859" w:rsidP="000404AC">
            <w:pPr>
              <w:spacing w:after="120" w:line="240" w:lineRule="auto"/>
              <w:jc w:val="both"/>
              <w:rPr>
                <w:rFonts w:ascii="Garamond" w:hAnsi="Garamond" w:cs="Arial"/>
                <w:sz w:val="19"/>
                <w:szCs w:val="19"/>
                <w:lang w:eastAsia="it-IT"/>
              </w:rPr>
            </w:pPr>
            <w:r w:rsidRPr="00E17A08">
              <w:rPr>
                <w:rFonts w:ascii="Garamond" w:hAnsi="Garamond" w:cs="Arial"/>
                <w:sz w:val="19"/>
                <w:szCs w:val="19"/>
                <w:lang w:eastAsia="it-IT"/>
              </w:rPr>
              <w:t xml:space="preserve">10) Paesi inseriti nelle </w:t>
            </w:r>
            <w:proofErr w:type="spellStart"/>
            <w:r w:rsidRPr="00E17A08">
              <w:rPr>
                <w:rFonts w:ascii="Garamond" w:hAnsi="Garamond" w:cs="Arial"/>
                <w:sz w:val="19"/>
                <w:szCs w:val="19"/>
                <w:lang w:eastAsia="it-IT"/>
              </w:rPr>
              <w:t>black</w:t>
            </w:r>
            <w:proofErr w:type="spellEnd"/>
            <w:r w:rsidRPr="00E17A08">
              <w:rPr>
                <w:rFonts w:ascii="Garamond" w:hAnsi="Garamond" w:cs="Arial"/>
                <w:sz w:val="19"/>
                <w:szCs w:val="19"/>
                <w:lang w:eastAsia="it-IT"/>
              </w:rPr>
              <w:t xml:space="preserve"> </w:t>
            </w:r>
            <w:proofErr w:type="spellStart"/>
            <w:r w:rsidRPr="00E17A08">
              <w:rPr>
                <w:rFonts w:ascii="Garamond" w:hAnsi="Garamond" w:cs="Arial"/>
                <w:sz w:val="19"/>
                <w:szCs w:val="19"/>
                <w:lang w:eastAsia="it-IT"/>
              </w:rPr>
              <w:t>list</w:t>
            </w:r>
            <w:proofErr w:type="spellEnd"/>
            <w:r w:rsidRPr="00E17A08">
              <w:rPr>
                <w:rFonts w:ascii="Garamond" w:hAnsi="Garamond" w:cs="Arial"/>
                <w:sz w:val="19"/>
                <w:szCs w:val="19"/>
                <w:lang w:eastAsia="it-IT"/>
              </w:rPr>
              <w:t xml:space="preserve"> di cui al decreto del Ministro delle finanze del 4 maggio 1999 e al decreto del Ministro dell’economia e delle finanze del 21 novembre 2001</w:t>
            </w:r>
            <w:proofErr w:type="gramStart"/>
            <w:r w:rsidRPr="00E17A08">
              <w:rPr>
                <w:rFonts w:ascii="Garamond" w:hAnsi="Garamond" w:cs="Arial"/>
                <w:sz w:val="19"/>
                <w:szCs w:val="19"/>
                <w:lang w:eastAsia="it-IT"/>
              </w:rPr>
              <w:t xml:space="preserve"> .</w:t>
            </w:r>
            <w:proofErr w:type="gramEnd"/>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 xml:space="preserve">L’operatore economico ha sede, residenza o domicilio nei paesi inseriti nelle </w:t>
            </w:r>
            <w:proofErr w:type="spellStart"/>
            <w:r w:rsidRPr="00E17A08">
              <w:rPr>
                <w:rFonts w:ascii="Garamond" w:hAnsi="Garamond" w:cs="Arial"/>
                <w:sz w:val="19"/>
                <w:szCs w:val="19"/>
                <w:lang w:eastAsia="it-IT"/>
              </w:rPr>
              <w:t>black</w:t>
            </w:r>
            <w:proofErr w:type="spellEnd"/>
            <w:r w:rsidRPr="00E17A08">
              <w:rPr>
                <w:rFonts w:ascii="Garamond" w:hAnsi="Garamond" w:cs="Arial"/>
                <w:sz w:val="19"/>
                <w:szCs w:val="19"/>
                <w:lang w:eastAsia="it-IT"/>
              </w:rPr>
              <w:t xml:space="preserve"> </w:t>
            </w:r>
            <w:proofErr w:type="spellStart"/>
            <w:r w:rsidRPr="00E17A08">
              <w:rPr>
                <w:rFonts w:ascii="Garamond" w:hAnsi="Garamond" w:cs="Arial"/>
                <w:sz w:val="19"/>
                <w:szCs w:val="19"/>
                <w:lang w:eastAsia="it-IT"/>
              </w:rPr>
              <w:t>list</w:t>
            </w:r>
            <w:proofErr w:type="spellEnd"/>
            <w:r w:rsidRPr="00E17A08">
              <w:rPr>
                <w:rFonts w:ascii="Garamond" w:hAnsi="Garamond" w:cs="Arial"/>
                <w:sz w:val="19"/>
                <w:szCs w:val="19"/>
                <w:lang w:eastAsia="it-IT"/>
              </w:rPr>
              <w:t xml:space="preserve"> di cui al decreto del Ministro delle finanze del 4 maggio 1999 e al decreto del Ministro dell’economia e delle finanze del 21 novembre 2001</w:t>
            </w:r>
            <w:proofErr w:type="gramStart"/>
            <w:r w:rsidRPr="00E17A08">
              <w:rPr>
                <w:rFonts w:ascii="Garamond" w:hAnsi="Garamond" w:cs="Arial"/>
                <w:sz w:val="19"/>
                <w:szCs w:val="19"/>
                <w:lang w:eastAsia="it-IT"/>
              </w:rPr>
              <w:t xml:space="preserve"> ?</w:t>
            </w:r>
            <w:proofErr w:type="gramEnd"/>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In caso affermativo</w:t>
            </w:r>
            <w:proofErr w:type="gramStart"/>
            <w:r w:rsidRPr="00E17A08">
              <w:rPr>
                <w:rFonts w:ascii="Garamond" w:hAnsi="Garamond" w:cs="Arial"/>
                <w:sz w:val="19"/>
                <w:szCs w:val="19"/>
                <w:lang w:eastAsia="it-IT"/>
              </w:rPr>
              <w:t xml:space="preserve"> :</w:t>
            </w:r>
            <w:proofErr w:type="gramEnd"/>
          </w:p>
          <w:p w:rsidR="005F3859" w:rsidRPr="00E17A08" w:rsidRDefault="005F3859" w:rsidP="00F26858">
            <w:pPr>
              <w:spacing w:after="120"/>
              <w:jc w:val="both"/>
              <w:rPr>
                <w:rFonts w:ascii="Garamond" w:hAnsi="Garamond" w:cs="Arial"/>
                <w:sz w:val="19"/>
                <w:szCs w:val="19"/>
                <w:lang w:eastAsia="it-IT"/>
              </w:rPr>
            </w:pPr>
            <w:proofErr w:type="gramStart"/>
            <w:r w:rsidRPr="00E17A08">
              <w:rPr>
                <w:rFonts w:ascii="Garamond" w:hAnsi="Garamond" w:cs="Arial"/>
                <w:sz w:val="19"/>
                <w:szCs w:val="19"/>
                <w:lang w:eastAsia="it-IT"/>
              </w:rPr>
              <w:t>è</w:t>
            </w:r>
            <w:proofErr w:type="gramEnd"/>
            <w:r w:rsidRPr="00E17A08">
              <w:rPr>
                <w:rFonts w:ascii="Garamond" w:hAnsi="Garamond" w:cs="Arial"/>
                <w:sz w:val="19"/>
                <w:szCs w:val="19"/>
                <w:lang w:eastAsia="it-IT"/>
              </w:rPr>
              <w:t xml:space="preserve"> in possesso dell’autorizzazione rilasciata ai sensi del </w:t>
            </w:r>
            <w:proofErr w:type="spellStart"/>
            <w:r w:rsidRPr="00E17A08">
              <w:rPr>
                <w:rFonts w:ascii="Garamond" w:hAnsi="Garamond" w:cs="Arial"/>
                <w:sz w:val="19"/>
                <w:szCs w:val="19"/>
                <w:lang w:eastAsia="it-IT"/>
              </w:rPr>
              <w:t>d.m.</w:t>
            </w:r>
            <w:proofErr w:type="spellEnd"/>
            <w:r w:rsidRPr="00E17A08">
              <w:rPr>
                <w:rFonts w:ascii="Garamond" w:hAnsi="Garamond" w:cs="Arial"/>
                <w:sz w:val="19"/>
                <w:szCs w:val="19"/>
                <w:lang w:eastAsia="it-IT"/>
              </w:rPr>
              <w:t xml:space="preserve"> 14 dicembre 2010 del ministero dell’economia e delle finanze?</w:t>
            </w:r>
          </w:p>
          <w:p w:rsidR="005F3859" w:rsidRPr="00E17A08" w:rsidRDefault="005F3859" w:rsidP="00F26858">
            <w:pPr>
              <w:spacing w:after="120"/>
              <w:jc w:val="both"/>
              <w:rPr>
                <w:rFonts w:ascii="Garamond" w:hAnsi="Garamond" w:cs="Arial"/>
                <w:sz w:val="19"/>
                <w:szCs w:val="19"/>
                <w:lang w:eastAsia="it-IT"/>
              </w:rPr>
            </w:pPr>
          </w:p>
          <w:p w:rsidR="005F3859" w:rsidRPr="00E17A08" w:rsidRDefault="005F3859" w:rsidP="00F26858">
            <w:pPr>
              <w:spacing w:after="120"/>
              <w:jc w:val="both"/>
              <w:rPr>
                <w:rFonts w:ascii="Garamond" w:hAnsi="Garamond" w:cs="Arial"/>
                <w:sz w:val="19"/>
                <w:szCs w:val="19"/>
                <w:lang w:eastAsia="it-IT"/>
              </w:rPr>
            </w:pPr>
          </w:p>
          <w:p w:rsidR="005F3859" w:rsidRPr="00E17A08" w:rsidRDefault="005F3859" w:rsidP="000404AC">
            <w:pPr>
              <w:spacing w:after="120"/>
              <w:ind w:left="505"/>
              <w:jc w:val="both"/>
              <w:rPr>
                <w:rFonts w:ascii="Garamond" w:hAnsi="Garamond" w:cs="Arial"/>
                <w:sz w:val="19"/>
                <w:szCs w:val="19"/>
                <w:lang w:eastAsia="it-IT"/>
              </w:rPr>
            </w:pPr>
          </w:p>
          <w:p w:rsidR="005F3859" w:rsidRPr="00E17A08" w:rsidRDefault="005F3859" w:rsidP="000404AC">
            <w:pPr>
              <w:spacing w:after="120"/>
              <w:ind w:left="505"/>
              <w:jc w:val="both"/>
              <w:rPr>
                <w:rFonts w:ascii="Garamond" w:hAnsi="Garamond" w:cs="Arial"/>
                <w:sz w:val="19"/>
                <w:szCs w:val="19"/>
                <w:lang w:eastAsia="it-IT"/>
              </w:rPr>
            </w:pPr>
          </w:p>
          <w:p w:rsidR="005F3859" w:rsidRPr="00E17A08" w:rsidRDefault="005F3859" w:rsidP="00F26858">
            <w:pPr>
              <w:spacing w:after="120"/>
              <w:jc w:val="both"/>
              <w:rPr>
                <w:rFonts w:ascii="Garamond" w:hAnsi="Garamond" w:cs="Arial"/>
                <w:sz w:val="19"/>
                <w:szCs w:val="19"/>
                <w:lang w:eastAsia="it-IT"/>
              </w:rPr>
            </w:pPr>
            <w:proofErr w:type="gramStart"/>
            <w:r w:rsidRPr="00E17A08">
              <w:rPr>
                <w:rFonts w:ascii="Garamond" w:hAnsi="Garamond" w:cs="Arial"/>
                <w:sz w:val="19"/>
                <w:szCs w:val="19"/>
                <w:lang w:eastAsia="it-IT"/>
              </w:rPr>
              <w:t>o</w:t>
            </w:r>
            <w:proofErr w:type="gramEnd"/>
            <w:r w:rsidRPr="00E17A08">
              <w:rPr>
                <w:rFonts w:ascii="Garamond" w:hAnsi="Garamond" w:cs="Arial"/>
                <w:sz w:val="19"/>
                <w:szCs w:val="19"/>
                <w:lang w:eastAsia="it-IT"/>
              </w:rPr>
              <w:t xml:space="preserve"> in alternativa è in corso il procedimento per il rilascio dell’autorizzazione rilasciata ai sensi del </w:t>
            </w:r>
            <w:proofErr w:type="spellStart"/>
            <w:r w:rsidRPr="00E17A08">
              <w:rPr>
                <w:rFonts w:ascii="Garamond" w:hAnsi="Garamond" w:cs="Arial"/>
                <w:sz w:val="19"/>
                <w:szCs w:val="19"/>
                <w:lang w:eastAsia="it-IT"/>
              </w:rPr>
              <w:t>d.m.</w:t>
            </w:r>
            <w:proofErr w:type="spellEnd"/>
            <w:r w:rsidRPr="00E17A08">
              <w:rPr>
                <w:rFonts w:ascii="Garamond" w:hAnsi="Garamond" w:cs="Arial"/>
                <w:sz w:val="19"/>
                <w:szCs w:val="19"/>
                <w:lang w:eastAsia="it-IT"/>
              </w:rPr>
              <w:t xml:space="preserve"> 14 dicembre 2010 del ministero dell’economia e delle finanze? </w:t>
            </w:r>
            <w:proofErr w:type="gramStart"/>
            <w:r w:rsidRPr="00E17A08">
              <w:rPr>
                <w:rFonts w:ascii="Garamond" w:hAnsi="Garamond" w:cs="Arial"/>
                <w:sz w:val="19"/>
                <w:szCs w:val="19"/>
                <w:lang w:eastAsia="it-IT"/>
              </w:rPr>
              <w:t xml:space="preserve">; </w:t>
            </w:r>
            <w:proofErr w:type="gramEnd"/>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w:t>
            </w: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riferimento</w:t>
            </w:r>
            <w:proofErr w:type="gramEnd"/>
            <w:r w:rsidRPr="00E17A08">
              <w:rPr>
                <w:rFonts w:ascii="Garamond" w:hAnsi="Garamond" w:cs="Arial"/>
                <w:sz w:val="19"/>
                <w:szCs w:val="19"/>
                <w:lang w:eastAsia="it-IT"/>
              </w:rPr>
              <w:t xml:space="preserve"> preciso della documentazione):</w:t>
            </w: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 in alternativa allegare copia conforme dell’autorizzazione rilasciata</w:t>
            </w: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 xml:space="preserve">[ </w:t>
            </w:r>
            <w:proofErr w:type="gramEnd"/>
            <w:r w:rsidRPr="00E17A08">
              <w:rPr>
                <w:rFonts w:ascii="Garamond" w:hAnsi="Garamond" w:cs="Arial"/>
                <w:sz w:val="19"/>
                <w:szCs w:val="19"/>
                <w:lang w:eastAsia="it-IT"/>
              </w:rPr>
              <w:t>] Sì [ ] No</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roofErr w:type="gramStart"/>
            <w:r w:rsidRPr="00E17A08">
              <w:rPr>
                <w:rFonts w:ascii="Garamond" w:hAnsi="Garamond" w:cs="Arial"/>
                <w:sz w:val="19"/>
                <w:szCs w:val="19"/>
                <w:lang w:eastAsia="it-IT"/>
              </w:rPr>
              <w:t>,</w:t>
            </w:r>
            <w:proofErr w:type="gramEnd"/>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indicare</w:t>
            </w:r>
            <w:proofErr w:type="gramEnd"/>
            <w:r w:rsidRPr="00E17A08">
              <w:rPr>
                <w:rFonts w:ascii="Garamond" w:hAnsi="Garamond" w:cs="Arial"/>
                <w:sz w:val="19"/>
                <w:szCs w:val="19"/>
                <w:lang w:eastAsia="it-IT"/>
              </w:rPr>
              <w:t>: (indirizzo web, autorità o organismo di emanazione,</w:t>
            </w:r>
          </w:p>
          <w:p w:rsidR="005F3859" w:rsidRPr="00E17A08"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riferimento</w:t>
            </w:r>
            <w:proofErr w:type="gramEnd"/>
            <w:r w:rsidRPr="00E17A08">
              <w:rPr>
                <w:rFonts w:ascii="Garamond" w:hAnsi="Garamond" w:cs="Arial"/>
                <w:sz w:val="19"/>
                <w:szCs w:val="19"/>
                <w:lang w:eastAsia="it-IT"/>
              </w:rPr>
              <w:t xml:space="preserve"> preciso della documentazione):</w:t>
            </w:r>
          </w:p>
          <w:p w:rsidR="005F3859" w:rsidRPr="005D383F" w:rsidRDefault="005F3859" w:rsidP="000404AC">
            <w:pPr>
              <w:autoSpaceDE w:val="0"/>
              <w:autoSpaceDN w:val="0"/>
              <w:adjustRightInd w:val="0"/>
              <w:spacing w:after="0"/>
              <w:rPr>
                <w:rFonts w:ascii="Garamond" w:hAnsi="Garamond" w:cs="Arial"/>
                <w:sz w:val="19"/>
                <w:szCs w:val="19"/>
                <w:lang w:eastAsia="it-IT"/>
              </w:rPr>
            </w:pPr>
            <w:proofErr w:type="gramStart"/>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gramEnd"/>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w:t>
            </w:r>
            <w:proofErr w:type="spellStart"/>
            <w:r w:rsidRPr="00E17A08">
              <w:rPr>
                <w:rFonts w:ascii="Garamond" w:hAnsi="Garamond" w:cs="Arial"/>
                <w:sz w:val="19"/>
                <w:szCs w:val="19"/>
                <w:lang w:eastAsia="it-IT"/>
              </w:rPr>
              <w:t>……</w:t>
            </w:r>
            <w:proofErr w:type="spellEnd"/>
            <w:r w:rsidRPr="00E17A08">
              <w:rPr>
                <w:rFonts w:ascii="Garamond" w:hAnsi="Garamond" w:cs="Arial"/>
                <w:sz w:val="19"/>
                <w:szCs w:val="19"/>
                <w:lang w:eastAsia="it-IT"/>
              </w:rPr>
              <w:t>..…] in alternativa allegare copia conforme dell’istanza presentata</w:t>
            </w:r>
            <w:r w:rsidRPr="005D383F">
              <w:rPr>
                <w:rFonts w:ascii="Garamond" w:hAnsi="Garamond" w:cs="Arial"/>
                <w:sz w:val="19"/>
                <w:szCs w:val="19"/>
                <w:lang w:eastAsia="it-IT"/>
              </w:rPr>
              <w:t xml:space="preserve"> </w:t>
            </w:r>
          </w:p>
          <w:p w:rsidR="005F3859" w:rsidRPr="005D383F" w:rsidRDefault="005F3859" w:rsidP="000404AC">
            <w:pPr>
              <w:autoSpaceDE w:val="0"/>
              <w:autoSpaceDN w:val="0"/>
              <w:adjustRightInd w:val="0"/>
              <w:spacing w:after="0"/>
              <w:rPr>
                <w:rFonts w:ascii="Garamond" w:hAnsi="Garamond" w:cs="Arial"/>
                <w:sz w:val="19"/>
                <w:szCs w:val="19"/>
                <w:lang w:eastAsia="it-IT"/>
              </w:rPr>
            </w:pPr>
          </w:p>
        </w:tc>
      </w:tr>
      <w:tr w:rsidR="005F3859" w:rsidRPr="005D383F" w:rsidTr="00483644">
        <w:tc>
          <w:tcPr>
            <w:tcW w:w="4889" w:type="dxa"/>
          </w:tcPr>
          <w:p w:rsidR="005F3859" w:rsidRPr="005D383F" w:rsidRDefault="005F3859" w:rsidP="00F26858">
            <w:pPr>
              <w:autoSpaceDE w:val="0"/>
              <w:autoSpaceDN w:val="0"/>
              <w:adjustRightInd w:val="0"/>
              <w:spacing w:after="0" w:line="240" w:lineRule="auto"/>
              <w:jc w:val="both"/>
              <w:rPr>
                <w:rFonts w:ascii="Garamond" w:hAnsi="Garamond" w:cs="Arial"/>
                <w:sz w:val="19"/>
                <w:szCs w:val="19"/>
                <w:lang w:eastAsia="it-IT"/>
              </w:rPr>
            </w:pPr>
            <w:r>
              <w:rPr>
                <w:rFonts w:ascii="Garamond" w:hAnsi="Garamond" w:cs="Arial"/>
                <w:sz w:val="19"/>
                <w:szCs w:val="19"/>
                <w:lang w:eastAsia="it-IT"/>
              </w:rPr>
              <w:t>11</w:t>
            </w:r>
            <w:r w:rsidRPr="005D383F">
              <w:rPr>
                <w:rFonts w:ascii="Garamond" w:hAnsi="Garamond" w:cs="Arial"/>
                <w:sz w:val="19"/>
                <w:szCs w:val="19"/>
                <w:lang w:eastAsia="it-IT"/>
              </w:rPr>
              <w:t xml:space="preserve">) Sussiste a carico dell’operatore economico la causa </w:t>
            </w:r>
            <w:proofErr w:type="spellStart"/>
            <w:r w:rsidRPr="005D383F">
              <w:rPr>
                <w:rFonts w:ascii="Garamond" w:hAnsi="Garamond" w:cs="Arial"/>
                <w:sz w:val="19"/>
                <w:szCs w:val="19"/>
                <w:lang w:eastAsia="it-IT"/>
              </w:rPr>
              <w:t>interdittiva</w:t>
            </w:r>
            <w:proofErr w:type="spellEnd"/>
            <w:r w:rsidRPr="005D383F">
              <w:rPr>
                <w:rFonts w:ascii="Garamond" w:hAnsi="Garamond" w:cs="Arial"/>
                <w:sz w:val="19"/>
                <w:szCs w:val="19"/>
                <w:lang w:eastAsia="it-IT"/>
              </w:rPr>
              <w:t xml:space="preserve">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d.lgs. 21 novembre 2007, n. 231</w:t>
            </w:r>
            <w:proofErr w:type="gramStart"/>
            <w:r w:rsidRPr="005D383F">
              <w:rPr>
                <w:rFonts w:ascii="Garamond" w:hAnsi="Garamond" w:cs="Arial"/>
                <w:sz w:val="19"/>
                <w:szCs w:val="19"/>
                <w:lang w:eastAsia="it-IT"/>
              </w:rPr>
              <w:t>).</w:t>
            </w:r>
            <w:proofErr w:type="gramEnd"/>
            <w:r w:rsidRPr="005D383F">
              <w:rPr>
                <w:rFonts w:ascii="Garamond" w:hAnsi="Garamond" w:cs="Arial"/>
                <w:sz w:val="19"/>
                <w:szCs w:val="19"/>
                <w:lang w:eastAsia="it-IT"/>
              </w:rPr>
              <w:t xml:space="preserve"> </w:t>
            </w:r>
          </w:p>
        </w:tc>
        <w:tc>
          <w:tcPr>
            <w:tcW w:w="4909" w:type="dxa"/>
          </w:tcPr>
          <w:p w:rsidR="005F3859" w:rsidRPr="005D383F" w:rsidRDefault="005F3859" w:rsidP="00F26858">
            <w:pPr>
              <w:autoSpaceDE w:val="0"/>
              <w:autoSpaceDN w:val="0"/>
              <w:adjustRightInd w:val="0"/>
              <w:spacing w:after="0"/>
              <w:jc w:val="both"/>
              <w:rPr>
                <w:rFonts w:ascii="Garamond" w:hAnsi="Garamond" w:cs="Arial"/>
                <w:sz w:val="19"/>
                <w:szCs w:val="19"/>
                <w:lang w:eastAsia="it-IT"/>
              </w:rPr>
            </w:pPr>
            <w:proofErr w:type="gramStart"/>
            <w:r w:rsidRPr="005D383F">
              <w:rPr>
                <w:rFonts w:ascii="Garamond" w:hAnsi="Garamond" w:cs="Arial"/>
                <w:sz w:val="19"/>
                <w:szCs w:val="19"/>
                <w:lang w:eastAsia="it-IT"/>
              </w:rPr>
              <w:t xml:space="preserve">[ </w:t>
            </w:r>
            <w:proofErr w:type="gramEnd"/>
            <w:r w:rsidRPr="005D383F">
              <w:rPr>
                <w:rFonts w:ascii="Garamond" w:hAnsi="Garamond" w:cs="Arial"/>
                <w:sz w:val="19"/>
                <w:szCs w:val="19"/>
                <w:lang w:eastAsia="it-IT"/>
              </w:rPr>
              <w:t>] Sì [ ] No</w:t>
            </w:r>
          </w:p>
          <w:p w:rsidR="005F3859" w:rsidRPr="005D383F" w:rsidRDefault="005F3859" w:rsidP="00F26858">
            <w:pPr>
              <w:autoSpaceDE w:val="0"/>
              <w:autoSpaceDN w:val="0"/>
              <w:adjustRightInd w:val="0"/>
              <w:spacing w:after="0" w:line="240" w:lineRule="auto"/>
              <w:jc w:val="both"/>
              <w:rPr>
                <w:rFonts w:ascii="Garamond" w:hAnsi="Garamond" w:cs="Arial"/>
                <w:sz w:val="19"/>
                <w:szCs w:val="19"/>
                <w:lang w:eastAsia="it-IT"/>
              </w:rPr>
            </w:pPr>
          </w:p>
        </w:tc>
      </w:tr>
    </w:tbl>
    <w:p w:rsidR="005F3859" w:rsidRPr="005D383F" w:rsidRDefault="005F3859" w:rsidP="002F2831">
      <w:pPr>
        <w:autoSpaceDE w:val="0"/>
        <w:autoSpaceDN w:val="0"/>
        <w:adjustRightInd w:val="0"/>
        <w:spacing w:after="0" w:line="240" w:lineRule="auto"/>
        <w:rPr>
          <w:rFonts w:ascii="Garamond" w:hAnsi="Garamond" w:cs="Arial"/>
          <w:sz w:val="20"/>
          <w:szCs w:val="20"/>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center"/>
        <w:rPr>
          <w:rFonts w:ascii="Garamond" w:hAnsi="Garamond"/>
          <w:b/>
        </w:rPr>
      </w:pPr>
      <w:r w:rsidRPr="005D383F">
        <w:rPr>
          <w:rFonts w:ascii="Garamond" w:hAnsi="Garamond"/>
          <w:b/>
        </w:rPr>
        <w:t>Parte IV: Criteri di selezione</w:t>
      </w:r>
    </w:p>
    <w:p w:rsidR="005F3859" w:rsidRPr="005D383F" w:rsidRDefault="005F3859" w:rsidP="00233132">
      <w:pPr>
        <w:jc w:val="center"/>
        <w:rPr>
          <w:rFonts w:ascii="Garamond" w:hAnsi="Garamond"/>
          <w:sz w:val="19"/>
          <w:szCs w:val="19"/>
        </w:rPr>
      </w:pPr>
      <w:r w:rsidRPr="005D383F">
        <w:rPr>
          <w:rFonts w:ascii="Garamond" w:hAnsi="Garamond"/>
          <w:sz w:val="19"/>
          <w:szCs w:val="19"/>
        </w:rPr>
        <w:t>In merito ai criteri di selezione (sezione a o sezioni da A e D della presente parte) l’operatore economico dichiara che:</w:t>
      </w:r>
    </w:p>
    <w:p w:rsidR="005F3859" w:rsidRPr="005D383F" w:rsidRDefault="005F3859" w:rsidP="00233132">
      <w:pPr>
        <w:jc w:val="center"/>
        <w:rPr>
          <w:rFonts w:ascii="Garamond" w:hAnsi="Garamond"/>
          <w:sz w:val="19"/>
          <w:szCs w:val="19"/>
        </w:rPr>
      </w:pPr>
      <w:proofErr w:type="gramStart"/>
      <w:r w:rsidRPr="005D383F">
        <w:rPr>
          <w:rFonts w:ascii="Garamond" w:hAnsi="Garamond"/>
          <w:sz w:val="19"/>
          <w:szCs w:val="19"/>
        </w:rPr>
        <w:t>a</w:t>
      </w:r>
      <w:proofErr w:type="gramEnd"/>
      <w:r w:rsidRPr="005D383F">
        <w:rPr>
          <w:rFonts w:ascii="Garamond" w:hAnsi="Garamond"/>
          <w:sz w:val="19"/>
          <w:szCs w:val="19"/>
        </w:rPr>
        <w:t xml:space="preserve">: INDICAZIONE GLOBALE PER TUTTI I CRITERI </w:t>
      </w:r>
      <w:proofErr w:type="spellStart"/>
      <w:r w:rsidRPr="005D383F">
        <w:rPr>
          <w:rFonts w:ascii="Garamond" w:hAnsi="Garamond"/>
          <w:sz w:val="19"/>
          <w:szCs w:val="19"/>
        </w:rPr>
        <w:t>DI</w:t>
      </w:r>
      <w:proofErr w:type="spellEnd"/>
      <w:r w:rsidRPr="005D383F">
        <w:rPr>
          <w:rFonts w:ascii="Garamond" w:hAnsi="Garamond"/>
          <w:sz w:val="19"/>
          <w:szCs w:val="19"/>
        </w:rPr>
        <w:t xml:space="preserve"> SELEZIONE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5F3859" w:rsidRPr="005D383F" w:rsidRDefault="005F3859" w:rsidP="005B3866">
            <w:pPr>
              <w:jc w:val="both"/>
              <w:rPr>
                <w:rFonts w:ascii="Garamond" w:hAnsi="Garamond"/>
                <w:sz w:val="19"/>
                <w:szCs w:val="19"/>
              </w:rPr>
            </w:pPr>
            <w:r w:rsidRPr="005D383F">
              <w:rPr>
                <w:rFonts w:ascii="Garamond" w:hAnsi="Garamond"/>
                <w:sz w:val="19"/>
                <w:szCs w:val="19"/>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5D383F">
              <w:rPr>
                <w:rFonts w:ascii="Garamond" w:hAnsi="Garamond"/>
                <w:i/>
                <w:sz w:val="19"/>
                <w:szCs w:val="19"/>
              </w:rPr>
              <w:t xml:space="preserve">a </w:t>
            </w:r>
            <w:r w:rsidRPr="005D383F">
              <w:rPr>
                <w:rFonts w:ascii="Garamond" w:hAnsi="Garamond"/>
                <w:sz w:val="19"/>
                <w:szCs w:val="19"/>
              </w:rPr>
              <w:t>della parte IV senza compilare nessun’altra sezione della parte IV:</w:t>
            </w:r>
          </w:p>
        </w:tc>
      </w:tr>
    </w:tbl>
    <w:p w:rsidR="005F3859" w:rsidRPr="005D383F" w:rsidRDefault="005F3859" w:rsidP="00233132">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7F085A">
            <w:pPr>
              <w:spacing w:after="0"/>
              <w:rPr>
                <w:rFonts w:ascii="Garamond" w:hAnsi="Garamond"/>
                <w:b/>
                <w:sz w:val="19"/>
                <w:szCs w:val="19"/>
              </w:rPr>
            </w:pPr>
            <w:r w:rsidRPr="005D383F">
              <w:rPr>
                <w:rFonts w:ascii="Garamond" w:hAnsi="Garamond"/>
                <w:b/>
                <w:sz w:val="19"/>
                <w:szCs w:val="19"/>
              </w:rPr>
              <w:t>Rispetto di tutti i criteri di selezione richiesti:</w:t>
            </w:r>
          </w:p>
        </w:tc>
        <w:tc>
          <w:tcPr>
            <w:tcW w:w="5173" w:type="dxa"/>
          </w:tcPr>
          <w:p w:rsidR="005F3859" w:rsidRPr="005D383F" w:rsidRDefault="005F3859" w:rsidP="007F085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7F085A">
            <w:pPr>
              <w:spacing w:after="0"/>
              <w:jc w:val="both"/>
              <w:rPr>
                <w:rFonts w:ascii="Garamond" w:hAnsi="Garamond"/>
                <w:sz w:val="19"/>
                <w:szCs w:val="19"/>
              </w:rPr>
            </w:pPr>
            <w:r w:rsidRPr="005D383F">
              <w:rPr>
                <w:rFonts w:ascii="Garamond" w:hAnsi="Garamond"/>
                <w:sz w:val="19"/>
                <w:szCs w:val="19"/>
              </w:rPr>
              <w:t>Soddisfa i criteri di selezione richiesti:</w:t>
            </w:r>
          </w:p>
        </w:tc>
        <w:tc>
          <w:tcPr>
            <w:tcW w:w="5173" w:type="dxa"/>
            <w:vAlign w:val="center"/>
          </w:tcPr>
          <w:p w:rsidR="005F3859" w:rsidRPr="005D383F" w:rsidRDefault="005F3859" w:rsidP="007F085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tc>
      </w:tr>
    </w:tbl>
    <w:p w:rsidR="005F3859" w:rsidRPr="005D383F" w:rsidRDefault="005F3859" w:rsidP="002F2831">
      <w:pPr>
        <w:autoSpaceDE w:val="0"/>
        <w:autoSpaceDN w:val="0"/>
        <w:adjustRightInd w:val="0"/>
        <w:spacing w:after="0" w:line="240" w:lineRule="auto"/>
        <w:jc w:val="center"/>
        <w:rPr>
          <w:rFonts w:ascii="Garamond" w:hAnsi="Garamond"/>
          <w:b/>
          <w:sz w:val="20"/>
          <w:szCs w:val="20"/>
        </w:rPr>
      </w:pPr>
    </w:p>
    <w:p w:rsidR="005F3859" w:rsidRPr="005D383F" w:rsidRDefault="005F3859" w:rsidP="00AD15F3">
      <w:pPr>
        <w:autoSpaceDE w:val="0"/>
        <w:autoSpaceDN w:val="0"/>
        <w:adjustRightInd w:val="0"/>
        <w:spacing w:after="0" w:line="240" w:lineRule="auto"/>
        <w:jc w:val="center"/>
        <w:rPr>
          <w:rFonts w:ascii="Garamond" w:hAnsi="Garamond" w:cs="Arial"/>
          <w:color w:val="393939"/>
          <w:sz w:val="20"/>
          <w:szCs w:val="20"/>
        </w:rPr>
      </w:pPr>
      <w:r w:rsidRPr="005D383F">
        <w:rPr>
          <w:rFonts w:ascii="Garamond" w:hAnsi="Garamond" w:cs="Arial"/>
          <w:color w:val="393939"/>
          <w:sz w:val="20"/>
          <w:szCs w:val="20"/>
        </w:rPr>
        <w:t xml:space="preserve">A: IDONEITÀ </w:t>
      </w:r>
      <w:r w:rsidRPr="005D383F">
        <w:rPr>
          <w:rFonts w:ascii="Garamond" w:hAnsi="Garamond"/>
          <w:sz w:val="19"/>
          <w:szCs w:val="19"/>
        </w:rPr>
        <w:t>(</w:t>
      </w:r>
      <w:r w:rsidRPr="005D383F">
        <w:rPr>
          <w:rFonts w:ascii="Garamond" w:hAnsi="Garamond" w:cs="Arial"/>
          <w:sz w:val="17"/>
          <w:szCs w:val="17"/>
          <w:lang w:eastAsia="it-IT"/>
        </w:rPr>
        <w:t>Articolo 83 comma 1 lettera a del Codice )</w:t>
      </w:r>
    </w:p>
    <w:p w:rsidR="005F3859" w:rsidRPr="005D383F" w:rsidRDefault="005F3859" w:rsidP="00AD15F3">
      <w:pPr>
        <w:autoSpaceDE w:val="0"/>
        <w:autoSpaceDN w:val="0"/>
        <w:adjustRightInd w:val="0"/>
        <w:spacing w:after="0" w:line="240" w:lineRule="auto"/>
        <w:jc w:val="center"/>
        <w:rPr>
          <w:rFonts w:ascii="Garamond" w:hAnsi="Garamond" w:cs="Arial"/>
          <w:color w:val="393939"/>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5F3859" w:rsidRPr="005D383F" w:rsidRDefault="005F3859" w:rsidP="005B3866">
            <w:pPr>
              <w:jc w:val="both"/>
              <w:rPr>
                <w:rFonts w:ascii="Garamond" w:hAnsi="Garamond"/>
                <w:sz w:val="19"/>
                <w:szCs w:val="19"/>
              </w:rPr>
            </w:pPr>
            <w:r w:rsidRPr="005D383F">
              <w:rPr>
                <w:rFonts w:ascii="Garamond" w:hAnsi="Garamond"/>
                <w:sz w:val="19"/>
                <w:szCs w:val="19"/>
              </w:rPr>
              <w:t>L’operatore economico deve fornire informazioni solo se i criteri di selezione in oggetto sono stati richiesti dall’amministrazione aggiudicatrice o dall’ente aggiudicatore nell’avviso o nel bando pertinente o nei documenti di gara.</w:t>
            </w:r>
          </w:p>
        </w:tc>
      </w:tr>
    </w:tbl>
    <w:p w:rsidR="005F3859" w:rsidRPr="005D383F" w:rsidRDefault="005F3859" w:rsidP="00DA2B92">
      <w:pPr>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Idoneità</w:t>
            </w:r>
          </w:p>
        </w:tc>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Risposta</w:t>
            </w:r>
          </w:p>
        </w:tc>
      </w:tr>
    </w:tbl>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sectPr w:rsidR="005F3859" w:rsidRPr="005D383F" w:rsidSect="005B5300">
          <w:headerReference w:type="default" r:id="rId7"/>
          <w:footerReference w:type="even" r:id="rId8"/>
          <w:footerReference w:type="default" r:id="rId9"/>
          <w:pgSz w:w="11906" w:h="16838"/>
          <w:pgMar w:top="993" w:right="1134" w:bottom="568" w:left="1134" w:header="708" w:footer="708" w:gutter="0"/>
          <w:cols w:space="708"/>
          <w:rtlGutter/>
          <w:docGrid w:linePitch="360"/>
        </w:sect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pPr>
            <w:r w:rsidRPr="005D383F">
              <w:rPr>
                <w:rFonts w:ascii="Garamond" w:hAnsi="Garamond"/>
                <w:sz w:val="19"/>
                <w:szCs w:val="19"/>
              </w:rPr>
              <w:lastRenderedPageBreak/>
              <w:t xml:space="preserve">Iscrizione in un registro professionale o commerciale tenuto nello Stato membro di </w:t>
            </w:r>
            <w:proofErr w:type="gramStart"/>
            <w:r w:rsidRPr="005D383F">
              <w:rPr>
                <w:rFonts w:ascii="Garamond" w:hAnsi="Garamond"/>
                <w:sz w:val="19"/>
                <w:szCs w:val="19"/>
              </w:rPr>
              <w:t>stabilimento</w:t>
            </w:r>
            <w:proofErr w:type="gramEnd"/>
            <w:r w:rsidRPr="005D383F">
              <w:rPr>
                <w:rStyle w:val="Rimandonotaapidipagina"/>
                <w:rFonts w:ascii="Garamond" w:hAnsi="Garamond"/>
                <w:sz w:val="19"/>
                <w:szCs w:val="19"/>
              </w:rPr>
              <w:footnoteReference w:id="1"/>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ind w:left="426"/>
              <w:jc w:val="both"/>
              <w:rPr>
                <w:rFonts w:ascii="Garamond" w:hAnsi="Garamond"/>
                <w:sz w:val="19"/>
                <w:szCs w:val="19"/>
              </w:rPr>
            </w:pPr>
            <w:r w:rsidRPr="005D383F">
              <w:rPr>
                <w:rFonts w:ascii="Garamond" w:hAnsi="Garamond"/>
                <w:sz w:val="19"/>
                <w:szCs w:val="19"/>
              </w:rPr>
              <w:t>Se la documentazione pertinente è disponibile elettronicamente, indicare:</w:t>
            </w:r>
          </w:p>
        </w:tc>
        <w:tc>
          <w:tcPr>
            <w:tcW w:w="5173" w:type="dxa"/>
            <w:vAlign w:val="center"/>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 </w:t>
            </w: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pPr>
            <w:r w:rsidRPr="005D383F">
              <w:rPr>
                <w:rFonts w:ascii="Garamond" w:hAnsi="Garamond"/>
                <w:sz w:val="19"/>
                <w:szCs w:val="19"/>
              </w:rPr>
              <w:t xml:space="preserve">Per gli appalti </w:t>
            </w:r>
            <w:r w:rsidRPr="005D383F">
              <w:rPr>
                <w:rFonts w:ascii="Garamond" w:hAnsi="Garamond"/>
                <w:b/>
                <w:sz w:val="19"/>
                <w:szCs w:val="19"/>
              </w:rPr>
              <w:t>di servizi</w:t>
            </w:r>
            <w:r w:rsidRPr="005D383F">
              <w:rPr>
                <w:rFonts w:ascii="Garamond" w:hAnsi="Garamond"/>
                <w:sz w:val="19"/>
                <w:szCs w:val="19"/>
              </w:rPr>
              <w:t>:</w:t>
            </w:r>
          </w:p>
          <w:p w:rsidR="005F3859" w:rsidRPr="005D383F" w:rsidRDefault="005F3859" w:rsidP="009933EA">
            <w:pPr>
              <w:spacing w:after="0"/>
              <w:ind w:left="426"/>
              <w:jc w:val="both"/>
              <w:rPr>
                <w:rFonts w:ascii="Garamond" w:hAnsi="Garamond"/>
                <w:sz w:val="19"/>
                <w:szCs w:val="19"/>
              </w:rPr>
            </w:pPr>
            <w:r w:rsidRPr="005D383F">
              <w:rPr>
                <w:rFonts w:ascii="Garamond" w:hAnsi="Garamond"/>
                <w:sz w:val="19"/>
                <w:szCs w:val="19"/>
              </w:rPr>
              <w:t>É richiesta una particolare autorizzazione o appartenenza a una particolare organizzazione per poter prestare il servizio di cui trattasi nel Paese di stabilimento dell’operatore economico?</w:t>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Se la documentazione pertinente è disponibile elettronicamente indicare:</w:t>
            </w:r>
          </w:p>
        </w:tc>
        <w:tc>
          <w:tcPr>
            <w:tcW w:w="5173" w:type="dxa"/>
            <w:vAlign w:val="center"/>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In caso affermativo, specificare quale documentazione e se l’operatore economico ne dispone […][] sì [] </w:t>
            </w:r>
            <w:proofErr w:type="gramStart"/>
            <w:r w:rsidRPr="005D383F">
              <w:rPr>
                <w:rFonts w:ascii="Garamond" w:hAnsi="Garamond"/>
                <w:sz w:val="19"/>
                <w:szCs w:val="19"/>
              </w:rPr>
              <w:t>no</w:t>
            </w:r>
            <w:proofErr w:type="gramEnd"/>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 </w:t>
            </w: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bl>
    <w:p w:rsidR="005F3859" w:rsidRPr="005D383F" w:rsidRDefault="005F3859" w:rsidP="009933EA">
      <w:pPr>
        <w:spacing w:after="0"/>
        <w:jc w:val="center"/>
        <w:rPr>
          <w:rFonts w:ascii="Garamond" w:hAnsi="Garamond"/>
          <w:b/>
          <w:sz w:val="19"/>
          <w:szCs w:val="19"/>
        </w:rPr>
      </w:pPr>
    </w:p>
    <w:p w:rsidR="005F3859" w:rsidRPr="005D383F" w:rsidRDefault="005F3859" w:rsidP="009933EA">
      <w:pPr>
        <w:spacing w:after="0"/>
        <w:jc w:val="center"/>
        <w:rPr>
          <w:rFonts w:ascii="Garamond" w:hAnsi="Garamond"/>
          <w:b/>
          <w:sz w:val="19"/>
          <w:szCs w:val="19"/>
        </w:rPr>
      </w:pPr>
      <w:r w:rsidRPr="005D383F">
        <w:rPr>
          <w:rFonts w:ascii="Garamond" w:hAnsi="Garamond"/>
          <w:b/>
          <w:sz w:val="19"/>
          <w:szCs w:val="19"/>
        </w:rPr>
        <w:br w:type="column"/>
      </w:r>
    </w:p>
    <w:p w:rsidR="005F3859" w:rsidRPr="005D383F" w:rsidRDefault="005F3859" w:rsidP="009933EA">
      <w:pPr>
        <w:spacing w:after="0"/>
        <w:jc w:val="center"/>
        <w:rPr>
          <w:rFonts w:ascii="Garamond" w:hAnsi="Garamond"/>
          <w:b/>
          <w:sz w:val="19"/>
          <w:szCs w:val="19"/>
        </w:rPr>
      </w:pPr>
      <w:r w:rsidRPr="005D383F">
        <w:rPr>
          <w:rFonts w:ascii="Garamond" w:hAnsi="Garamond"/>
          <w:b/>
          <w:sz w:val="19"/>
          <w:szCs w:val="19"/>
        </w:rPr>
        <w:t>B: CAPACITÁ ECONOMICA E FINANZIARIA (</w:t>
      </w:r>
      <w:r w:rsidRPr="005D383F">
        <w:rPr>
          <w:rFonts w:ascii="Garamond" w:hAnsi="Garamond" w:cs="Arial"/>
          <w:sz w:val="17"/>
          <w:szCs w:val="17"/>
          <w:lang w:eastAsia="it-IT"/>
        </w:rPr>
        <w:t>Articolo 83 comma 1 lettera b del Codice )</w:t>
      </w:r>
    </w:p>
    <w:p w:rsidR="005F3859" w:rsidRPr="005D383F" w:rsidRDefault="005F3859" w:rsidP="009933EA">
      <w:pPr>
        <w:spacing w:after="0"/>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5F3859" w:rsidRPr="005D383F" w:rsidRDefault="005F3859" w:rsidP="009933EA">
            <w:pPr>
              <w:spacing w:after="0"/>
              <w:jc w:val="both"/>
              <w:rPr>
                <w:rFonts w:ascii="Garamond" w:hAnsi="Garamond" w:cs="Arial"/>
                <w:sz w:val="19"/>
                <w:szCs w:val="19"/>
              </w:rPr>
            </w:pPr>
            <w:r w:rsidRPr="005D383F">
              <w:rPr>
                <w:rFonts w:ascii="Garamond" w:hAnsi="Garamond" w:cs="Arial"/>
                <w:sz w:val="19"/>
                <w:szCs w:val="19"/>
              </w:rPr>
              <w:t>L’operatore economico deve fornire informazioni solo se i criteri di selezione in oggetto sono stati richiesti dall’amministrazione aggiudicatrice o dall’ente aggiudicatore nell’avviso o bando pertinente o nei documenti di gara</w:t>
            </w:r>
            <w:proofErr w:type="gramStart"/>
            <w:r w:rsidRPr="005D383F">
              <w:rPr>
                <w:rFonts w:ascii="Garamond" w:hAnsi="Garamond" w:cs="Arial"/>
                <w:sz w:val="19"/>
                <w:szCs w:val="19"/>
              </w:rPr>
              <w:t xml:space="preserve"> .</w:t>
            </w:r>
            <w:proofErr w:type="gramEnd"/>
          </w:p>
        </w:tc>
      </w:tr>
    </w:tbl>
    <w:p w:rsidR="005F3859" w:rsidRPr="005D383F" w:rsidRDefault="005F3859" w:rsidP="009933EA">
      <w:pPr>
        <w:spacing w:after="0"/>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Capacità economica e finanziaria</w:t>
            </w:r>
          </w:p>
        </w:tc>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cs="Arial"/>
                <w:sz w:val="19"/>
                <w:szCs w:val="19"/>
              </w:rPr>
            </w:pPr>
            <w:r w:rsidRPr="005D383F">
              <w:rPr>
                <w:rFonts w:ascii="Garamond" w:hAnsi="Garamond"/>
                <w:sz w:val="19"/>
                <w:szCs w:val="19"/>
              </w:rPr>
              <w:t xml:space="preserve">1a) Il fatturato annuo (“generale”) dell’operatore </w:t>
            </w:r>
            <w:r w:rsidRPr="005D383F">
              <w:rPr>
                <w:rFonts w:ascii="Garamond" w:hAnsi="Garamond" w:cs="Arial"/>
                <w:sz w:val="19"/>
                <w:szCs w:val="19"/>
              </w:rPr>
              <w:t>economico per il numero di esercizi richiesto nell’avviso o bando pertinente o nei documenti di gara è il seguente:</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 xml:space="preserve">e/o </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1b) ) Il fatturato medio dell’operatore economico per il numero di esercizi richiesti nell’avviso o bando pertinente o nei documenti di gara è il seguente</w:t>
            </w:r>
            <w:proofErr w:type="gramStart"/>
            <w:r w:rsidRPr="005D383F">
              <w:rPr>
                <w:rFonts w:ascii="Garamond" w:hAnsi="Garamond" w:cs="Arial"/>
                <w:sz w:val="19"/>
                <w:szCs w:val="19"/>
              </w:rPr>
              <w:footnoteReference w:id="2"/>
            </w:r>
            <w:r w:rsidRPr="005D383F">
              <w:rPr>
                <w:rFonts w:ascii="Garamond" w:hAnsi="Garamond" w:cs="Arial"/>
                <w:sz w:val="19"/>
                <w:szCs w:val="19"/>
              </w:rPr>
              <w:t>:</w:t>
            </w:r>
            <w:proofErr w:type="gramEnd"/>
          </w:p>
          <w:p w:rsidR="005F3859" w:rsidRPr="005D383F" w:rsidRDefault="005F3859" w:rsidP="00233132">
            <w:pPr>
              <w:spacing w:after="0"/>
              <w:ind w:left="142"/>
              <w:jc w:val="both"/>
              <w:rPr>
                <w:rFonts w:ascii="Garamond" w:hAnsi="Garamond" w:cs="Arial"/>
                <w:sz w:val="19"/>
                <w:szCs w:val="19"/>
              </w:rPr>
            </w:pPr>
          </w:p>
          <w:p w:rsidR="005F3859" w:rsidRPr="005D383F" w:rsidRDefault="005F3859" w:rsidP="00233132">
            <w:pPr>
              <w:spacing w:after="0"/>
              <w:ind w:left="142"/>
              <w:jc w:val="both"/>
              <w:rPr>
                <w:rFonts w:ascii="Garamond" w:hAnsi="Garamond" w:cs="Arial"/>
                <w:sz w:val="19"/>
                <w:szCs w:val="19"/>
              </w:rPr>
            </w:pPr>
            <w:r w:rsidRPr="005D383F">
              <w:rPr>
                <w:rFonts w:ascii="Garamond" w:hAnsi="Garamond" w:cs="Arial"/>
                <w:sz w:val="19"/>
                <w:szCs w:val="19"/>
              </w:rPr>
              <w:t>Se la documentazione pertinente è disponibile elettronicamente indicare:</w:t>
            </w:r>
          </w:p>
          <w:p w:rsidR="005F3859" w:rsidRPr="005D383F" w:rsidRDefault="005F3859" w:rsidP="00233132">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2a) Il fatturato annuo (“specifico”) dell’operatore economico nel settore oggetto dell’appalto e specificato nell’avviso o bando pertinente o nei documenti di gara per il numero di servizi richiesto è il seguente:</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 xml:space="preserve">e/o </w:t>
            </w: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2b) Il fatturato annuo medio dell’operatore economico nel settore e per il numero di esercizi</w:t>
            </w:r>
            <w:proofErr w:type="gramStart"/>
            <w:r w:rsidRPr="005D383F">
              <w:rPr>
                <w:rFonts w:ascii="Garamond" w:hAnsi="Garamond" w:cs="Arial"/>
                <w:sz w:val="19"/>
                <w:szCs w:val="19"/>
              </w:rPr>
              <w:t xml:space="preserve">  </w:t>
            </w:r>
            <w:proofErr w:type="gramEnd"/>
            <w:r w:rsidRPr="005D383F">
              <w:rPr>
                <w:rFonts w:ascii="Garamond" w:hAnsi="Garamond" w:cs="Arial"/>
                <w:sz w:val="19"/>
                <w:szCs w:val="19"/>
              </w:rPr>
              <w:t>specificato nell’avviso o bando pertinente o nei documenti di gara è il seguente</w:t>
            </w:r>
            <w:r w:rsidRPr="005D383F">
              <w:rPr>
                <w:rFonts w:ascii="Garamond" w:hAnsi="Garamond" w:cs="Arial"/>
                <w:sz w:val="19"/>
                <w:szCs w:val="19"/>
              </w:rPr>
              <w:footnoteReference w:id="3"/>
            </w:r>
            <w:r w:rsidRPr="005D383F">
              <w:rPr>
                <w:rFonts w:ascii="Garamond" w:hAnsi="Garamond" w:cs="Arial"/>
                <w:sz w:val="19"/>
                <w:szCs w:val="19"/>
              </w:rPr>
              <w:t>:</w:t>
            </w: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cs="Arial"/>
                <w:sz w:val="19"/>
                <w:szCs w:val="19"/>
              </w:rPr>
              <w:t xml:space="preserve">Se la documentazione pertinente è disponibile elettronicamente </w:t>
            </w:r>
            <w:proofErr w:type="gramStart"/>
            <w:r w:rsidRPr="005D383F">
              <w:rPr>
                <w:rFonts w:ascii="Garamond" w:hAnsi="Garamond" w:cs="Arial"/>
                <w:sz w:val="19"/>
                <w:szCs w:val="19"/>
              </w:rPr>
              <w:t>indicare</w:t>
            </w:r>
            <w:proofErr w:type="gramEnd"/>
          </w:p>
        </w:tc>
        <w:tc>
          <w:tcPr>
            <w:tcW w:w="5173" w:type="dxa"/>
          </w:tcPr>
          <w:p w:rsidR="005F3859" w:rsidRPr="005D383F" w:rsidRDefault="005F3859" w:rsidP="00494C1A">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494C1A">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494C1A">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(numero di esercizi, fatturato medio):</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 xml:space="preserve">..] </w:t>
            </w:r>
            <w:proofErr w:type="gramStart"/>
            <w:r w:rsidRPr="005D383F">
              <w:rPr>
                <w:rFonts w:ascii="Garamond" w:hAnsi="Garamond"/>
                <w:sz w:val="19"/>
                <w:szCs w:val="19"/>
              </w:rPr>
              <w:t>[.</w:t>
            </w:r>
            <w:proofErr w:type="gramEnd"/>
            <w:r w:rsidRPr="005D383F">
              <w:rPr>
                <w:rFonts w:ascii="Garamond" w:hAnsi="Garamond"/>
                <w:sz w:val="19"/>
                <w:szCs w:val="19"/>
              </w:rPr>
              <w:t>.]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w:t>
            </w:r>
            <w:proofErr w:type="spellStart"/>
            <w:r w:rsidRPr="005D383F">
              <w:rPr>
                <w:rFonts w:ascii="Garamond" w:hAnsi="Garamond"/>
                <w:sz w:val="19"/>
                <w:szCs w:val="19"/>
              </w:rPr>
              <w:t>………</w:t>
            </w:r>
            <w:proofErr w:type="spellEnd"/>
            <w:r w:rsidRPr="005D383F">
              <w:rPr>
                <w:rFonts w:ascii="Garamond" w:hAnsi="Garamond"/>
                <w:sz w:val="19"/>
                <w:szCs w:val="19"/>
              </w:rPr>
              <w:t>] fatturato[</w:t>
            </w:r>
            <w:proofErr w:type="spellStart"/>
            <w:r w:rsidRPr="005D383F">
              <w:rPr>
                <w:rFonts w:ascii="Garamond" w:hAnsi="Garamond"/>
                <w:sz w:val="19"/>
                <w:szCs w:val="19"/>
              </w:rPr>
              <w:t>………</w:t>
            </w:r>
            <w:proofErr w:type="spellEnd"/>
            <w:r w:rsidRPr="005D383F">
              <w:rPr>
                <w:rFonts w:ascii="Garamond" w:hAnsi="Garamond"/>
                <w:sz w:val="19"/>
                <w:szCs w:val="19"/>
              </w:rPr>
              <w:t>] [</w:t>
            </w:r>
            <w:proofErr w:type="gramStart"/>
            <w:r w:rsidRPr="005D383F">
              <w:rPr>
                <w:rFonts w:ascii="Garamond" w:hAnsi="Garamond"/>
                <w:sz w:val="19"/>
                <w:szCs w:val="19"/>
              </w:rPr>
              <w:t>..</w:t>
            </w:r>
            <w:proofErr w:type="gramEnd"/>
            <w:r w:rsidRPr="005D383F">
              <w:rPr>
                <w:rFonts w:ascii="Garamond" w:hAnsi="Garamond"/>
                <w:sz w:val="19"/>
                <w:szCs w:val="19"/>
              </w:rPr>
              <w:t>]valuta</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(numero di esercizi, fatturato medio):</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 xml:space="preserve">..] </w:t>
            </w:r>
            <w:proofErr w:type="gramStart"/>
            <w:r w:rsidRPr="005D383F">
              <w:rPr>
                <w:rFonts w:ascii="Garamond" w:hAnsi="Garamond"/>
                <w:sz w:val="19"/>
                <w:szCs w:val="19"/>
              </w:rPr>
              <w:t>[.</w:t>
            </w:r>
            <w:proofErr w:type="gramEnd"/>
            <w:r w:rsidRPr="005D383F">
              <w:rPr>
                <w:rFonts w:ascii="Garamond" w:hAnsi="Garamond"/>
                <w:sz w:val="19"/>
                <w:szCs w:val="19"/>
              </w:rPr>
              <w:t>.]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Se le informazioni relative al fatturato (generale o specifico) non sono disponibili per tutto il periodo richiesto, indicare la data di costituzione o di avvio delle attività dell’operatore economico:</w:t>
            </w:r>
          </w:p>
        </w:tc>
        <w:tc>
          <w:tcPr>
            <w:tcW w:w="5173" w:type="dxa"/>
            <w:vAlign w:val="center"/>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Per quanto riguarda gli indici finanziari</w:t>
            </w:r>
            <w:r w:rsidRPr="005D383F">
              <w:rPr>
                <w:rStyle w:val="Rimandonotaapidipagina"/>
                <w:rFonts w:ascii="Garamond" w:hAnsi="Garamond"/>
                <w:sz w:val="19"/>
                <w:szCs w:val="19"/>
              </w:rPr>
              <w:footnoteReference w:id="4"/>
            </w:r>
            <w:r w:rsidRPr="005D383F">
              <w:rPr>
                <w:rFonts w:ascii="Garamond" w:hAnsi="Garamond"/>
                <w:sz w:val="19"/>
                <w:szCs w:val="19"/>
              </w:rPr>
              <w:t xml:space="preserve"> specificati nell’avviso o bando pertinente o nei documenti di gara, l’operatore economico dichiara che i valori attuali degli indici richiesti sono i seguenti: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Se la documentazione pertinente è disponibile elettronicamente </w:t>
            </w:r>
            <w:proofErr w:type="gramStart"/>
            <w:r w:rsidRPr="005D383F">
              <w:rPr>
                <w:rFonts w:ascii="Garamond" w:hAnsi="Garamond"/>
                <w:sz w:val="19"/>
                <w:szCs w:val="19"/>
              </w:rPr>
              <w:t>indicare</w:t>
            </w:r>
            <w:proofErr w:type="gramEnd"/>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(indicazione dell’indice richiesto, come rapporto tra x e y</w:t>
            </w:r>
            <w:r w:rsidRPr="005D383F">
              <w:rPr>
                <w:rStyle w:val="Rimandonotaapidipagina"/>
                <w:rFonts w:ascii="Garamond" w:hAnsi="Garamond"/>
                <w:sz w:val="19"/>
                <w:szCs w:val="19"/>
              </w:rPr>
              <w:footnoteReference w:id="5"/>
            </w:r>
            <w:r w:rsidRPr="005D383F">
              <w:rPr>
                <w:rFonts w:ascii="Garamond" w:hAnsi="Garamond"/>
                <w:sz w:val="19"/>
                <w:szCs w:val="19"/>
              </w:rPr>
              <w:t>, e valore</w:t>
            </w:r>
            <w:proofErr w:type="gramStart"/>
            <w:r w:rsidRPr="005D383F">
              <w:rPr>
                <w:rFonts w:ascii="Garamond" w:hAnsi="Garamond"/>
                <w:sz w:val="19"/>
                <w:szCs w:val="19"/>
              </w:rPr>
              <w:t>)</w:t>
            </w:r>
            <w:proofErr w:type="gramEnd"/>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r w:rsidRPr="005D383F">
              <w:rPr>
                <w:rStyle w:val="Rimandonotaapidipagina"/>
                <w:rFonts w:ascii="Garamond" w:hAnsi="Garamond"/>
                <w:sz w:val="19"/>
                <w:szCs w:val="19"/>
              </w:rPr>
              <w:footnoteReference w:id="6"/>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0D3AEC">
        <w:trPr>
          <w:trHeight w:val="1281"/>
        </w:trPr>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L’importo assicurato dalla copertura contro i rischi professionali è il seguente: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 xml:space="preserve">Se la documentazione pertinente è disponibile elettronicamente </w:t>
            </w:r>
            <w:proofErr w:type="gramStart"/>
            <w:r w:rsidRPr="005D383F">
              <w:rPr>
                <w:rFonts w:ascii="Garamond" w:hAnsi="Garamond"/>
                <w:sz w:val="19"/>
                <w:szCs w:val="19"/>
              </w:rPr>
              <w:t>indicare</w:t>
            </w:r>
            <w:proofErr w:type="gramEnd"/>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Per quanto riguarda gli eventuali altri requisiti economici o finanziari specificati nell’avviso o bando pertinente o nei documenti di gara, l’operatore economico dichiara che: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 xml:space="preserve">Se la documentazione pertinente eventualmente specificata nell’avviso o bando pertinente o nei documenti di gara è disponibile elettronicamente, indicare: </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bl>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114FAE">
      <w:pPr>
        <w:spacing w:after="0"/>
        <w:jc w:val="center"/>
        <w:rPr>
          <w:rFonts w:ascii="Garamond" w:hAnsi="Garamond"/>
          <w:b/>
          <w:sz w:val="19"/>
          <w:szCs w:val="19"/>
        </w:rPr>
      </w:pPr>
      <w:r w:rsidRPr="005D383F">
        <w:rPr>
          <w:rFonts w:ascii="Garamond" w:hAnsi="Garamond"/>
          <w:sz w:val="19"/>
          <w:szCs w:val="19"/>
        </w:rPr>
        <w:t>C: CAPACITÁ TECNICHE E PROFESSIONALI (</w:t>
      </w:r>
      <w:r w:rsidRPr="005D383F">
        <w:rPr>
          <w:rFonts w:ascii="Garamond" w:hAnsi="Garamond" w:cs="Arial"/>
          <w:sz w:val="17"/>
          <w:szCs w:val="17"/>
          <w:lang w:eastAsia="it-IT"/>
        </w:rPr>
        <w:t>Articolo 83 comma 1 lettera c del Codice )</w:t>
      </w:r>
    </w:p>
    <w:p w:rsidR="005F3859" w:rsidRPr="005D383F" w:rsidRDefault="005F3859" w:rsidP="009933EA">
      <w:pPr>
        <w:spacing w:after="0"/>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5F3859" w:rsidRPr="005D383F" w:rsidRDefault="005F3859" w:rsidP="009933EA">
            <w:pPr>
              <w:spacing w:after="0"/>
              <w:jc w:val="both"/>
              <w:rPr>
                <w:rFonts w:ascii="Garamond" w:hAnsi="Garamond" w:cs="Arial"/>
                <w:sz w:val="19"/>
                <w:szCs w:val="19"/>
              </w:rPr>
            </w:pPr>
            <w:r w:rsidRPr="005D383F">
              <w:rPr>
                <w:rFonts w:ascii="Garamond" w:hAnsi="Garamond" w:cs="Arial"/>
                <w:sz w:val="19"/>
                <w:szCs w:val="19"/>
              </w:rPr>
              <w:t>L’operatore economico deve fornire informazioni solo se i criteri di selezione in oggetto sono stati richiesti dall’amministrazione aggiudicatrice o dall’ente aggiudicatore nell’avviso o nel bando pertinente o nei documenti di gara.</w:t>
            </w:r>
          </w:p>
        </w:tc>
      </w:tr>
    </w:tbl>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Capacità tecniche e professionali</w:t>
            </w:r>
          </w:p>
        </w:tc>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1a) Unicamente per gli appalti pubblici di lavori: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Durante il periodo di riferimento</w:t>
            </w:r>
            <w:r w:rsidRPr="005D383F">
              <w:rPr>
                <w:rStyle w:val="Rimandonotaapidipagina"/>
                <w:rFonts w:ascii="Garamond" w:hAnsi="Garamond"/>
                <w:sz w:val="19"/>
                <w:szCs w:val="19"/>
              </w:rPr>
              <w:footnoteReference w:id="7"/>
            </w:r>
            <w:r w:rsidRPr="005D383F">
              <w:rPr>
                <w:rFonts w:ascii="Garamond" w:hAnsi="Garamond"/>
                <w:sz w:val="19"/>
                <w:szCs w:val="19"/>
              </w:rPr>
              <w:t xml:space="preserve"> </w:t>
            </w:r>
            <w:proofErr w:type="gramStart"/>
            <w:r w:rsidRPr="005D383F">
              <w:rPr>
                <w:rFonts w:ascii="Garamond" w:hAnsi="Garamond"/>
                <w:sz w:val="19"/>
                <w:szCs w:val="19"/>
              </w:rPr>
              <w:t>l</w:t>
            </w:r>
            <w:proofErr w:type="gramEnd"/>
            <w:r w:rsidRPr="005D383F">
              <w:rPr>
                <w:rFonts w:ascii="Garamond" w:hAnsi="Garamond"/>
                <w:sz w:val="19"/>
                <w:szCs w:val="19"/>
              </w:rPr>
              <w:t>’operatore economico ha eseguito  i  seguenti lavori del tipo specificato:</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Se la documentazione pertinente sull’esecuzione e sul risultato soddisfacenti dei lavori più importanti è disponibile per via elettronica, indicare:</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Numero di anni (questo periodo è specificato nell’avviso o bando pertinente o nei documenti di gara) [</w:t>
            </w:r>
            <w:proofErr w:type="spellStart"/>
            <w:r w:rsidRPr="005D383F">
              <w:rPr>
                <w:rFonts w:ascii="Garamond" w:hAnsi="Garamond"/>
                <w:sz w:val="19"/>
                <w:szCs w:val="19"/>
              </w:rPr>
              <w:t>………</w:t>
            </w:r>
            <w:proofErr w:type="spellEnd"/>
            <w:r w:rsidRPr="005D383F">
              <w:rPr>
                <w:rFonts w:ascii="Garamond" w:hAnsi="Garamond"/>
                <w:sz w:val="19"/>
                <w:szCs w:val="19"/>
              </w:rPr>
              <w:t>.</w:t>
            </w:r>
            <w:proofErr w:type="gramStart"/>
            <w:r w:rsidRPr="005D383F">
              <w:rPr>
                <w:rFonts w:ascii="Garamond" w:hAnsi="Garamond"/>
                <w:sz w:val="19"/>
                <w:szCs w:val="19"/>
              </w:rPr>
              <w:t>]</w:t>
            </w:r>
            <w:proofErr w:type="gramEnd"/>
          </w:p>
          <w:p w:rsidR="005F3859" w:rsidRPr="005D383F" w:rsidRDefault="005F3859" w:rsidP="00233132">
            <w:pPr>
              <w:spacing w:after="0"/>
              <w:rPr>
                <w:rFonts w:ascii="Garamond" w:hAnsi="Garamond"/>
                <w:sz w:val="19"/>
                <w:szCs w:val="19"/>
              </w:rPr>
            </w:pPr>
          </w:p>
          <w:p w:rsidR="005F3859" w:rsidRPr="005D383F" w:rsidRDefault="005F3859" w:rsidP="00233132">
            <w:pPr>
              <w:spacing w:after="0"/>
              <w:rPr>
                <w:rFonts w:ascii="Garamond" w:hAnsi="Garamond"/>
                <w:sz w:val="19"/>
                <w:szCs w:val="19"/>
              </w:rPr>
            </w:pPr>
            <w:r w:rsidRPr="005D383F">
              <w:rPr>
                <w:rFonts w:ascii="Garamond" w:hAnsi="Garamond"/>
                <w:sz w:val="19"/>
                <w:szCs w:val="19"/>
              </w:rPr>
              <w:t>Lavori [</w:t>
            </w:r>
            <w:proofErr w:type="spellStart"/>
            <w:r w:rsidRPr="005D383F">
              <w:rPr>
                <w:rFonts w:ascii="Garamond" w:hAnsi="Garamond"/>
                <w:sz w:val="19"/>
                <w:szCs w:val="19"/>
              </w:rPr>
              <w:t>……</w:t>
            </w:r>
            <w:proofErr w:type="spellEnd"/>
            <w:proofErr w:type="gramStart"/>
            <w:r w:rsidRPr="005D383F">
              <w:rPr>
                <w:rFonts w:ascii="Garamond" w:hAnsi="Garamond"/>
                <w:sz w:val="19"/>
                <w:szCs w:val="19"/>
              </w:rPr>
              <w:t>..</w:t>
            </w:r>
            <w:proofErr w:type="gramEnd"/>
            <w:r w:rsidRPr="005D383F">
              <w:rPr>
                <w:rFonts w:ascii="Garamond" w:hAnsi="Garamond"/>
                <w:sz w:val="19"/>
                <w:szCs w:val="19"/>
              </w:rPr>
              <w:t>]</w:t>
            </w:r>
          </w:p>
          <w:p w:rsidR="005F3859" w:rsidRPr="005D383F" w:rsidRDefault="005F3859" w:rsidP="009933EA">
            <w:pPr>
              <w:spacing w:after="0"/>
              <w:jc w:val="both"/>
              <w:rPr>
                <w:rFonts w:ascii="Garamond" w:hAnsi="Garamond"/>
                <w:sz w:val="19"/>
                <w:szCs w:val="19"/>
              </w:rPr>
            </w:pPr>
            <w:proofErr w:type="gramStart"/>
            <w:r w:rsidRPr="005D383F">
              <w:rPr>
                <w:rFonts w:ascii="Garamond" w:hAnsi="Garamond"/>
                <w:sz w:val="19"/>
                <w:szCs w:val="19"/>
              </w:rPr>
              <w:t>(Indirizzo</w:t>
            </w:r>
            <w:proofErr w:type="gramEnd"/>
            <w:r w:rsidRPr="005D383F">
              <w:rPr>
                <w:rFonts w:ascii="Garamond" w:hAnsi="Garamond"/>
                <w:sz w:val="19"/>
                <w:szCs w:val="19"/>
              </w:rPr>
              <w:t xml:space="preserve">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1b) Unicamente per gli appalti pubblici di forniture e di servizi: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Durante il periodo di riferimento, l’operatore economico ha consegnato le seguenti principali forniture del tipo specificato </w:t>
            </w:r>
            <w:proofErr w:type="gramStart"/>
            <w:r w:rsidRPr="005D383F">
              <w:rPr>
                <w:rFonts w:ascii="Garamond" w:hAnsi="Garamond"/>
                <w:sz w:val="19"/>
                <w:szCs w:val="19"/>
              </w:rPr>
              <w:t>o</w:t>
            </w:r>
            <w:proofErr w:type="gramEnd"/>
            <w:r w:rsidRPr="005D383F">
              <w:rPr>
                <w:rFonts w:ascii="Garamond" w:hAnsi="Garamond"/>
                <w:sz w:val="19"/>
                <w:szCs w:val="19"/>
              </w:rPr>
              <w:t xml:space="preserve"> prestato i seguenti principali servizi del tipo specificato: (indicare nell’elenco gli importi, le date e i destinatari, pubblici o privati</w:t>
            </w:r>
            <w:r w:rsidRPr="005D383F">
              <w:rPr>
                <w:rStyle w:val="Rimandonotaapidipagina"/>
                <w:rFonts w:ascii="Garamond" w:hAnsi="Garamond"/>
                <w:sz w:val="19"/>
                <w:szCs w:val="19"/>
              </w:rPr>
              <w:footnoteReference w:id="8"/>
            </w:r>
            <w:r w:rsidRPr="005D383F">
              <w:rPr>
                <w:rFonts w:ascii="Garamond" w:hAnsi="Garamond"/>
                <w:sz w:val="19"/>
                <w:szCs w:val="19"/>
              </w:rPr>
              <w:t>)</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(Numero</w:t>
            </w:r>
            <w:proofErr w:type="gramEnd"/>
            <w:r w:rsidRPr="005D383F">
              <w:rPr>
                <w:rFonts w:ascii="Garamond" w:hAnsi="Garamond"/>
                <w:sz w:val="19"/>
                <w:szCs w:val="19"/>
              </w:rPr>
              <w:t xml:space="preserve"> di anni (questo periodo è specificato nell’avviso o bando pertinente o nei documenti di gara) [</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5"/>
              <w:gridCol w:w="1235"/>
              <w:gridCol w:w="1236"/>
              <w:gridCol w:w="1236"/>
            </w:tblGrid>
            <w:tr w:rsidR="005F3859" w:rsidRPr="005D383F" w:rsidTr="005B3866">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Descrizione</w:t>
                  </w:r>
                </w:p>
              </w:tc>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Importi </w:t>
                  </w: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Date </w:t>
                  </w: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Destinatari</w:t>
                  </w:r>
                </w:p>
              </w:tc>
            </w:tr>
            <w:tr w:rsidR="005F3859" w:rsidRPr="005D383F" w:rsidTr="005B3866">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r>
          </w:tbl>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 xml:space="preserve">Può disporre dei seguenti tecnici o organismi tecnici </w:t>
            </w:r>
            <w:r w:rsidRPr="005D383F">
              <w:rPr>
                <w:rStyle w:val="Rimandonotaapidipagina"/>
                <w:rFonts w:ascii="Garamond" w:hAnsi="Garamond"/>
                <w:sz w:val="19"/>
                <w:szCs w:val="19"/>
              </w:rPr>
              <w:footnoteReference w:id="9"/>
            </w:r>
            <w:r w:rsidRPr="005D383F">
              <w:rPr>
                <w:rFonts w:ascii="Garamond" w:hAnsi="Garamond"/>
                <w:sz w:val="19"/>
                <w:szCs w:val="19"/>
              </w:rPr>
              <w:t xml:space="preserve"> citando in particolare quelli responsabili del controllo della qualità:</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Nel caso di appalti pubblici di lavori l’operatore economico potrà disporre dei seguenti tecnici o organismi tecnici per l’esecuzione dei lavori:</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Utilizza le seguenti attrezzature tecniche e adotta le seguenti misure per garantire la qualità e dispone degli strumenti di studio e ricerca indicate di seguito:</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Potrà applicare i seguenti sistemi di gestione e di tracciabilità della catena di approvvigionamento durante l’esecuzione dell’</w:t>
            </w:r>
            <w:proofErr w:type="gramStart"/>
            <w:r w:rsidRPr="005D383F">
              <w:rPr>
                <w:rFonts w:ascii="Garamond" w:hAnsi="Garamond"/>
                <w:sz w:val="19"/>
                <w:szCs w:val="19"/>
              </w:rPr>
              <w:t>appalto</w:t>
            </w:r>
            <w:proofErr w:type="gramEnd"/>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Per la fornitura di prodotti o la prestazione di servizi complessi o, eccezionalmente, di prodotti o servizi richiesti per una finalità particolare:</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L’operatore economico consentirà l’esecuzione di verifiche</w:t>
            </w:r>
            <w:r w:rsidRPr="005D383F">
              <w:rPr>
                <w:rStyle w:val="Rimandonotaapidipagina"/>
                <w:rFonts w:ascii="Garamond" w:hAnsi="Garamond"/>
                <w:sz w:val="19"/>
                <w:szCs w:val="19"/>
              </w:rPr>
              <w:footnoteReference w:id="10"/>
            </w:r>
            <w:r w:rsidRPr="005D383F">
              <w:rPr>
                <w:rFonts w:ascii="Garamond" w:hAnsi="Garamond"/>
                <w:sz w:val="19"/>
                <w:szCs w:val="19"/>
              </w:rPr>
              <w:t xml:space="preserve"> delle sue capacità di produzione o capacità tecnica e, se necessario, degli strumenti di studio e di ricerca di cui egli dispone, nonché delle misure adottate par garantire la </w:t>
            </w:r>
            <w:proofErr w:type="gramStart"/>
            <w:r w:rsidRPr="005D383F">
              <w:rPr>
                <w:rFonts w:ascii="Garamond" w:hAnsi="Garamond"/>
                <w:sz w:val="19"/>
                <w:szCs w:val="19"/>
              </w:rPr>
              <w:t>qualità</w:t>
            </w:r>
            <w:proofErr w:type="gramEnd"/>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rPr>
                <w:rFonts w:ascii="Garamond" w:hAnsi="Garamond"/>
                <w:sz w:val="19"/>
                <w:szCs w:val="19"/>
              </w:rPr>
            </w:pPr>
          </w:p>
        </w:tc>
      </w:tr>
    </w:tbl>
    <w:p w:rsidR="005F3859" w:rsidRPr="005D383F" w:rsidRDefault="005F3859"/>
    <w:p w:rsidR="005F3859" w:rsidRPr="005D383F" w:rsidRDefault="005F3859">
      <w:r w:rsidRPr="005D383F">
        <w:br w:type="column"/>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Indicare i titoli di studio e professionali di cui sono in possesso:</w:t>
            </w:r>
          </w:p>
          <w:p w:rsidR="005F3859" w:rsidRPr="005D383F" w:rsidRDefault="005F3859" w:rsidP="00114FAE">
            <w:pPr>
              <w:pStyle w:val="Paragrafoelenco"/>
              <w:numPr>
                <w:ilvl w:val="1"/>
                <w:numId w:val="6"/>
              </w:numPr>
              <w:tabs>
                <w:tab w:val="clear" w:pos="1440"/>
                <w:tab w:val="num" w:pos="720"/>
              </w:tabs>
              <w:spacing w:after="0" w:line="240" w:lineRule="auto"/>
              <w:ind w:hanging="1080"/>
              <w:jc w:val="both"/>
              <w:rPr>
                <w:rFonts w:ascii="Garamond" w:hAnsi="Garamond"/>
                <w:sz w:val="19"/>
                <w:szCs w:val="19"/>
              </w:rPr>
            </w:pPr>
            <w:proofErr w:type="gramStart"/>
            <w:r w:rsidRPr="005D383F">
              <w:rPr>
                <w:rFonts w:ascii="Garamond" w:hAnsi="Garamond"/>
                <w:sz w:val="19"/>
                <w:szCs w:val="19"/>
              </w:rPr>
              <w:t>lo</w:t>
            </w:r>
            <w:proofErr w:type="gramEnd"/>
            <w:r w:rsidRPr="005D383F">
              <w:rPr>
                <w:rFonts w:ascii="Garamond" w:hAnsi="Garamond"/>
                <w:sz w:val="19"/>
                <w:szCs w:val="19"/>
              </w:rPr>
              <w:t xml:space="preserve"> stesso prestatore di servizi o imprenditore,</w:t>
            </w:r>
          </w:p>
          <w:p w:rsidR="005F3859" w:rsidRPr="005D383F" w:rsidRDefault="005F3859" w:rsidP="0050785E">
            <w:pPr>
              <w:pStyle w:val="Paragrafoelenco"/>
              <w:spacing w:after="0" w:line="240" w:lineRule="auto"/>
              <w:ind w:left="360"/>
              <w:jc w:val="both"/>
              <w:rPr>
                <w:rFonts w:ascii="Garamond" w:hAnsi="Garamond"/>
                <w:sz w:val="19"/>
                <w:szCs w:val="19"/>
              </w:rPr>
            </w:pPr>
          </w:p>
          <w:p w:rsidR="005F3859" w:rsidRPr="005D383F" w:rsidRDefault="005F3859" w:rsidP="009933EA">
            <w:pPr>
              <w:spacing w:after="0"/>
              <w:ind w:left="709"/>
              <w:jc w:val="both"/>
              <w:rPr>
                <w:rFonts w:ascii="Garamond" w:hAnsi="Garamond"/>
                <w:sz w:val="19"/>
                <w:szCs w:val="19"/>
              </w:rPr>
            </w:pPr>
            <w:r w:rsidRPr="005D383F">
              <w:rPr>
                <w:rFonts w:ascii="Garamond" w:hAnsi="Garamond"/>
                <w:sz w:val="19"/>
                <w:szCs w:val="19"/>
              </w:rPr>
              <w:t xml:space="preserve">e/o (in funzione dei requisiti richiesti </w:t>
            </w:r>
            <w:proofErr w:type="gramStart"/>
            <w:r w:rsidRPr="005D383F">
              <w:rPr>
                <w:rFonts w:ascii="Garamond" w:hAnsi="Garamond"/>
                <w:sz w:val="19"/>
                <w:szCs w:val="19"/>
              </w:rPr>
              <w:t xml:space="preserve">nella </w:t>
            </w:r>
            <w:proofErr w:type="gramEnd"/>
            <w:r w:rsidRPr="005D383F">
              <w:rPr>
                <w:rFonts w:ascii="Garamond" w:hAnsi="Garamond"/>
                <w:sz w:val="19"/>
                <w:szCs w:val="19"/>
              </w:rPr>
              <w:t>avviso o bando pertinente o nei documenti di gara)</w:t>
            </w:r>
          </w:p>
          <w:p w:rsidR="005F3859" w:rsidRPr="005D383F" w:rsidRDefault="005F3859" w:rsidP="009933EA">
            <w:pPr>
              <w:spacing w:after="0"/>
              <w:jc w:val="both"/>
              <w:rPr>
                <w:rFonts w:ascii="Garamond" w:hAnsi="Garamond"/>
                <w:sz w:val="19"/>
                <w:szCs w:val="19"/>
              </w:rPr>
            </w:pPr>
          </w:p>
          <w:p w:rsidR="005F3859" w:rsidRPr="005D383F" w:rsidRDefault="005F3859" w:rsidP="00114FAE">
            <w:pPr>
              <w:pStyle w:val="Paragrafoelenco"/>
              <w:spacing w:after="0" w:line="240" w:lineRule="auto"/>
              <w:ind w:hanging="360"/>
              <w:jc w:val="both"/>
              <w:rPr>
                <w:rFonts w:ascii="Garamond" w:hAnsi="Garamond"/>
                <w:sz w:val="19"/>
                <w:szCs w:val="19"/>
              </w:rPr>
            </w:pPr>
            <w:r w:rsidRPr="005D383F">
              <w:rPr>
                <w:rFonts w:ascii="Garamond" w:hAnsi="Garamond"/>
                <w:sz w:val="19"/>
                <w:szCs w:val="19"/>
              </w:rPr>
              <w:t>b) i componenti della struttura tecnica – operativa /gruppi di lavoro:</w:t>
            </w: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a)[</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b)[</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L’operatore economico potrà applicare durante l’esecuzione dell’appalto le seguenti misure di gestione ambientale:</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8"/>
              </w:numPr>
              <w:spacing w:after="0" w:line="240" w:lineRule="auto"/>
              <w:ind w:left="284"/>
              <w:jc w:val="both"/>
              <w:rPr>
                <w:rFonts w:ascii="Garamond" w:hAnsi="Garamond"/>
                <w:sz w:val="19"/>
                <w:szCs w:val="19"/>
              </w:rPr>
            </w:pPr>
            <w:r w:rsidRPr="005D383F">
              <w:rPr>
                <w:rFonts w:ascii="Garamond" w:hAnsi="Garamond"/>
                <w:sz w:val="19"/>
                <w:szCs w:val="19"/>
              </w:rPr>
              <w:t>L’organico medio annuo dell’operatore economico e il numero dei dirigenti negli ultimi tre anni sono i seguenti:</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Anno, organico medio annuo</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Anno, numero di dirigenti</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8"/>
              </w:numPr>
              <w:spacing w:after="0" w:line="240" w:lineRule="auto"/>
              <w:ind w:left="284"/>
              <w:jc w:val="both"/>
              <w:rPr>
                <w:rFonts w:ascii="Garamond" w:hAnsi="Garamond"/>
                <w:sz w:val="19"/>
                <w:szCs w:val="19"/>
              </w:rPr>
            </w:pPr>
            <w:r w:rsidRPr="005D383F">
              <w:rPr>
                <w:rFonts w:ascii="Garamond" w:hAnsi="Garamond"/>
                <w:sz w:val="19"/>
                <w:szCs w:val="19"/>
              </w:rPr>
              <w:t>Per l’esecuzione dell’appalto l’operatore economico disporrà delle attrezzature, del materiale e dell’equipaggiamento tecnico seguenti:</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9"/>
              </w:numPr>
              <w:spacing w:after="0" w:line="240" w:lineRule="auto"/>
              <w:ind w:left="284"/>
              <w:jc w:val="both"/>
              <w:rPr>
                <w:rFonts w:ascii="Garamond" w:hAnsi="Garamond"/>
                <w:sz w:val="19"/>
                <w:szCs w:val="19"/>
              </w:rPr>
            </w:pPr>
            <w:r w:rsidRPr="005D383F">
              <w:rPr>
                <w:rFonts w:ascii="Garamond" w:hAnsi="Garamond"/>
                <w:sz w:val="19"/>
                <w:szCs w:val="19"/>
              </w:rPr>
              <w:t>L’operatore economico intende eventualmente subappaltare</w:t>
            </w:r>
            <w:r w:rsidRPr="005D383F">
              <w:rPr>
                <w:rStyle w:val="Rimandonotaapidipagina"/>
                <w:rFonts w:ascii="Garamond" w:hAnsi="Garamond"/>
                <w:sz w:val="19"/>
                <w:szCs w:val="19"/>
              </w:rPr>
              <w:footnoteReference w:id="11"/>
            </w:r>
            <w:r w:rsidRPr="005D383F">
              <w:rPr>
                <w:rFonts w:ascii="Garamond" w:hAnsi="Garamond"/>
                <w:sz w:val="19"/>
                <w:szCs w:val="19"/>
              </w:rPr>
              <w:t xml:space="preserve"> la seguente quota</w:t>
            </w:r>
            <w:proofErr w:type="gramStart"/>
            <w:r w:rsidRPr="005D383F">
              <w:rPr>
                <w:rFonts w:ascii="Garamond" w:hAnsi="Garamond"/>
                <w:sz w:val="19"/>
                <w:szCs w:val="19"/>
              </w:rPr>
              <w:t xml:space="preserve">  </w:t>
            </w:r>
            <w:proofErr w:type="gramEnd"/>
            <w:r w:rsidRPr="005D383F">
              <w:rPr>
                <w:rFonts w:ascii="Garamond" w:hAnsi="Garamond"/>
                <w:sz w:val="19"/>
                <w:szCs w:val="19"/>
              </w:rPr>
              <w:t>(espressa in percentuale) dell’appalto:</w:t>
            </w: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9"/>
              </w:numPr>
              <w:spacing w:after="0" w:line="240" w:lineRule="auto"/>
              <w:ind w:left="284"/>
              <w:jc w:val="both"/>
              <w:rPr>
                <w:rFonts w:ascii="Garamond" w:hAnsi="Garamond"/>
                <w:sz w:val="19"/>
                <w:szCs w:val="19"/>
              </w:rPr>
            </w:pPr>
            <w:r w:rsidRPr="005D383F">
              <w:rPr>
                <w:rFonts w:ascii="Garamond" w:hAnsi="Garamond"/>
                <w:sz w:val="19"/>
                <w:szCs w:val="19"/>
              </w:rPr>
              <w:t xml:space="preserve">Per gli </w:t>
            </w:r>
            <w:r w:rsidRPr="005D383F">
              <w:rPr>
                <w:rFonts w:ascii="Garamond" w:hAnsi="Garamond"/>
                <w:b/>
                <w:i/>
                <w:sz w:val="19"/>
                <w:szCs w:val="19"/>
              </w:rPr>
              <w:t>appalti pubblici di forniture</w:t>
            </w:r>
            <w:r w:rsidRPr="005D383F">
              <w:rPr>
                <w:rFonts w:ascii="Garamond" w:hAnsi="Garamond"/>
                <w:sz w:val="19"/>
                <w:szCs w:val="19"/>
              </w:rPr>
              <w:t>:</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L’operatore economico fornirà i campioni, le descrizioni o le fotografie dei prodotti da fornire, non necessariamente accompagnati dalle certificazioni di autenticità, come richiesti;</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 xml:space="preserve">Se applicabile, l’operatore economico dichiara inoltre che provvederà a fornire le richieste certificazioni di </w:t>
            </w:r>
            <w:proofErr w:type="gramStart"/>
            <w:r w:rsidRPr="005D383F">
              <w:rPr>
                <w:rFonts w:ascii="Garamond" w:hAnsi="Garamond"/>
                <w:sz w:val="19"/>
                <w:szCs w:val="19"/>
              </w:rPr>
              <w:t>autenticità</w:t>
            </w:r>
            <w:proofErr w:type="gramEnd"/>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50785E">
            <w:pPr>
              <w:pStyle w:val="Paragrafoelenco"/>
              <w:spacing w:after="0" w:line="240" w:lineRule="auto"/>
              <w:ind w:left="0"/>
              <w:jc w:val="both"/>
              <w:rPr>
                <w:rFonts w:ascii="Garamond" w:hAnsi="Garamond"/>
                <w:sz w:val="19"/>
                <w:szCs w:val="19"/>
              </w:rPr>
            </w:pPr>
            <w:r w:rsidRPr="005D383F">
              <w:rPr>
                <w:rFonts w:ascii="Garamond" w:hAnsi="Garamond"/>
                <w:sz w:val="19"/>
                <w:szCs w:val="19"/>
              </w:rPr>
              <w:t xml:space="preserve">12) Per gli </w:t>
            </w:r>
            <w:r w:rsidRPr="005D383F">
              <w:rPr>
                <w:rFonts w:ascii="Garamond" w:hAnsi="Garamond"/>
                <w:b/>
                <w:i/>
                <w:sz w:val="19"/>
                <w:szCs w:val="19"/>
              </w:rPr>
              <w:t>appalti pubblici di forniture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284"/>
              <w:jc w:val="both"/>
              <w:rPr>
                <w:rFonts w:ascii="Garamond" w:hAnsi="Garamond"/>
                <w:sz w:val="19"/>
                <w:szCs w:val="19"/>
              </w:rPr>
            </w:pPr>
            <w:r w:rsidRPr="005D383F">
              <w:rPr>
                <w:rFonts w:ascii="Garamond" w:hAnsi="Garamond"/>
                <w:sz w:val="19"/>
                <w:szCs w:val="19"/>
              </w:rPr>
              <w:t xml:space="preserve">L’operatore economico può fornire i richiesti certificati rilasciati da istituti o servizi ufficiali incaricati del controllo della qualità, di riconosciuta competenza, </w:t>
            </w:r>
            <w:proofErr w:type="gramStart"/>
            <w:r w:rsidRPr="005D383F">
              <w:rPr>
                <w:rFonts w:ascii="Garamond" w:hAnsi="Garamond"/>
                <w:sz w:val="19"/>
                <w:szCs w:val="19"/>
              </w:rPr>
              <w:t>i quali</w:t>
            </w:r>
            <w:proofErr w:type="gramEnd"/>
            <w:r w:rsidRPr="005D383F">
              <w:rPr>
                <w:rFonts w:ascii="Garamond" w:hAnsi="Garamond"/>
                <w:sz w:val="19"/>
                <w:szCs w:val="19"/>
              </w:rPr>
              <w:t xml:space="preserve"> attestino la conformità di prodotti ben individuati mediante riferimenti alla specifiche tecniche o norme indicate nell’avviso o bando pertinente di gara?</w:t>
            </w:r>
          </w:p>
          <w:p w:rsidR="005F3859" w:rsidRPr="005D383F" w:rsidRDefault="005F3859" w:rsidP="009933EA">
            <w:pPr>
              <w:spacing w:after="0"/>
              <w:ind w:left="284"/>
              <w:jc w:val="both"/>
              <w:rPr>
                <w:rFonts w:ascii="Garamond" w:hAnsi="Garamond"/>
                <w:sz w:val="19"/>
                <w:szCs w:val="19"/>
              </w:rPr>
            </w:pPr>
          </w:p>
          <w:p w:rsidR="005F3859" w:rsidRPr="005D383F" w:rsidRDefault="005F3859" w:rsidP="009933EA">
            <w:pPr>
              <w:spacing w:after="0"/>
              <w:ind w:left="284"/>
              <w:jc w:val="both"/>
              <w:rPr>
                <w:rFonts w:ascii="Garamond" w:hAnsi="Garamond"/>
                <w:sz w:val="19"/>
                <w:szCs w:val="19"/>
              </w:rPr>
            </w:pPr>
            <w:r w:rsidRPr="005D383F">
              <w:rPr>
                <w:rFonts w:ascii="Garamond" w:hAnsi="Garamond"/>
                <w:sz w:val="19"/>
                <w:szCs w:val="19"/>
              </w:rPr>
              <w:t xml:space="preserve">In caso negativo, spiegare </w:t>
            </w:r>
            <w:proofErr w:type="spellStart"/>
            <w:r w:rsidRPr="005D383F">
              <w:rPr>
                <w:rFonts w:ascii="Garamond" w:hAnsi="Garamond"/>
                <w:sz w:val="19"/>
                <w:szCs w:val="19"/>
              </w:rPr>
              <w:t>perchè</w:t>
            </w:r>
            <w:proofErr w:type="spellEnd"/>
            <w:r w:rsidRPr="005D383F">
              <w:rPr>
                <w:rFonts w:ascii="Garamond" w:hAnsi="Garamond"/>
                <w:sz w:val="19"/>
                <w:szCs w:val="19"/>
              </w:rPr>
              <w:t xml:space="preserve"> e precisare di quali altri mezzi di prova si dispone:</w:t>
            </w:r>
          </w:p>
          <w:p w:rsidR="005F3859" w:rsidRPr="005D383F" w:rsidRDefault="005F3859" w:rsidP="009933EA">
            <w:pPr>
              <w:spacing w:after="0"/>
              <w:ind w:left="284"/>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76"/>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B06A89">
            <w:pPr>
              <w:autoSpaceDE w:val="0"/>
              <w:autoSpaceDN w:val="0"/>
              <w:adjustRightInd w:val="0"/>
              <w:spacing w:after="0" w:line="240" w:lineRule="auto"/>
              <w:jc w:val="both"/>
              <w:rPr>
                <w:rFonts w:ascii="Garamond" w:hAnsi="Garamond"/>
                <w:sz w:val="19"/>
                <w:szCs w:val="19"/>
                <w:lang w:eastAsia="it-IT"/>
              </w:rPr>
            </w:pPr>
            <w:r w:rsidRPr="005D383F">
              <w:rPr>
                <w:rFonts w:ascii="Garamond" w:hAnsi="Garamond"/>
                <w:sz w:val="19"/>
                <w:szCs w:val="19"/>
                <w:lang w:eastAsia="it-IT"/>
              </w:rPr>
              <w:t xml:space="preserve">13) Per quanto riguarda gli </w:t>
            </w:r>
            <w:r w:rsidRPr="005D383F">
              <w:rPr>
                <w:rFonts w:ascii="Garamond" w:hAnsi="Garamond" w:cs="Arial,Bold"/>
                <w:b/>
                <w:bCs/>
                <w:sz w:val="19"/>
                <w:szCs w:val="19"/>
                <w:lang w:eastAsia="it-IT"/>
              </w:rPr>
              <w:t xml:space="preserve">eventuali altri requisiti tecnici e professionali </w:t>
            </w:r>
            <w:r w:rsidRPr="005D383F">
              <w:rPr>
                <w:rFonts w:ascii="Garamond" w:hAnsi="Garamond"/>
                <w:sz w:val="19"/>
                <w:szCs w:val="19"/>
                <w:lang w:eastAsia="it-IT"/>
              </w:rPr>
              <w:t>specificati nell'avviso o bando pertinente o nei documenti di gara, l'operatore economico dichiara che:</w:t>
            </w:r>
          </w:p>
          <w:p w:rsidR="005F3859" w:rsidRPr="005D383F" w:rsidRDefault="005F3859" w:rsidP="00B06A89">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B06A89">
            <w:pPr>
              <w:pStyle w:val="Paragrafoelenco"/>
              <w:spacing w:after="0" w:line="240" w:lineRule="auto"/>
              <w:ind w:left="0"/>
              <w:jc w:val="both"/>
              <w:rPr>
                <w:rFonts w:ascii="Garamond" w:hAnsi="Garamond"/>
                <w:sz w:val="19"/>
                <w:szCs w:val="19"/>
              </w:rPr>
            </w:pPr>
          </w:p>
        </w:tc>
        <w:tc>
          <w:tcPr>
            <w:tcW w:w="5173" w:type="dxa"/>
          </w:tcPr>
          <w:p w:rsidR="005F3859" w:rsidRPr="005D383F" w:rsidRDefault="005F3859" w:rsidP="00B06A89">
            <w:pPr>
              <w:spacing w:after="0"/>
              <w:jc w:val="both"/>
              <w:rPr>
                <w:rFonts w:ascii="Garamond" w:hAnsi="Garamond"/>
                <w:sz w:val="19"/>
                <w:szCs w:val="19"/>
              </w:rPr>
            </w:pPr>
          </w:p>
          <w:p w:rsidR="005F3859" w:rsidRPr="005D383F" w:rsidRDefault="005F3859" w:rsidP="00B06A89">
            <w:pPr>
              <w:spacing w:after="0"/>
              <w:jc w:val="both"/>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B06A89">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B06A89">
            <w:pPr>
              <w:spacing w:after="0"/>
              <w:jc w:val="both"/>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bl>
    <w:p w:rsidR="005F3859" w:rsidRPr="005D383F" w:rsidRDefault="005F3859" w:rsidP="00453F0A">
      <w:pPr>
        <w:rPr>
          <w:rFonts w:ascii="Garamond" w:hAnsi="Garamond"/>
          <w:sz w:val="19"/>
          <w:szCs w:val="19"/>
        </w:rPr>
      </w:pPr>
    </w:p>
    <w:p w:rsidR="005F3859" w:rsidRPr="005D383F" w:rsidRDefault="005F3859" w:rsidP="00453F0A">
      <w:pPr>
        <w:jc w:val="center"/>
        <w:rPr>
          <w:rFonts w:ascii="Garamond" w:hAnsi="Garamond"/>
          <w:sz w:val="19"/>
          <w:szCs w:val="19"/>
        </w:rPr>
      </w:pPr>
      <w:r w:rsidRPr="005D383F">
        <w:rPr>
          <w:rFonts w:ascii="Garamond" w:hAnsi="Garamond"/>
          <w:sz w:val="19"/>
          <w:szCs w:val="19"/>
        </w:rPr>
        <w:t xml:space="preserve">D: SISTEMI </w:t>
      </w:r>
      <w:proofErr w:type="spellStart"/>
      <w:r w:rsidRPr="005D383F">
        <w:rPr>
          <w:rFonts w:ascii="Garamond" w:hAnsi="Garamond"/>
          <w:sz w:val="19"/>
          <w:szCs w:val="19"/>
        </w:rPr>
        <w:t>DI</w:t>
      </w:r>
      <w:proofErr w:type="spellEnd"/>
      <w:r w:rsidRPr="005D383F">
        <w:rPr>
          <w:rFonts w:ascii="Garamond" w:hAnsi="Garamond"/>
          <w:sz w:val="19"/>
          <w:szCs w:val="19"/>
        </w:rPr>
        <w:t xml:space="preserve"> GARANZIA DELLA QUALITÁ E NORME </w:t>
      </w:r>
      <w:proofErr w:type="spellStart"/>
      <w:r w:rsidRPr="005D383F">
        <w:rPr>
          <w:rFonts w:ascii="Garamond" w:hAnsi="Garamond"/>
          <w:sz w:val="19"/>
          <w:szCs w:val="19"/>
        </w:rPr>
        <w:t>DI</w:t>
      </w:r>
      <w:proofErr w:type="spellEnd"/>
      <w:r w:rsidRPr="005D383F">
        <w:rPr>
          <w:rFonts w:ascii="Garamond" w:hAnsi="Garamond"/>
          <w:sz w:val="19"/>
          <w:szCs w:val="19"/>
        </w:rPr>
        <w:t xml:space="preserve"> GESTIONE AMBIENTALE (</w:t>
      </w:r>
      <w:r w:rsidRPr="005D383F">
        <w:rPr>
          <w:rFonts w:ascii="Garamond" w:hAnsi="Garamond" w:cs="Arial"/>
          <w:sz w:val="17"/>
          <w:szCs w:val="17"/>
          <w:lang w:eastAsia="it-IT"/>
        </w:rPr>
        <w:t>Articolo 87 del Codice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5F3859" w:rsidRPr="005D383F" w:rsidRDefault="005F3859" w:rsidP="007B463C">
            <w:pPr>
              <w:spacing w:after="0"/>
              <w:jc w:val="both"/>
              <w:rPr>
                <w:rFonts w:ascii="Garamond" w:hAnsi="Garamond" w:cs="Arial"/>
                <w:b/>
                <w:sz w:val="19"/>
                <w:szCs w:val="19"/>
              </w:rPr>
            </w:pPr>
            <w:r w:rsidRPr="005D383F">
              <w:rPr>
                <w:rFonts w:ascii="Garamond" w:hAnsi="Garamond" w:cs="Arial"/>
                <w:b/>
                <w:sz w:val="19"/>
                <w:szCs w:val="19"/>
              </w:rPr>
              <w:t>L’operatore economico deve fornire informazioni solo se i sistemi di garanzia della qualità e/o norme di gestione ambientale sono stati richiesti dall’amministrazione aggiudicatrice o dall’ente aggiudicatore nell’avviso o bando pertinente o nei documenti di gara ivi citati.</w:t>
            </w:r>
          </w:p>
        </w:tc>
      </w:tr>
    </w:tbl>
    <w:p w:rsidR="005F3859" w:rsidRPr="005D383F" w:rsidRDefault="005F3859" w:rsidP="00453F0A">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7B463C">
            <w:pPr>
              <w:spacing w:after="0"/>
              <w:rPr>
                <w:rFonts w:ascii="Garamond" w:hAnsi="Garamond"/>
                <w:b/>
                <w:sz w:val="19"/>
                <w:szCs w:val="19"/>
              </w:rPr>
            </w:pPr>
            <w:r w:rsidRPr="005D383F">
              <w:rPr>
                <w:rFonts w:ascii="Garamond" w:hAnsi="Garamond"/>
                <w:b/>
                <w:sz w:val="19"/>
                <w:szCs w:val="19"/>
              </w:rPr>
              <w:t>Sistemi di garanzia della qualità e norme di gestione ambientale</w:t>
            </w:r>
          </w:p>
        </w:tc>
        <w:tc>
          <w:tcPr>
            <w:tcW w:w="5173" w:type="dxa"/>
          </w:tcPr>
          <w:p w:rsidR="005F3859" w:rsidRPr="005D383F" w:rsidRDefault="005F3859" w:rsidP="007B463C">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L’operatore economico potrà presentare certificati rilasciati da organismi indipendenti per attestare che egli soddisfa determinate norme di garanzia della qualità, compresa l’accessibilità per le persone con </w:t>
            </w:r>
            <w:proofErr w:type="gramStart"/>
            <w:r w:rsidRPr="005D383F">
              <w:rPr>
                <w:rFonts w:ascii="Garamond" w:hAnsi="Garamond"/>
                <w:sz w:val="19"/>
                <w:szCs w:val="19"/>
              </w:rPr>
              <w:t>disabilità</w:t>
            </w:r>
            <w:proofErr w:type="gramEnd"/>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In caso negativo, spiegare </w:t>
            </w:r>
            <w:proofErr w:type="spellStart"/>
            <w:r w:rsidRPr="005D383F">
              <w:rPr>
                <w:rFonts w:ascii="Garamond" w:hAnsi="Garamond"/>
                <w:sz w:val="19"/>
                <w:szCs w:val="19"/>
              </w:rPr>
              <w:t>perchè</w:t>
            </w:r>
            <w:proofErr w:type="spellEnd"/>
            <w:r w:rsidRPr="005D383F">
              <w:rPr>
                <w:rFonts w:ascii="Garamond" w:hAnsi="Garamond"/>
                <w:sz w:val="19"/>
                <w:szCs w:val="19"/>
              </w:rPr>
              <w:t xml:space="preserve"> e precisare di quali altri mezzi di prova relativi al sistema di garanzia della qualità si dispone:</w:t>
            </w:r>
          </w:p>
          <w:p w:rsidR="005F3859" w:rsidRPr="005D383F" w:rsidRDefault="005F3859" w:rsidP="009933EA">
            <w:pPr>
              <w:spacing w:after="0"/>
              <w:ind w:left="180"/>
              <w:jc w:val="both"/>
              <w:rPr>
                <w:rFonts w:ascii="Garamond" w:hAnsi="Garamond"/>
                <w:sz w:val="19"/>
                <w:szCs w:val="19"/>
              </w:rPr>
            </w:pPr>
          </w:p>
          <w:p w:rsidR="005F3859" w:rsidRPr="005D383F" w:rsidRDefault="005F3859" w:rsidP="009933EA">
            <w:pPr>
              <w:spacing w:after="0"/>
              <w:ind w:left="180"/>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roofErr w:type="gramStart"/>
            <w:r w:rsidRPr="005D383F">
              <w:rPr>
                <w:rFonts w:ascii="Garamond" w:hAnsi="Garamond"/>
                <w:sz w:val="19"/>
                <w:szCs w:val="19"/>
              </w:rPr>
              <w:t>(Indirizzo</w:t>
            </w:r>
            <w:proofErr w:type="gramEnd"/>
            <w:r w:rsidRPr="005D383F">
              <w:rPr>
                <w:rFonts w:ascii="Garamond" w:hAnsi="Garamond"/>
                <w:sz w:val="19"/>
                <w:szCs w:val="19"/>
              </w:rPr>
              <w:t xml:space="preserve">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L’operatore economico potrà presentare certificati rilasciati da organismi indipendenti per attestare che egli rispetta determinati sistemi o norme di gestione </w:t>
            </w:r>
            <w:proofErr w:type="gramStart"/>
            <w:r w:rsidRPr="005D383F">
              <w:rPr>
                <w:rFonts w:ascii="Garamond" w:hAnsi="Garamond"/>
                <w:sz w:val="19"/>
                <w:szCs w:val="19"/>
              </w:rPr>
              <w:t>ambientale</w:t>
            </w:r>
            <w:proofErr w:type="gramEnd"/>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 xml:space="preserve">In caso negativo, spiegare </w:t>
            </w:r>
            <w:proofErr w:type="spellStart"/>
            <w:r w:rsidRPr="005D383F">
              <w:rPr>
                <w:rFonts w:ascii="Garamond" w:hAnsi="Garamond"/>
                <w:sz w:val="19"/>
                <w:szCs w:val="19"/>
              </w:rPr>
              <w:t>perchè</w:t>
            </w:r>
            <w:proofErr w:type="spellEnd"/>
            <w:r w:rsidRPr="005D383F">
              <w:rPr>
                <w:rFonts w:ascii="Garamond" w:hAnsi="Garamond"/>
                <w:sz w:val="19"/>
                <w:szCs w:val="19"/>
              </w:rPr>
              <w:t xml:space="preserve"> e precisare di quali altri mezzi di prova relativi al sistema di garanzia della qualità si dispone: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9933EA">
            <w:pPr>
              <w:spacing w:after="0"/>
              <w:jc w:val="both"/>
              <w:rPr>
                <w:rFonts w:ascii="Garamond" w:hAnsi="Garamond"/>
                <w:sz w:val="19"/>
                <w:szCs w:val="19"/>
              </w:rPr>
            </w:pPr>
            <w:proofErr w:type="gramStart"/>
            <w:r w:rsidRPr="005D383F">
              <w:rPr>
                <w:rFonts w:ascii="Garamond" w:hAnsi="Garamond"/>
                <w:sz w:val="19"/>
                <w:szCs w:val="19"/>
              </w:rPr>
              <w:t>(Indirizzo</w:t>
            </w:r>
            <w:proofErr w:type="gramEnd"/>
            <w:r w:rsidRPr="005D383F">
              <w:rPr>
                <w:rFonts w:ascii="Garamond" w:hAnsi="Garamond"/>
                <w:sz w:val="19"/>
                <w:szCs w:val="19"/>
              </w:rPr>
              <w:t xml:space="preserve"> web, autorità o organismo di emanazione, riferimento preciso della documentazione.</w:t>
            </w:r>
          </w:p>
          <w:p w:rsidR="005F3859" w:rsidRPr="005D383F" w:rsidRDefault="005F3859" w:rsidP="009933EA">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tc>
      </w:tr>
    </w:tbl>
    <w:p w:rsidR="005F3859" w:rsidRPr="005D383F" w:rsidRDefault="005F3859" w:rsidP="00453F0A">
      <w:pPr>
        <w:rPr>
          <w:rFonts w:ascii="Garamond" w:hAnsi="Garamond"/>
          <w:sz w:val="19"/>
          <w:szCs w:val="19"/>
        </w:rPr>
      </w:pPr>
    </w:p>
    <w:p w:rsidR="005F3859" w:rsidRPr="005D383F" w:rsidRDefault="005F3859" w:rsidP="00453F0A">
      <w:pPr>
        <w:rPr>
          <w:rFonts w:ascii="Garamond" w:hAnsi="Garamond"/>
          <w:sz w:val="19"/>
          <w:szCs w:val="19"/>
        </w:rPr>
      </w:pPr>
      <w:r w:rsidRPr="005D383F">
        <w:rPr>
          <w:rFonts w:ascii="Garamond" w:hAnsi="Garamond"/>
          <w:sz w:val="19"/>
          <w:szCs w:val="19"/>
        </w:rPr>
        <w:br w:type="column"/>
      </w:r>
    </w:p>
    <w:p w:rsidR="005F3859" w:rsidRPr="005D383F" w:rsidRDefault="005F3859" w:rsidP="00453F0A">
      <w:pPr>
        <w:jc w:val="center"/>
        <w:rPr>
          <w:rFonts w:ascii="Garamond" w:hAnsi="Garamond"/>
          <w:b/>
        </w:rPr>
      </w:pPr>
      <w:r w:rsidRPr="005D383F">
        <w:rPr>
          <w:rFonts w:ascii="Garamond" w:hAnsi="Garamond"/>
          <w:b/>
        </w:rPr>
        <w:t xml:space="preserve">Parte V: Riduzione del numero dei candidati qualificati </w:t>
      </w:r>
      <w:r w:rsidRPr="00E467A8">
        <w:rPr>
          <w:rFonts w:ascii="Garamond" w:hAnsi="Garamond" w:cs="Arial"/>
          <w:sz w:val="17"/>
          <w:szCs w:val="17"/>
          <w:lang w:eastAsia="it-IT"/>
        </w:rPr>
        <w:t>(</w:t>
      </w:r>
      <w:r w:rsidRPr="005D383F">
        <w:rPr>
          <w:rFonts w:ascii="Garamond" w:hAnsi="Garamond" w:cs="Arial"/>
          <w:sz w:val="17"/>
          <w:szCs w:val="17"/>
          <w:lang w:eastAsia="it-IT"/>
        </w:rPr>
        <w:t xml:space="preserve"> Articolo 91 del Codice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4"/>
      </w:tblGrid>
      <w:tr w:rsidR="005F3859" w:rsidRPr="005D383F" w:rsidTr="005B3866">
        <w:tc>
          <w:tcPr>
            <w:tcW w:w="10314" w:type="dxa"/>
            <w:shd w:val="clear" w:color="auto" w:fill="D9D9D9"/>
          </w:tcPr>
          <w:p w:rsidR="00E467A8" w:rsidRDefault="005F3859" w:rsidP="00E467A8">
            <w:pPr>
              <w:jc w:val="both"/>
              <w:rPr>
                <w:rFonts w:ascii="Garamond" w:hAnsi="Garamond" w:cs="Arial"/>
                <w:b/>
                <w:sz w:val="19"/>
                <w:szCs w:val="19"/>
              </w:rPr>
            </w:pPr>
            <w:r w:rsidRPr="005D383F">
              <w:rPr>
                <w:rFonts w:ascii="Garamond" w:hAnsi="Garamond" w:cs="Arial"/>
                <w:b/>
                <w:sz w:val="19"/>
                <w:szCs w:val="19"/>
              </w:rPr>
              <w:t xml:space="preserve">L’operatore economico deve fornire informazioni solo se l’amministrazione aggiudicatrice o l’ente aggiudicatore ha specificato i criteri o le regole, </w:t>
            </w:r>
            <w:proofErr w:type="gramStart"/>
            <w:r w:rsidRPr="005D383F">
              <w:rPr>
                <w:rFonts w:ascii="Garamond" w:hAnsi="Garamond" w:cs="Arial"/>
                <w:b/>
                <w:sz w:val="19"/>
                <w:szCs w:val="19"/>
              </w:rPr>
              <w:t>obiettivi</w:t>
            </w:r>
            <w:proofErr w:type="gramEnd"/>
            <w:r w:rsidRPr="005D383F">
              <w:rPr>
                <w:rFonts w:ascii="Garamond" w:hAnsi="Garamond" w:cs="Arial"/>
                <w:b/>
                <w:sz w:val="19"/>
                <w:szCs w:val="19"/>
              </w:rPr>
              <w:t xml:space="preserve"> e non discriminatori, da applicare per limitare il numero di candidati che saranno invitati a present</w:t>
            </w:r>
            <w:r>
              <w:rPr>
                <w:rFonts w:ascii="Garamond" w:hAnsi="Garamond" w:cs="Arial"/>
                <w:b/>
                <w:sz w:val="19"/>
                <w:szCs w:val="19"/>
              </w:rPr>
              <w:t xml:space="preserve">are un’offerta o a partecipare </w:t>
            </w:r>
            <w:r w:rsidRPr="005D383F">
              <w:rPr>
                <w:rFonts w:ascii="Garamond" w:hAnsi="Garamond" w:cs="Arial"/>
                <w:b/>
                <w:sz w:val="19"/>
                <w:szCs w:val="19"/>
              </w:rPr>
              <w:t>al dialogo. Tali informazioni, che possono essere accompagnate da condizioni relative ai (tipi di) certificate o alle forme di prove documentali da produrre eventualmente, sono riportate nell’avviso o bando pertinente o nei documenti di gara ivi citati.</w:t>
            </w:r>
          </w:p>
          <w:p w:rsidR="005F3859" w:rsidRPr="005D383F" w:rsidRDefault="005F3859" w:rsidP="00E467A8">
            <w:pPr>
              <w:spacing w:after="0"/>
              <w:jc w:val="both"/>
              <w:rPr>
                <w:rFonts w:ascii="Garamond" w:hAnsi="Garamond" w:cs="Arial"/>
                <w:b/>
                <w:sz w:val="19"/>
                <w:szCs w:val="19"/>
              </w:rPr>
            </w:pPr>
            <w:r w:rsidRPr="005D383F">
              <w:rPr>
                <w:rFonts w:ascii="Garamond" w:hAnsi="Garamond" w:cs="Arial"/>
                <w:b/>
                <w:sz w:val="19"/>
                <w:szCs w:val="19"/>
              </w:rPr>
              <w:t>Solo per le procedure ristrette, le procedure competitive con negoziazione, le procedure di dialogo competitive e i partenariati per l’innovazione:</w:t>
            </w:r>
          </w:p>
        </w:tc>
      </w:tr>
    </w:tbl>
    <w:p w:rsidR="005F3859" w:rsidRPr="005D383F" w:rsidRDefault="005F3859" w:rsidP="00453F0A">
      <w:pPr>
        <w:rPr>
          <w:rFonts w:ascii="Garamond" w:hAnsi="Garamond"/>
          <w:b/>
          <w:sz w:val="19"/>
          <w:szCs w:val="19"/>
        </w:rPr>
      </w:pPr>
      <w:r w:rsidRPr="005D383F">
        <w:rPr>
          <w:rFonts w:ascii="Garamond" w:hAnsi="Garamond"/>
          <w:b/>
          <w:sz w:val="19"/>
          <w:szCs w:val="19"/>
        </w:rPr>
        <w:t>L’operatore economico dichiara:</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gridCol w:w="5173"/>
      </w:tblGrid>
      <w:tr w:rsidR="005F3859" w:rsidRPr="005D383F" w:rsidTr="005B3866">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Riduzione del numero</w:t>
            </w:r>
          </w:p>
        </w:tc>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Risposta:</w:t>
            </w:r>
          </w:p>
        </w:tc>
      </w:tr>
      <w:tr w:rsidR="005F3859" w:rsidRPr="005D383F" w:rsidTr="00483644">
        <w:tc>
          <w:tcPr>
            <w:tcW w:w="5173" w:type="dxa"/>
          </w:tcPr>
          <w:p w:rsidR="005F3859" w:rsidRPr="005D383F" w:rsidRDefault="005F3859" w:rsidP="00483644">
            <w:pPr>
              <w:spacing w:after="0"/>
              <w:ind w:left="142"/>
              <w:jc w:val="both"/>
              <w:rPr>
                <w:rFonts w:ascii="Garamond" w:hAnsi="Garamond"/>
                <w:sz w:val="19"/>
                <w:szCs w:val="19"/>
              </w:rPr>
            </w:pPr>
            <w:proofErr w:type="gramStart"/>
            <w:r w:rsidRPr="005D383F">
              <w:rPr>
                <w:rFonts w:ascii="Garamond" w:hAnsi="Garamond"/>
                <w:sz w:val="19"/>
                <w:szCs w:val="19"/>
              </w:rPr>
              <w:t>di</w:t>
            </w:r>
            <w:proofErr w:type="gramEnd"/>
            <w:r w:rsidRPr="005D383F">
              <w:rPr>
                <w:rFonts w:ascii="Garamond" w:hAnsi="Garamond"/>
                <w:sz w:val="19"/>
                <w:szCs w:val="19"/>
              </w:rPr>
              <w:t xml:space="preserve"> soddisfare i criteri o le regole, obiettivi e non discriminatori da applicare per limitare il numero dei candidate, come di seguito indicato:</w:t>
            </w:r>
          </w:p>
          <w:p w:rsidR="005F3859" w:rsidRPr="005D383F" w:rsidRDefault="005F3859" w:rsidP="00483644">
            <w:pPr>
              <w:spacing w:after="0"/>
              <w:ind w:left="142"/>
              <w:jc w:val="both"/>
              <w:rPr>
                <w:rFonts w:ascii="Garamond" w:hAnsi="Garamond"/>
                <w:sz w:val="19"/>
                <w:szCs w:val="19"/>
              </w:rPr>
            </w:pPr>
            <w:r w:rsidRPr="005D383F">
              <w:rPr>
                <w:rFonts w:ascii="Garamond" w:hAnsi="Garamond"/>
                <w:sz w:val="19"/>
                <w:szCs w:val="19"/>
              </w:rPr>
              <w:t xml:space="preserve">Se sono richiesti determinati certificati o altre forme di prove documentali, indicare </w:t>
            </w:r>
            <w:r w:rsidRPr="005D383F">
              <w:rPr>
                <w:rFonts w:ascii="Garamond" w:hAnsi="Garamond"/>
                <w:b/>
                <w:sz w:val="19"/>
                <w:szCs w:val="19"/>
              </w:rPr>
              <w:t>per ciascun documento</w:t>
            </w:r>
            <w:r w:rsidRPr="005D383F">
              <w:rPr>
                <w:rFonts w:ascii="Garamond" w:hAnsi="Garamond"/>
                <w:sz w:val="19"/>
                <w:szCs w:val="19"/>
              </w:rPr>
              <w:t xml:space="preserve"> se l’operatore economico dispone dei documenti richiesti:</w:t>
            </w:r>
          </w:p>
          <w:p w:rsidR="005F3859" w:rsidRPr="005D383F" w:rsidRDefault="005F3859" w:rsidP="00483644">
            <w:pPr>
              <w:spacing w:after="0"/>
              <w:ind w:left="142"/>
              <w:jc w:val="both"/>
              <w:rPr>
                <w:rFonts w:ascii="Garamond" w:hAnsi="Garamond"/>
                <w:sz w:val="19"/>
                <w:szCs w:val="19"/>
              </w:rPr>
            </w:pPr>
            <w:r w:rsidRPr="005D383F">
              <w:rPr>
                <w:rFonts w:ascii="Garamond" w:hAnsi="Garamond"/>
                <w:sz w:val="19"/>
                <w:szCs w:val="19"/>
              </w:rPr>
              <w:t>Se alcuni di tali certificati o altre forme</w:t>
            </w:r>
            <w:proofErr w:type="gramStart"/>
            <w:r w:rsidRPr="005D383F">
              <w:rPr>
                <w:rFonts w:ascii="Garamond" w:hAnsi="Garamond"/>
                <w:sz w:val="19"/>
                <w:szCs w:val="19"/>
              </w:rPr>
              <w:t xml:space="preserve">  </w:t>
            </w:r>
            <w:proofErr w:type="gramEnd"/>
            <w:r w:rsidRPr="005D383F">
              <w:rPr>
                <w:rFonts w:ascii="Garamond" w:hAnsi="Garamond"/>
                <w:sz w:val="19"/>
                <w:szCs w:val="19"/>
              </w:rPr>
              <w:t>di prove sono disponibili elettronicamente</w:t>
            </w:r>
            <w:r w:rsidRPr="005D383F">
              <w:rPr>
                <w:rStyle w:val="Rimandonotaapidipagina"/>
                <w:rFonts w:ascii="Garamond" w:hAnsi="Garamond"/>
                <w:sz w:val="19"/>
                <w:szCs w:val="19"/>
              </w:rPr>
              <w:footnoteReference w:id="12"/>
            </w:r>
            <w:r w:rsidRPr="005D383F">
              <w:rPr>
                <w:rFonts w:ascii="Garamond" w:hAnsi="Garamond"/>
                <w:sz w:val="19"/>
                <w:szCs w:val="19"/>
              </w:rPr>
              <w:t xml:space="preserve"> indicare </w:t>
            </w:r>
            <w:r w:rsidRPr="005D383F">
              <w:rPr>
                <w:rFonts w:ascii="Garamond" w:hAnsi="Garamond"/>
                <w:b/>
                <w:sz w:val="19"/>
                <w:szCs w:val="19"/>
              </w:rPr>
              <w:t>per ciascun documento:</w:t>
            </w:r>
            <w:r w:rsidRPr="005D383F">
              <w:rPr>
                <w:rFonts w:ascii="Garamond" w:hAnsi="Garamond"/>
                <w:sz w:val="19"/>
                <w:szCs w:val="19"/>
              </w:rPr>
              <w:t xml:space="preserve"> </w:t>
            </w:r>
          </w:p>
        </w:tc>
        <w:tc>
          <w:tcPr>
            <w:tcW w:w="5173" w:type="dxa"/>
          </w:tcPr>
          <w:p w:rsidR="005F3859" w:rsidRPr="005D383F" w:rsidRDefault="005F3859" w:rsidP="00483644">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
          <w:p w:rsidR="005F3859" w:rsidRPr="005D383F" w:rsidRDefault="005F3859" w:rsidP="00483644">
            <w:pPr>
              <w:spacing w:after="0"/>
              <w:rPr>
                <w:rFonts w:ascii="Garamond" w:hAnsi="Garamond"/>
                <w:sz w:val="19"/>
                <w:szCs w:val="19"/>
              </w:rPr>
            </w:pPr>
          </w:p>
          <w:p w:rsidR="005F3859" w:rsidRPr="005D383F" w:rsidRDefault="005F3859" w:rsidP="00483644">
            <w:pPr>
              <w:spacing w:after="0"/>
              <w:rPr>
                <w:rFonts w:ascii="Garamond" w:hAnsi="Garamond"/>
                <w:sz w:val="19"/>
                <w:szCs w:val="19"/>
              </w:rPr>
            </w:pPr>
            <w:r w:rsidRPr="005D383F">
              <w:rPr>
                <w:rFonts w:ascii="Garamond" w:hAnsi="Garamond"/>
                <w:sz w:val="19"/>
                <w:szCs w:val="19"/>
              </w:rPr>
              <w:t xml:space="preserve"> </w:t>
            </w:r>
          </w:p>
          <w:p w:rsidR="005F3859" w:rsidRPr="005D383F" w:rsidRDefault="005F3859" w:rsidP="00483644">
            <w:pPr>
              <w:spacing w:after="0"/>
              <w:rPr>
                <w:rFonts w:ascii="Garamond" w:hAnsi="Garamond"/>
                <w:sz w:val="19"/>
                <w:szCs w:val="19"/>
              </w:rPr>
            </w:pPr>
          </w:p>
          <w:p w:rsidR="005F3859" w:rsidRPr="005D383F" w:rsidRDefault="005F3859" w:rsidP="00483644">
            <w:pPr>
              <w:spacing w:after="0"/>
              <w:rPr>
                <w:rFonts w:ascii="Garamond" w:hAnsi="Garamond"/>
                <w:sz w:val="19"/>
                <w:szCs w:val="19"/>
              </w:rPr>
            </w:pPr>
            <w:proofErr w:type="gramStart"/>
            <w:r w:rsidRPr="005D383F">
              <w:rPr>
                <w:rFonts w:ascii="Garamond" w:hAnsi="Garamond"/>
                <w:sz w:val="19"/>
                <w:szCs w:val="19"/>
              </w:rPr>
              <w:t>[]</w:t>
            </w:r>
            <w:proofErr w:type="gramEnd"/>
            <w:r w:rsidRPr="005D383F">
              <w:rPr>
                <w:rFonts w:ascii="Garamond" w:hAnsi="Garamond"/>
                <w:sz w:val="19"/>
                <w:szCs w:val="19"/>
              </w:rPr>
              <w:t xml:space="preserve"> sì [] no</w:t>
            </w:r>
            <w:r w:rsidRPr="005D383F">
              <w:rPr>
                <w:rStyle w:val="Rimandonotaapidipagina"/>
                <w:rFonts w:ascii="Garamond" w:hAnsi="Garamond"/>
                <w:sz w:val="19"/>
                <w:szCs w:val="19"/>
              </w:rPr>
              <w:footnoteReference w:id="13"/>
            </w:r>
          </w:p>
          <w:p w:rsidR="005F3859" w:rsidRPr="005D383F" w:rsidRDefault="005F3859" w:rsidP="00483644">
            <w:pPr>
              <w:spacing w:after="0"/>
              <w:jc w:val="both"/>
              <w:rPr>
                <w:rFonts w:ascii="Garamond" w:hAnsi="Garamond"/>
                <w:sz w:val="19"/>
                <w:szCs w:val="19"/>
              </w:rPr>
            </w:pPr>
          </w:p>
          <w:p w:rsidR="005F3859" w:rsidRPr="005D383F" w:rsidRDefault="005F3859" w:rsidP="00483644">
            <w:pPr>
              <w:spacing w:after="0"/>
              <w:jc w:val="both"/>
              <w:rPr>
                <w:rFonts w:ascii="Garamond" w:hAnsi="Garamond"/>
                <w:sz w:val="19"/>
                <w:szCs w:val="19"/>
              </w:rPr>
            </w:pPr>
            <w:proofErr w:type="gramStart"/>
            <w:r w:rsidRPr="005D383F">
              <w:rPr>
                <w:rFonts w:ascii="Garamond" w:hAnsi="Garamond"/>
                <w:sz w:val="19"/>
                <w:szCs w:val="19"/>
              </w:rPr>
              <w:t>(Indirizzo</w:t>
            </w:r>
            <w:proofErr w:type="gramEnd"/>
            <w:r w:rsidRPr="005D383F">
              <w:rPr>
                <w:rFonts w:ascii="Garamond" w:hAnsi="Garamond"/>
                <w:sz w:val="19"/>
                <w:szCs w:val="19"/>
              </w:rPr>
              <w:t xml:space="preserve"> web, autorità o organismo di emanazione, riferimento preciso della documentazione.</w:t>
            </w:r>
          </w:p>
          <w:p w:rsidR="005F3859" w:rsidRPr="005D383F" w:rsidRDefault="005F3859" w:rsidP="00483644">
            <w:pPr>
              <w:spacing w:after="0"/>
              <w:rPr>
                <w:rFonts w:ascii="Garamond" w:hAnsi="Garamond"/>
                <w:sz w:val="19"/>
                <w:szCs w:val="19"/>
              </w:rPr>
            </w:pPr>
            <w:proofErr w:type="gramStart"/>
            <w:r w:rsidRPr="005D383F">
              <w:rPr>
                <w:rFonts w:ascii="Garamond" w:hAnsi="Garamond"/>
                <w:sz w:val="19"/>
                <w:szCs w:val="19"/>
              </w:rPr>
              <w:t>[</w:t>
            </w:r>
            <w:proofErr w:type="spellStart"/>
            <w:r w:rsidRPr="005D383F">
              <w:rPr>
                <w:rFonts w:ascii="Garamond" w:hAnsi="Garamond"/>
                <w:sz w:val="19"/>
                <w:szCs w:val="19"/>
              </w:rPr>
              <w:t>…</w:t>
            </w:r>
            <w:proofErr w:type="gramEnd"/>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proofErr w:type="spellStart"/>
            <w:r w:rsidRPr="005D383F">
              <w:rPr>
                <w:rFonts w:ascii="Garamond" w:hAnsi="Garamond"/>
                <w:sz w:val="19"/>
                <w:szCs w:val="19"/>
              </w:rPr>
              <w:t>………</w:t>
            </w:r>
            <w:proofErr w:type="spellEnd"/>
            <w:r w:rsidRPr="005D383F">
              <w:rPr>
                <w:rFonts w:ascii="Garamond" w:hAnsi="Garamond"/>
                <w:sz w:val="19"/>
                <w:szCs w:val="19"/>
              </w:rPr>
              <w:t>]</w:t>
            </w:r>
            <w:r w:rsidRPr="005D383F">
              <w:rPr>
                <w:rFonts w:ascii="Garamond" w:hAnsi="Garamond" w:cs="Arial"/>
                <w:sz w:val="19"/>
                <w:szCs w:val="19"/>
              </w:rPr>
              <w:t>(</w:t>
            </w:r>
            <w:r w:rsidRPr="005D383F">
              <w:rPr>
                <w:rStyle w:val="Rimandonotaapidipagina"/>
                <w:rFonts w:ascii="Garamond" w:hAnsi="Garamond"/>
                <w:sz w:val="19"/>
                <w:szCs w:val="19"/>
              </w:rPr>
              <w:footnoteReference w:id="14"/>
            </w:r>
            <w:r w:rsidRPr="005D383F">
              <w:rPr>
                <w:rFonts w:ascii="Garamond" w:hAnsi="Garamond" w:cs="Arial"/>
                <w:sz w:val="19"/>
                <w:szCs w:val="19"/>
              </w:rPr>
              <w:t>)</w:t>
            </w:r>
          </w:p>
        </w:tc>
      </w:tr>
    </w:tbl>
    <w:p w:rsidR="005F3859" w:rsidRPr="005D383F" w:rsidRDefault="005F3859" w:rsidP="00A925DE">
      <w:pPr>
        <w:autoSpaceDE w:val="0"/>
        <w:autoSpaceDN w:val="0"/>
        <w:adjustRightInd w:val="0"/>
        <w:spacing w:after="0" w:line="240" w:lineRule="auto"/>
        <w:jc w:val="both"/>
        <w:rPr>
          <w:rFonts w:ascii="Garamond" w:hAnsi="Garamond" w:cs="Arial"/>
          <w:i/>
          <w:sz w:val="19"/>
          <w:szCs w:val="19"/>
        </w:rPr>
      </w:pPr>
    </w:p>
    <w:p w:rsidR="005F3859" w:rsidRPr="005D383F" w:rsidRDefault="005F3859" w:rsidP="00DA2B92">
      <w:pPr>
        <w:pStyle w:val="Paragrafoelenco"/>
        <w:autoSpaceDE w:val="0"/>
        <w:autoSpaceDN w:val="0"/>
        <w:adjustRightInd w:val="0"/>
        <w:spacing w:after="0" w:line="240" w:lineRule="auto"/>
        <w:jc w:val="center"/>
        <w:rPr>
          <w:rFonts w:ascii="Garamond" w:hAnsi="Garamond"/>
          <w:b/>
        </w:rPr>
      </w:pPr>
      <w:r w:rsidRPr="005D383F">
        <w:rPr>
          <w:rFonts w:ascii="Garamond" w:hAnsi="Garamond"/>
          <w:b/>
        </w:rPr>
        <w:t xml:space="preserve">Parte </w:t>
      </w:r>
      <w:proofErr w:type="spellStart"/>
      <w:r w:rsidRPr="005D383F">
        <w:rPr>
          <w:rFonts w:ascii="Garamond" w:hAnsi="Garamond"/>
          <w:b/>
        </w:rPr>
        <w:t>VI</w:t>
      </w:r>
      <w:proofErr w:type="spellEnd"/>
      <w:r w:rsidRPr="005D383F">
        <w:rPr>
          <w:rFonts w:ascii="Garamond" w:hAnsi="Garamond"/>
          <w:b/>
        </w:rPr>
        <w:t>: Dichiarazioni Finali</w:t>
      </w:r>
    </w:p>
    <w:p w:rsidR="005F3859" w:rsidRPr="005D383F" w:rsidRDefault="005F3859" w:rsidP="00A925DE">
      <w:pPr>
        <w:autoSpaceDE w:val="0"/>
        <w:autoSpaceDN w:val="0"/>
        <w:adjustRightInd w:val="0"/>
        <w:spacing w:after="0" w:line="240" w:lineRule="auto"/>
        <w:jc w:val="both"/>
        <w:rPr>
          <w:rFonts w:ascii="Garamond" w:hAnsi="Garamond" w:cs="Arial"/>
          <w:i/>
          <w:sz w:val="19"/>
          <w:szCs w:val="19"/>
        </w:rPr>
      </w:pPr>
    </w:p>
    <w:p w:rsidR="005F3859" w:rsidRPr="005D383F"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Il sottoscritto/I sottoscritti dichiara/dichiarano formalmente che le informazioni riportate nelle precedenti parti da II a IV sono veritiere e corrette e che il sottoscritto/i sottoscritti è consapevole/sono consapevoli delle conseguenze di una grave falsa dichiarazione ai sensi dell’art</w:t>
      </w:r>
      <w:proofErr w:type="gramStart"/>
      <w:r w:rsidRPr="005D383F">
        <w:rPr>
          <w:rFonts w:ascii="Garamond" w:hAnsi="Garamond"/>
          <w:sz w:val="19"/>
          <w:szCs w:val="19"/>
        </w:rPr>
        <w:t xml:space="preserve">  </w:t>
      </w:r>
      <w:proofErr w:type="gramEnd"/>
      <w:r w:rsidRPr="005D383F">
        <w:rPr>
          <w:rFonts w:ascii="Garamond" w:hAnsi="Garamond"/>
          <w:sz w:val="19"/>
          <w:szCs w:val="19"/>
        </w:rPr>
        <w:t>76 del  d.p.r. 28/12/2000 n.445</w:t>
      </w:r>
      <w:r w:rsidRPr="005D383F">
        <w:rPr>
          <w:rFonts w:ascii="Garamond" w:hAnsi="Garamond"/>
          <w:b/>
          <w:i/>
        </w:rPr>
        <w:t xml:space="preserve"> </w:t>
      </w:r>
      <w:r w:rsidRPr="005D383F">
        <w:rPr>
          <w:rFonts w:ascii="Garamond" w:hAnsi="Garamond"/>
          <w:sz w:val="19"/>
          <w:szCs w:val="19"/>
        </w:rPr>
        <w:t xml:space="preserve"> .</w:t>
      </w:r>
    </w:p>
    <w:p w:rsidR="005F3859" w:rsidRPr="005D383F" w:rsidRDefault="005F3859" w:rsidP="00B609E7">
      <w:pPr>
        <w:autoSpaceDE w:val="0"/>
        <w:autoSpaceDN w:val="0"/>
        <w:adjustRightInd w:val="0"/>
        <w:spacing w:after="0" w:line="240" w:lineRule="auto"/>
        <w:jc w:val="both"/>
        <w:rPr>
          <w:rFonts w:ascii="Garamond" w:hAnsi="Garamond"/>
          <w:sz w:val="19"/>
          <w:szCs w:val="19"/>
        </w:rPr>
      </w:pPr>
    </w:p>
    <w:p w:rsidR="005F3859" w:rsidRPr="005D383F"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Fermo restando le disposizioni degli articoli 40.43 e 46 del DPR 445/2000 il sottoscritto/I sottoscritti dichiara/dichiarano formalmente di essere in grado di produrre, su richiesta e senza indugio, i certificati e le altre forme di prove documentali del caso, con le seguenti eccezioni:</w:t>
      </w:r>
    </w:p>
    <w:p w:rsidR="005F3859" w:rsidRPr="005D383F" w:rsidRDefault="005F3859" w:rsidP="00B609E7">
      <w:pPr>
        <w:autoSpaceDE w:val="0"/>
        <w:autoSpaceDN w:val="0"/>
        <w:adjustRightInd w:val="0"/>
        <w:spacing w:after="0" w:line="240" w:lineRule="auto"/>
        <w:jc w:val="both"/>
        <w:rPr>
          <w:rFonts w:ascii="Garamond" w:hAnsi="Garamond"/>
          <w:sz w:val="19"/>
          <w:szCs w:val="19"/>
        </w:rPr>
      </w:pPr>
    </w:p>
    <w:p w:rsidR="005F3859" w:rsidRPr="005D383F" w:rsidRDefault="005F3859" w:rsidP="00B609E7">
      <w:pPr>
        <w:pStyle w:val="Paragrafoelenco"/>
        <w:numPr>
          <w:ilvl w:val="0"/>
          <w:numId w:val="4"/>
        </w:numPr>
        <w:autoSpaceDE w:val="0"/>
        <w:autoSpaceDN w:val="0"/>
        <w:adjustRightInd w:val="0"/>
        <w:spacing w:after="0" w:line="240" w:lineRule="auto"/>
        <w:jc w:val="both"/>
        <w:rPr>
          <w:rFonts w:ascii="Garamond" w:hAnsi="Garamond"/>
          <w:sz w:val="19"/>
          <w:szCs w:val="19"/>
        </w:rPr>
      </w:pPr>
      <w:proofErr w:type="gramStart"/>
      <w:r w:rsidRPr="005D383F">
        <w:rPr>
          <w:rFonts w:ascii="Garamond" w:hAnsi="Garamond"/>
          <w:sz w:val="19"/>
          <w:szCs w:val="19"/>
        </w:rPr>
        <w:t>se</w:t>
      </w:r>
      <w:proofErr w:type="gramEnd"/>
      <w:r w:rsidRPr="005D383F">
        <w:rPr>
          <w:rFonts w:ascii="Garamond" w:hAnsi="Garamond"/>
          <w:sz w:val="19"/>
          <w:szCs w:val="19"/>
        </w:rPr>
        <w:t xml:space="preserve"> l'amministrazione aggiudicatrice ha la possibilità di acquisire direttamente la documentazione complementare accedendo a una banca dati nazionale che sia disponibile gratuitamente in un qualunque Stato membro (</w:t>
      </w:r>
      <w:r w:rsidRPr="005D383F">
        <w:rPr>
          <w:rFonts w:ascii="Garamond" w:hAnsi="Garamond"/>
          <w:sz w:val="19"/>
          <w:szCs w:val="19"/>
          <w:vertAlign w:val="superscript"/>
        </w:rPr>
        <w:t>36</w:t>
      </w:r>
      <w:r w:rsidRPr="005D383F">
        <w:rPr>
          <w:rFonts w:ascii="Garamond" w:hAnsi="Garamond"/>
          <w:sz w:val="19"/>
          <w:szCs w:val="19"/>
        </w:rPr>
        <w:t>), oppure</w:t>
      </w:r>
    </w:p>
    <w:p w:rsidR="005F3859" w:rsidRPr="005D383F" w:rsidRDefault="005F3859" w:rsidP="00B609E7">
      <w:pPr>
        <w:pStyle w:val="Paragrafoelenco"/>
        <w:numPr>
          <w:ilvl w:val="0"/>
          <w:numId w:val="4"/>
        </w:numPr>
        <w:autoSpaceDE w:val="0"/>
        <w:autoSpaceDN w:val="0"/>
        <w:adjustRightInd w:val="0"/>
        <w:spacing w:after="0" w:line="240" w:lineRule="auto"/>
        <w:jc w:val="both"/>
        <w:rPr>
          <w:rFonts w:ascii="Garamond" w:hAnsi="Garamond"/>
          <w:sz w:val="19"/>
          <w:szCs w:val="19"/>
        </w:rPr>
      </w:pPr>
      <w:proofErr w:type="gramStart"/>
      <w:r w:rsidRPr="005D383F">
        <w:rPr>
          <w:rFonts w:ascii="Garamond" w:hAnsi="Garamond"/>
          <w:sz w:val="19"/>
          <w:szCs w:val="19"/>
        </w:rPr>
        <w:t>a</w:t>
      </w:r>
      <w:proofErr w:type="gramEnd"/>
      <w:r w:rsidRPr="005D383F">
        <w:rPr>
          <w:rFonts w:ascii="Garamond" w:hAnsi="Garamond"/>
          <w:sz w:val="19"/>
          <w:szCs w:val="19"/>
        </w:rPr>
        <w:t xml:space="preserve"> decorrere al più tardi dal 18 ottobre 2018 (</w:t>
      </w:r>
      <w:r w:rsidRPr="005D383F">
        <w:rPr>
          <w:rFonts w:ascii="Garamond" w:hAnsi="Garamond"/>
          <w:sz w:val="19"/>
          <w:szCs w:val="19"/>
          <w:vertAlign w:val="superscript"/>
        </w:rPr>
        <w:t>37</w:t>
      </w:r>
      <w:r w:rsidRPr="005D383F">
        <w:rPr>
          <w:rFonts w:ascii="Garamond" w:hAnsi="Garamond"/>
          <w:sz w:val="19"/>
          <w:szCs w:val="19"/>
        </w:rPr>
        <w:t>) l'amministrazione aggiudicatrice è già in possesso della documentazione in questione.</w:t>
      </w:r>
    </w:p>
    <w:p w:rsidR="005F3859" w:rsidRPr="005D383F" w:rsidRDefault="005F3859" w:rsidP="00B609E7">
      <w:pPr>
        <w:pStyle w:val="Paragrafoelenco"/>
        <w:autoSpaceDE w:val="0"/>
        <w:autoSpaceDN w:val="0"/>
        <w:adjustRightInd w:val="0"/>
        <w:spacing w:after="0" w:line="240" w:lineRule="auto"/>
        <w:jc w:val="both"/>
        <w:rPr>
          <w:rFonts w:ascii="Garamond" w:hAnsi="Garamond"/>
          <w:sz w:val="19"/>
          <w:szCs w:val="19"/>
        </w:rPr>
      </w:pPr>
    </w:p>
    <w:p w:rsidR="005F3859" w:rsidRPr="0051454F" w:rsidRDefault="005F3859" w:rsidP="0051454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 xml:space="preserve">Il sottoscritto/I sottoscritti autorizza/autorizzano formalmente l’Azienda </w:t>
      </w:r>
      <w:r>
        <w:rPr>
          <w:rFonts w:ascii="Garamond" w:hAnsi="Garamond"/>
          <w:sz w:val="19"/>
          <w:szCs w:val="19"/>
        </w:rPr>
        <w:t>USL di Modena</w:t>
      </w:r>
      <w:r w:rsidRPr="005D383F">
        <w:rPr>
          <w:rFonts w:ascii="Garamond" w:hAnsi="Garamond"/>
          <w:sz w:val="19"/>
          <w:szCs w:val="19"/>
        </w:rPr>
        <w:t xml:space="preserve"> ad accedere ai documenti complementari alle informazioni, di cui al presente documento di gara unico europeo, ai fini della procedura aperta </w:t>
      </w:r>
      <w:r>
        <w:rPr>
          <w:rFonts w:ascii="Garamond" w:hAnsi="Garamond"/>
          <w:sz w:val="19"/>
          <w:szCs w:val="19"/>
        </w:rPr>
        <w:t xml:space="preserve">telematica </w:t>
      </w:r>
      <w:r w:rsidR="0051454F" w:rsidRPr="0051454F">
        <w:rPr>
          <w:rFonts w:ascii="Garamond" w:hAnsi="Garamond"/>
          <w:sz w:val="19"/>
          <w:szCs w:val="19"/>
        </w:rPr>
        <w:t>per l’affidamento del servizio triennale, eventualmente rinnovabile per un ulteriore anno, per la manutenzione degli automezzi in uso all’</w:t>
      </w:r>
      <w:proofErr w:type="spellStart"/>
      <w:r w:rsidR="0051454F" w:rsidRPr="0051454F">
        <w:rPr>
          <w:rFonts w:ascii="Garamond" w:hAnsi="Garamond"/>
          <w:sz w:val="19"/>
          <w:szCs w:val="19"/>
        </w:rPr>
        <w:t>Ausl</w:t>
      </w:r>
      <w:proofErr w:type="spellEnd"/>
      <w:r w:rsidR="0051454F" w:rsidRPr="0051454F">
        <w:rPr>
          <w:rFonts w:ascii="Garamond" w:hAnsi="Garamond"/>
          <w:sz w:val="19"/>
          <w:szCs w:val="19"/>
        </w:rPr>
        <w:t xml:space="preserve"> di Modena, operanti sul territorio della provincia, in 27 lotti, finalizzati alla conclusione di n, 27 accordi quadro con uno o più operatori economici ai sensi dell’art. 54 d.lgs. 50/2016, con possibilità di adesione per l’</w:t>
      </w:r>
      <w:proofErr w:type="spellStart"/>
      <w:r w:rsidR="0051454F" w:rsidRPr="0051454F">
        <w:rPr>
          <w:rFonts w:ascii="Garamond" w:hAnsi="Garamond"/>
          <w:sz w:val="19"/>
          <w:szCs w:val="19"/>
        </w:rPr>
        <w:t>Aou</w:t>
      </w:r>
      <w:proofErr w:type="spellEnd"/>
      <w:r w:rsidR="0051454F" w:rsidRPr="0051454F">
        <w:rPr>
          <w:rFonts w:ascii="Garamond" w:hAnsi="Garamond"/>
          <w:sz w:val="19"/>
          <w:szCs w:val="19"/>
        </w:rPr>
        <w:t xml:space="preserve"> di Modena.</w:t>
      </w:r>
      <w:proofErr w:type="gramStart"/>
      <w:r w:rsidR="0051454F" w:rsidRPr="0051454F">
        <w:rPr>
          <w:rFonts w:ascii="Garamond" w:hAnsi="Garamond"/>
          <w:sz w:val="19"/>
          <w:szCs w:val="19"/>
        </w:rPr>
        <w:t>Importo</w:t>
      </w:r>
      <w:proofErr w:type="gramEnd"/>
      <w:r w:rsidR="0051454F" w:rsidRPr="0051454F">
        <w:rPr>
          <w:rFonts w:ascii="Garamond" w:hAnsi="Garamond"/>
          <w:sz w:val="19"/>
          <w:szCs w:val="19"/>
        </w:rPr>
        <w:t xml:space="preserve"> complessivo di gara € 2.618.000,00 IVA esclusa. – numero di gara ANAC: 8218521.</w:t>
      </w:r>
    </w:p>
    <w:p w:rsidR="005F3859" w:rsidRPr="00B609E7"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Data, luogo e, se richiesto o necessario, firma/firme: [ ...........................</w:t>
      </w:r>
      <w:bookmarkStart w:id="0" w:name="_GoBack"/>
      <w:bookmarkEnd w:id="0"/>
      <w:r w:rsidRPr="005D383F">
        <w:rPr>
          <w:rFonts w:ascii="Garamond" w:hAnsi="Garamond"/>
          <w:sz w:val="19"/>
          <w:szCs w:val="19"/>
        </w:rPr>
        <w:t xml:space="preserve">. </w:t>
      </w:r>
      <w:proofErr w:type="gramStart"/>
      <w:r w:rsidRPr="005D383F">
        <w:rPr>
          <w:rFonts w:ascii="Garamond" w:hAnsi="Garamond"/>
          <w:sz w:val="19"/>
          <w:szCs w:val="19"/>
        </w:rPr>
        <w:t>]</w:t>
      </w:r>
      <w:proofErr w:type="gramEnd"/>
    </w:p>
    <w:sectPr w:rsidR="005F3859" w:rsidRPr="00B609E7" w:rsidSect="00C23FA8">
      <w:footnotePr>
        <w:numStart w:val="22"/>
      </w:footnotePr>
      <w:type w:val="continuous"/>
      <w:pgSz w:w="11906" w:h="16838"/>
      <w:pgMar w:top="993" w:right="1134" w:bottom="568"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4C5" w:rsidRDefault="004C74C5" w:rsidP="00B20FD0">
      <w:pPr>
        <w:spacing w:after="0" w:line="240" w:lineRule="auto"/>
      </w:pPr>
      <w:r>
        <w:separator/>
      </w:r>
    </w:p>
  </w:endnote>
  <w:endnote w:type="continuationSeparator" w:id="0">
    <w:p w:rsidR="004C74C5" w:rsidRDefault="004C74C5" w:rsidP="00B20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1BF" w:csb1="00000000"/>
  </w:font>
  <w:font w:name="Arial,Bold">
    <w:panose1 w:val="00000000000000000000"/>
    <w:charset w:val="00"/>
    <w:family w:val="swiss"/>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859" w:rsidRDefault="00E003CF" w:rsidP="004C2B6C">
    <w:pPr>
      <w:pStyle w:val="Pidipagina"/>
      <w:framePr w:wrap="around" w:vAnchor="text" w:hAnchor="margin" w:xAlign="right" w:y="1"/>
      <w:rPr>
        <w:rStyle w:val="Numeropagina"/>
      </w:rPr>
    </w:pPr>
    <w:r>
      <w:rPr>
        <w:rStyle w:val="Numeropagina"/>
      </w:rPr>
      <w:fldChar w:fldCharType="begin"/>
    </w:r>
    <w:r w:rsidR="005F3859">
      <w:rPr>
        <w:rStyle w:val="Numeropagina"/>
      </w:rPr>
      <w:instrText xml:space="preserve">PAGE  </w:instrText>
    </w:r>
    <w:r>
      <w:rPr>
        <w:rStyle w:val="Numeropagina"/>
      </w:rPr>
      <w:fldChar w:fldCharType="end"/>
    </w:r>
  </w:p>
  <w:p w:rsidR="005F3859" w:rsidRDefault="005F3859" w:rsidP="004C2B6C">
    <w:pPr>
      <w:pStyle w:val="Pidipa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859" w:rsidRDefault="00E003CF" w:rsidP="004C2B6C">
    <w:pPr>
      <w:pStyle w:val="Pidipagina"/>
      <w:framePr w:wrap="around" w:vAnchor="text" w:hAnchor="margin" w:xAlign="right" w:y="1"/>
      <w:rPr>
        <w:rStyle w:val="Numeropagina"/>
      </w:rPr>
    </w:pPr>
    <w:r>
      <w:rPr>
        <w:rStyle w:val="Numeropagina"/>
      </w:rPr>
      <w:fldChar w:fldCharType="begin"/>
    </w:r>
    <w:r w:rsidR="005F3859">
      <w:rPr>
        <w:rStyle w:val="Numeropagina"/>
      </w:rPr>
      <w:instrText xml:space="preserve">PAGE  </w:instrText>
    </w:r>
    <w:r>
      <w:rPr>
        <w:rStyle w:val="Numeropagina"/>
      </w:rPr>
      <w:fldChar w:fldCharType="separate"/>
    </w:r>
    <w:r w:rsidR="0051454F">
      <w:rPr>
        <w:rStyle w:val="Numeropagina"/>
        <w:noProof/>
      </w:rPr>
      <w:t>17</w:t>
    </w:r>
    <w:r>
      <w:rPr>
        <w:rStyle w:val="Numeropagina"/>
      </w:rPr>
      <w:fldChar w:fldCharType="end"/>
    </w:r>
  </w:p>
  <w:p w:rsidR="005F3859" w:rsidRDefault="005F3859" w:rsidP="004C2B6C">
    <w:pPr>
      <w:pStyle w:val="Pidipa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4C5" w:rsidRDefault="004C74C5" w:rsidP="00B20FD0">
      <w:pPr>
        <w:spacing w:after="0" w:line="240" w:lineRule="auto"/>
      </w:pPr>
      <w:r>
        <w:separator/>
      </w:r>
    </w:p>
  </w:footnote>
  <w:footnote w:type="continuationSeparator" w:id="0">
    <w:p w:rsidR="004C74C5" w:rsidRDefault="004C74C5" w:rsidP="00B20FD0">
      <w:pPr>
        <w:spacing w:after="0" w:line="240" w:lineRule="auto"/>
      </w:pPr>
      <w:r>
        <w:continuationSeparator/>
      </w:r>
    </w:p>
  </w:footnote>
  <w:footnote w:id="1">
    <w:p w:rsidR="005F3859" w:rsidRDefault="005F3859" w:rsidP="00DA2B92">
      <w:pPr>
        <w:pStyle w:val="Testonotaapidipagina"/>
        <w:ind w:left="142" w:hanging="142"/>
      </w:pPr>
      <w:r w:rsidRPr="00EA3F5E">
        <w:rPr>
          <w:rStyle w:val="Rimandonotaapidipagina"/>
          <w:rFonts w:ascii="Garamond" w:hAnsi="Garamond"/>
          <w:sz w:val="17"/>
          <w:szCs w:val="17"/>
        </w:rPr>
        <w:footnoteRef/>
      </w:r>
      <w:r>
        <w:rPr>
          <w:rFonts w:ascii="Garamond" w:hAnsi="Garamond"/>
          <w:sz w:val="17"/>
          <w:szCs w:val="17"/>
        </w:rPr>
        <w:t xml:space="preserve"> Conformemente all’elenco de</w:t>
      </w:r>
      <w:r w:rsidRPr="00EA3F5E">
        <w:rPr>
          <w:rFonts w:ascii="Garamond" w:hAnsi="Garamond"/>
          <w:sz w:val="17"/>
          <w:szCs w:val="17"/>
        </w:rPr>
        <w:t>ll’allegato XI della Direttiva 2014/24/UE; gli operatori economici di taluni Stati membri potrebbero dover soddisfare altri requisiti previsti nello stesso allegato.</w:t>
      </w:r>
    </w:p>
  </w:footnote>
  <w:footnote w:id="2">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Solo se consentito dal diritto nazionale, dall’avviso o bando pertinente o dai documenti di gara.</w:t>
      </w:r>
    </w:p>
  </w:footnote>
  <w:footnote w:id="3">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Solo se consentito dall’avviso o bando pertinente o dai documenti di gara</w:t>
      </w:r>
    </w:p>
  </w:footnote>
  <w:footnote w:id="4">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Ad esempio, rapporto tra attività e passività</w:t>
      </w:r>
    </w:p>
  </w:footnote>
  <w:footnote w:id="5">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Ad esempio, rapporto tra attività e passività</w:t>
      </w:r>
    </w:p>
  </w:footnote>
  <w:footnote w:id="6">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Ripetere </w:t>
      </w:r>
      <w:proofErr w:type="gramStart"/>
      <w:r w:rsidRPr="00EA3F5E">
        <w:rPr>
          <w:rFonts w:ascii="Garamond" w:hAnsi="Garamond"/>
          <w:sz w:val="17"/>
          <w:szCs w:val="17"/>
        </w:rPr>
        <w:t>tante volte quanto necessario</w:t>
      </w:r>
      <w:proofErr w:type="gramEnd"/>
    </w:p>
  </w:footnote>
  <w:footnote w:id="7">
    <w:p w:rsidR="005F3859" w:rsidRDefault="005F3859" w:rsidP="00453F0A">
      <w:pPr>
        <w:pStyle w:val="Testonotaapidipagina"/>
        <w:ind w:left="142" w:hanging="142"/>
      </w:pPr>
      <w:r w:rsidRPr="00EA3F5E">
        <w:rPr>
          <w:rStyle w:val="Rimandonotaapidipagina"/>
          <w:rFonts w:ascii="Garamond" w:hAnsi="Garamond"/>
          <w:sz w:val="17"/>
          <w:szCs w:val="17"/>
        </w:rPr>
        <w:footnoteRef/>
      </w:r>
      <w:r w:rsidRPr="00EA3F5E">
        <w:rPr>
          <w:rFonts w:ascii="Garamond" w:hAnsi="Garamond"/>
          <w:sz w:val="17"/>
          <w:szCs w:val="17"/>
        </w:rPr>
        <w:t xml:space="preserve"> Le amministrazioni aggiudicatrici possono richiedere fino a cinque anni e ammettere </w:t>
      </w:r>
      <w:proofErr w:type="gramStart"/>
      <w:r w:rsidRPr="00EA3F5E">
        <w:rPr>
          <w:rFonts w:ascii="Garamond" w:hAnsi="Garamond"/>
          <w:sz w:val="17"/>
          <w:szCs w:val="17"/>
        </w:rPr>
        <w:t xml:space="preserve">un </w:t>
      </w:r>
      <w:proofErr w:type="gramEnd"/>
      <w:r w:rsidRPr="00EA3F5E">
        <w:rPr>
          <w:rFonts w:ascii="Garamond" w:hAnsi="Garamond"/>
          <w:sz w:val="17"/>
          <w:szCs w:val="17"/>
        </w:rPr>
        <w:t>esperienza che risale a più di cinque anni prima.</w:t>
      </w:r>
    </w:p>
  </w:footnote>
  <w:footnote w:id="8">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In altri termini occorre indicare tutti i destinatari e l’elenco deve comprendere i clienti pubblici e privati delle forniture e dei servizi in </w:t>
      </w:r>
      <w:proofErr w:type="gramStart"/>
      <w:r w:rsidRPr="000C3D21">
        <w:rPr>
          <w:rFonts w:ascii="Garamond" w:hAnsi="Garamond"/>
          <w:sz w:val="17"/>
          <w:szCs w:val="17"/>
        </w:rPr>
        <w:t>oggetto</w:t>
      </w:r>
      <w:proofErr w:type="gramEnd"/>
    </w:p>
  </w:footnote>
  <w:footnote w:id="9">
    <w:p w:rsidR="005F3859" w:rsidRDefault="005F3859" w:rsidP="00453F0A">
      <w:pPr>
        <w:pStyle w:val="Testonotaapidipagina"/>
        <w:ind w:left="142" w:hanging="142"/>
      </w:pPr>
      <w:r w:rsidRPr="000C3D21">
        <w:rPr>
          <w:rStyle w:val="Rimandonotaapidipagina"/>
          <w:rFonts w:ascii="Garamond" w:hAnsi="Garamond"/>
          <w:sz w:val="17"/>
          <w:szCs w:val="17"/>
        </w:rPr>
        <w:footnoteRef/>
      </w:r>
      <w:r w:rsidRPr="000C3D21">
        <w:rPr>
          <w:rFonts w:ascii="Garamond" w:hAnsi="Garamond"/>
          <w:sz w:val="17"/>
          <w:szCs w:val="17"/>
        </w:rPr>
        <w:t xml:space="preserve"> Per i tecnici o gli organismi tecnici che non fanno parte integrante dell’operatore economico, ma sulle cui capacità l’operatore economico fa affidamento come previsto alla parte II, sezione C, devono essere compilati DGUE </w:t>
      </w:r>
      <w:proofErr w:type="gramStart"/>
      <w:r w:rsidRPr="000C3D21">
        <w:rPr>
          <w:rFonts w:ascii="Garamond" w:hAnsi="Garamond"/>
          <w:sz w:val="17"/>
          <w:szCs w:val="17"/>
        </w:rPr>
        <w:t>distinti</w:t>
      </w:r>
      <w:proofErr w:type="gramEnd"/>
    </w:p>
  </w:footnote>
  <w:footnote w:id="10">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La verifica è eseguita dall’amministrazione aggiudicatrice o, se essa acconsente, per suo conto da un organismo ufficiale competente</w:t>
      </w:r>
      <w:proofErr w:type="gramStart"/>
      <w:r w:rsidRPr="000C3D21">
        <w:rPr>
          <w:rFonts w:ascii="Garamond" w:hAnsi="Garamond"/>
          <w:sz w:val="17"/>
          <w:szCs w:val="17"/>
        </w:rPr>
        <w:t xml:space="preserve">  </w:t>
      </w:r>
      <w:proofErr w:type="gramEnd"/>
      <w:r w:rsidRPr="000C3D21">
        <w:rPr>
          <w:rFonts w:ascii="Garamond" w:hAnsi="Garamond"/>
          <w:sz w:val="17"/>
          <w:szCs w:val="17"/>
        </w:rPr>
        <w:t>del Paese in cui è stabilito il fornitore o il prestatore di servizi</w:t>
      </w:r>
    </w:p>
  </w:footnote>
  <w:footnote w:id="11">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Si noti che se l’operatore economico ha deciso di subappaltare</w:t>
      </w:r>
      <w:proofErr w:type="gramStart"/>
      <w:r w:rsidRPr="000C3D21">
        <w:rPr>
          <w:rFonts w:ascii="Garamond" w:hAnsi="Garamond"/>
          <w:sz w:val="17"/>
          <w:szCs w:val="17"/>
        </w:rPr>
        <w:t xml:space="preserve">  </w:t>
      </w:r>
      <w:proofErr w:type="gramEnd"/>
      <w:r w:rsidRPr="000C3D21">
        <w:rPr>
          <w:rFonts w:ascii="Garamond" w:hAnsi="Garamond"/>
          <w:sz w:val="17"/>
          <w:szCs w:val="17"/>
        </w:rPr>
        <w:t>una quota dell’appalto e fa affidamento sulle capacità del subappaltatore per eseguire tale quota è necessario compilare un DGUE distinto per ogni subappaltatore, cfr. parte II, sezione C.</w:t>
      </w:r>
    </w:p>
  </w:footnote>
  <w:footnote w:id="12">
    <w:p w:rsidR="005F3859" w:rsidRDefault="005F3859" w:rsidP="00566C59">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w:t>
      </w:r>
      <w:r>
        <w:rPr>
          <w:rFonts w:ascii="Garamond" w:hAnsi="Garamond"/>
          <w:sz w:val="17"/>
          <w:szCs w:val="17"/>
        </w:rPr>
        <w:t xml:space="preserve">Indicare chiaramente la voce cui si riferisce la </w:t>
      </w:r>
      <w:proofErr w:type="gramStart"/>
      <w:r>
        <w:rPr>
          <w:rFonts w:ascii="Garamond" w:hAnsi="Garamond"/>
          <w:sz w:val="17"/>
          <w:szCs w:val="17"/>
        </w:rPr>
        <w:t>risposta</w:t>
      </w:r>
      <w:proofErr w:type="gramEnd"/>
    </w:p>
  </w:footnote>
  <w:footnote w:id="13">
    <w:p w:rsidR="005F3859" w:rsidRDefault="005F3859" w:rsidP="00566C59">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w:t>
      </w:r>
      <w:r w:rsidRPr="00EA3F5E">
        <w:rPr>
          <w:rFonts w:ascii="Garamond" w:hAnsi="Garamond"/>
          <w:sz w:val="17"/>
          <w:szCs w:val="17"/>
        </w:rPr>
        <w:t xml:space="preserve">Ripetere </w:t>
      </w:r>
      <w:proofErr w:type="gramStart"/>
      <w:r w:rsidRPr="00EA3F5E">
        <w:rPr>
          <w:rFonts w:ascii="Garamond" w:hAnsi="Garamond"/>
          <w:sz w:val="17"/>
          <w:szCs w:val="17"/>
        </w:rPr>
        <w:t>tante volte quanto necessario</w:t>
      </w:r>
      <w:proofErr w:type="gramEnd"/>
      <w:r w:rsidRPr="000C3D21">
        <w:rPr>
          <w:rFonts w:ascii="Garamond" w:hAnsi="Garamond"/>
          <w:sz w:val="17"/>
          <w:szCs w:val="17"/>
        </w:rPr>
        <w:t>.</w:t>
      </w:r>
    </w:p>
  </w:footnote>
  <w:footnote w:id="14">
    <w:p w:rsidR="005F3859" w:rsidRDefault="005F3859" w:rsidP="00345E71">
      <w:pPr>
        <w:pStyle w:val="Testonotaapidipagina"/>
        <w:rPr>
          <w:rFonts w:ascii="Garamond" w:hAnsi="Garamond"/>
          <w:sz w:val="17"/>
          <w:szCs w:val="17"/>
        </w:rPr>
      </w:pPr>
      <w:r>
        <w:rPr>
          <w:rStyle w:val="Rimandonotaapidipagina"/>
        </w:rPr>
        <w:footnoteRef/>
      </w:r>
      <w:r w:rsidRPr="000C3D21">
        <w:rPr>
          <w:rFonts w:ascii="Garamond" w:hAnsi="Garamond"/>
          <w:sz w:val="17"/>
          <w:szCs w:val="17"/>
        </w:rPr>
        <w:t xml:space="preserve"> </w:t>
      </w:r>
      <w:r w:rsidRPr="00EA3F5E">
        <w:rPr>
          <w:rFonts w:ascii="Garamond" w:hAnsi="Garamond"/>
          <w:sz w:val="17"/>
          <w:szCs w:val="17"/>
        </w:rPr>
        <w:t xml:space="preserve">Ripetere </w:t>
      </w:r>
      <w:proofErr w:type="gramStart"/>
      <w:r w:rsidRPr="00EA3F5E">
        <w:rPr>
          <w:rFonts w:ascii="Garamond" w:hAnsi="Garamond"/>
          <w:sz w:val="17"/>
          <w:szCs w:val="17"/>
        </w:rPr>
        <w:t>tante volte quanto necessario</w:t>
      </w:r>
      <w:proofErr w:type="gramEnd"/>
      <w:r w:rsidRPr="000C3D21">
        <w:rPr>
          <w:rFonts w:ascii="Garamond" w:hAnsi="Garamond"/>
          <w:sz w:val="17"/>
          <w:szCs w:val="17"/>
        </w:rPr>
        <w:t>.</w:t>
      </w:r>
    </w:p>
    <w:p w:rsidR="005F3859" w:rsidRDefault="005F3859" w:rsidP="00345E71">
      <w:pPr>
        <w:pStyle w:val="Testonotaapidipagina"/>
        <w:rPr>
          <w:rFonts w:ascii="Garamond" w:hAnsi="Garamond"/>
          <w:sz w:val="17"/>
          <w:szCs w:val="17"/>
        </w:rPr>
      </w:pPr>
      <w:r>
        <w:rPr>
          <w:rStyle w:val="Rimandonotaapidipagina"/>
          <w:rFonts w:ascii="Garamond" w:hAnsi="Garamond"/>
          <w:sz w:val="17"/>
          <w:szCs w:val="17"/>
        </w:rPr>
        <w:t xml:space="preserve">36 </w:t>
      </w:r>
      <w:r w:rsidRPr="00323A1A">
        <w:rPr>
          <w:rFonts w:ascii="Garamond" w:hAnsi="Garamond" w:cs="Arial"/>
          <w:sz w:val="17"/>
          <w:szCs w:val="17"/>
        </w:rPr>
        <w:t>A condizione che l</w:t>
      </w:r>
      <w:r>
        <w:rPr>
          <w:rFonts w:ascii="Garamond" w:hAnsi="Garamond" w:cs="Arial"/>
          <w:sz w:val="17"/>
          <w:szCs w:val="17"/>
        </w:rPr>
        <w:t>’</w:t>
      </w:r>
      <w:r w:rsidRPr="00323A1A">
        <w:rPr>
          <w:rFonts w:ascii="Garamond" w:hAnsi="Garamond" w:cs="Arial"/>
          <w:sz w:val="17"/>
          <w:szCs w:val="17"/>
        </w:rPr>
        <w:t>operatore economico abbia fornito le informazioni necessarie (indirizzo web, autorità o organismo di emanazione, riferimento preciso della documentazione) in modo da consentire all'ammin</w:t>
      </w:r>
      <w:r>
        <w:rPr>
          <w:rFonts w:ascii="Garamond" w:hAnsi="Garamond" w:cs="Arial"/>
          <w:sz w:val="17"/>
          <w:szCs w:val="17"/>
        </w:rPr>
        <w:t>istrazione aggiudicatrice o all’</w:t>
      </w:r>
      <w:r w:rsidRPr="00323A1A">
        <w:rPr>
          <w:rFonts w:ascii="Garamond" w:hAnsi="Garamond" w:cs="Arial"/>
          <w:sz w:val="17"/>
          <w:szCs w:val="17"/>
        </w:rPr>
        <w:t>ente aggiudicatore di ottenere la documentazione. Se necessario, accludere il pertinente assenso</w:t>
      </w:r>
      <w:r w:rsidRPr="000C3D21">
        <w:rPr>
          <w:rFonts w:ascii="Garamond" w:hAnsi="Garamond"/>
          <w:sz w:val="17"/>
          <w:szCs w:val="17"/>
        </w:rPr>
        <w:t>.</w:t>
      </w:r>
    </w:p>
    <w:p w:rsidR="005F3859" w:rsidRDefault="005F3859" w:rsidP="00345E71">
      <w:pPr>
        <w:autoSpaceDE w:val="0"/>
        <w:autoSpaceDN w:val="0"/>
        <w:adjustRightInd w:val="0"/>
        <w:spacing w:after="0" w:line="240" w:lineRule="auto"/>
        <w:jc w:val="both"/>
        <w:rPr>
          <w:rFonts w:ascii="Garamond" w:hAnsi="Garamond" w:cs="Arial"/>
          <w:sz w:val="17"/>
          <w:szCs w:val="17"/>
        </w:rPr>
      </w:pPr>
      <w:r>
        <w:rPr>
          <w:rStyle w:val="Rimandonotaapidipagina"/>
          <w:rFonts w:ascii="Garamond" w:hAnsi="Garamond"/>
          <w:sz w:val="17"/>
          <w:szCs w:val="17"/>
        </w:rPr>
        <w:t xml:space="preserve">37 </w:t>
      </w:r>
      <w:r w:rsidRPr="00323A1A">
        <w:rPr>
          <w:rFonts w:ascii="Garamond" w:hAnsi="Garamond" w:cs="Arial"/>
          <w:sz w:val="17"/>
          <w:szCs w:val="17"/>
        </w:rPr>
        <w:t>In funzione dell'attuazione nazionale dell'articolo 59, paragrafo 5, seco</w:t>
      </w:r>
      <w:r>
        <w:rPr>
          <w:rFonts w:ascii="Garamond" w:hAnsi="Garamond" w:cs="Arial"/>
          <w:sz w:val="17"/>
          <w:szCs w:val="17"/>
        </w:rPr>
        <w:t>ndo comma, della direttiva 2014/</w:t>
      </w:r>
      <w:r w:rsidRPr="00323A1A">
        <w:rPr>
          <w:rFonts w:ascii="Garamond" w:hAnsi="Garamond" w:cs="Arial"/>
          <w:sz w:val="17"/>
          <w:szCs w:val="17"/>
        </w:rPr>
        <w:t>24/UE.</w:t>
      </w:r>
    </w:p>
    <w:p w:rsidR="005F3859" w:rsidRDefault="005F3859" w:rsidP="00345E71">
      <w:pPr>
        <w:pStyle w:val="Testonotaapidipagina"/>
      </w:pPr>
    </w:p>
    <w:p w:rsidR="005F3859" w:rsidRDefault="005F3859" w:rsidP="00345E71">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859" w:rsidRPr="0067505A" w:rsidRDefault="005F3859">
    <w:pPr>
      <w:pStyle w:val="Intestazione"/>
    </w:pPr>
    <w:r>
      <w:rPr>
        <w:rFonts w:ascii="Garamond" w:hAnsi="Garamond"/>
        <w:b/>
      </w:rPr>
      <w:tab/>
    </w:r>
    <w:r>
      <w:rPr>
        <w:rFonts w:ascii="Garamond" w:hAnsi="Garamond"/>
        <w:b/>
      </w:rPr>
      <w:tab/>
      <w:t xml:space="preserve">All. 2 </w:t>
    </w:r>
    <w:r w:rsidR="00A71703">
      <w:rPr>
        <w:rFonts w:ascii="Garamond" w:hAnsi="Garamond"/>
        <w:b/>
      </w:rPr>
      <w:t>–</w:t>
    </w:r>
    <w:r>
      <w:rPr>
        <w:rFonts w:ascii="Garamond" w:hAnsi="Garamond"/>
        <w:b/>
      </w:rPr>
      <w:t xml:space="preserve"> </w:t>
    </w:r>
    <w:r w:rsidR="00A71703">
      <w:rPr>
        <w:rFonts w:ascii="Garamond" w:hAnsi="Garamond"/>
        <w:b/>
      </w:rPr>
      <w:t xml:space="preserve">MODELLO </w:t>
    </w:r>
    <w:r>
      <w:rPr>
        <w:rFonts w:ascii="Garamond" w:hAnsi="Garamond"/>
        <w:b/>
      </w:rPr>
      <w:t>DGUE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4D3C"/>
    <w:multiLevelType w:val="hybridMultilevel"/>
    <w:tmpl w:val="EAB6EFDE"/>
    <w:lvl w:ilvl="0" w:tplc="BA20067E">
      <w:start w:val="1"/>
      <w:numFmt w:val="decimal"/>
      <w:lvlText w:val="%1)"/>
      <w:lvlJc w:val="left"/>
      <w:pPr>
        <w:ind w:left="720" w:hanging="360"/>
      </w:pPr>
      <w:rPr>
        <w:rFonts w:cs="Times New Roman"/>
        <w:vertAlign w:val="superscrip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FC53AF4"/>
    <w:multiLevelType w:val="hybridMultilevel"/>
    <w:tmpl w:val="F8962B56"/>
    <w:lvl w:ilvl="0" w:tplc="04100011">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23D436E5"/>
    <w:multiLevelType w:val="hybridMultilevel"/>
    <w:tmpl w:val="983EEC5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335E640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353F676E"/>
    <w:multiLevelType w:val="hybridMultilevel"/>
    <w:tmpl w:val="E8464DA4"/>
    <w:lvl w:ilvl="0" w:tplc="04100011">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5ED0A0E"/>
    <w:multiLevelType w:val="hybridMultilevel"/>
    <w:tmpl w:val="5F0A686E"/>
    <w:lvl w:ilvl="0" w:tplc="9544D17E">
      <w:start w:val="2"/>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C837193"/>
    <w:multiLevelType w:val="hybridMultilevel"/>
    <w:tmpl w:val="579C658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FD5757D"/>
    <w:multiLevelType w:val="hybridMultilevel"/>
    <w:tmpl w:val="35AA1654"/>
    <w:lvl w:ilvl="0" w:tplc="04100011">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D803802"/>
    <w:multiLevelType w:val="hybridMultilevel"/>
    <w:tmpl w:val="3AE8435C"/>
    <w:lvl w:ilvl="0" w:tplc="D3527F78">
      <w:start w:val="8"/>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632E15F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65EF3BEC"/>
    <w:multiLevelType w:val="hybridMultilevel"/>
    <w:tmpl w:val="3D3CB434"/>
    <w:lvl w:ilvl="0" w:tplc="01C67DF6">
      <w:start w:val="2"/>
      <w:numFmt w:val="decimal"/>
      <w:lvlText w:val="%1)"/>
      <w:lvlJc w:val="left"/>
      <w:pPr>
        <w:ind w:left="720" w:hanging="360"/>
      </w:pPr>
      <w:rPr>
        <w:rFonts w:cs="Times New Roman" w:hint="default"/>
        <w:b/>
        <w:i w:val="0"/>
      </w:rPr>
    </w:lvl>
    <w:lvl w:ilvl="1" w:tplc="B6B85C1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69250F44"/>
    <w:multiLevelType w:val="hybridMultilevel"/>
    <w:tmpl w:val="3CBA302A"/>
    <w:lvl w:ilvl="0" w:tplc="05F268B4">
      <w:start w:val="1"/>
      <w:numFmt w:val="upp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708F6E31"/>
    <w:multiLevelType w:val="hybridMultilevel"/>
    <w:tmpl w:val="CBBA4CC4"/>
    <w:lvl w:ilvl="0" w:tplc="89E48570">
      <w:start w:val="1"/>
      <w:numFmt w:val="lowerLetter"/>
      <w:lvlText w:val="%1)"/>
      <w:lvlJc w:val="left"/>
      <w:pPr>
        <w:tabs>
          <w:tab w:val="num" w:pos="720"/>
        </w:tabs>
        <w:ind w:left="720" w:hanging="360"/>
      </w:pPr>
      <w:rPr>
        <w:rFonts w:ascii="Garamond" w:eastAsia="Times New Roman" w:hAnsi="Garamond" w:cs="Arial"/>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727A10A3"/>
    <w:multiLevelType w:val="hybridMultilevel"/>
    <w:tmpl w:val="E6560C02"/>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75F203A0"/>
    <w:multiLevelType w:val="hybridMultilevel"/>
    <w:tmpl w:val="E5989236"/>
    <w:lvl w:ilvl="0" w:tplc="728CBE7A">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2"/>
  </w:num>
  <w:num w:numId="3">
    <w:abstractNumId w:val="6"/>
  </w:num>
  <w:num w:numId="4">
    <w:abstractNumId w:val="7"/>
  </w:num>
  <w:num w:numId="5">
    <w:abstractNumId w:val="5"/>
  </w:num>
  <w:num w:numId="6">
    <w:abstractNumId w:val="11"/>
  </w:num>
  <w:num w:numId="7">
    <w:abstractNumId w:val="14"/>
  </w:num>
  <w:num w:numId="8">
    <w:abstractNumId w:val="9"/>
  </w:num>
  <w:num w:numId="9">
    <w:abstractNumId w:val="3"/>
  </w:num>
  <w:num w:numId="10">
    <w:abstractNumId w:val="10"/>
  </w:num>
  <w:num w:numId="11">
    <w:abstractNumId w:val="2"/>
  </w:num>
  <w:num w:numId="12">
    <w:abstractNumId w:val="13"/>
  </w:num>
  <w:num w:numId="13">
    <w:abstractNumId w:val="4"/>
  </w:num>
  <w:num w:numId="14">
    <w:abstractNumId w:val="15"/>
  </w:num>
  <w:num w:numId="15">
    <w:abstractNumId w:val="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0FD0"/>
    <w:rsid w:val="0000796A"/>
    <w:rsid w:val="000200F4"/>
    <w:rsid w:val="000263F4"/>
    <w:rsid w:val="00032ED7"/>
    <w:rsid w:val="000345FE"/>
    <w:rsid w:val="000404AC"/>
    <w:rsid w:val="00056967"/>
    <w:rsid w:val="00063F2B"/>
    <w:rsid w:val="000673E3"/>
    <w:rsid w:val="000813EA"/>
    <w:rsid w:val="0008569B"/>
    <w:rsid w:val="00092277"/>
    <w:rsid w:val="00092F24"/>
    <w:rsid w:val="000957A6"/>
    <w:rsid w:val="000A438E"/>
    <w:rsid w:val="000A4797"/>
    <w:rsid w:val="000A7BAF"/>
    <w:rsid w:val="000B1B32"/>
    <w:rsid w:val="000B6645"/>
    <w:rsid w:val="000B6A60"/>
    <w:rsid w:val="000B7FAE"/>
    <w:rsid w:val="000C3D21"/>
    <w:rsid w:val="000C7120"/>
    <w:rsid w:val="000D3AEC"/>
    <w:rsid w:val="000D3E3F"/>
    <w:rsid w:val="000E6AAE"/>
    <w:rsid w:val="00106442"/>
    <w:rsid w:val="0010702A"/>
    <w:rsid w:val="00111879"/>
    <w:rsid w:val="00114FAE"/>
    <w:rsid w:val="00115004"/>
    <w:rsid w:val="001151C0"/>
    <w:rsid w:val="00115AA0"/>
    <w:rsid w:val="00130A94"/>
    <w:rsid w:val="0014198F"/>
    <w:rsid w:val="00150B85"/>
    <w:rsid w:val="001736DD"/>
    <w:rsid w:val="00176E23"/>
    <w:rsid w:val="001778E2"/>
    <w:rsid w:val="00181645"/>
    <w:rsid w:val="001868A1"/>
    <w:rsid w:val="001A3C35"/>
    <w:rsid w:val="001A4278"/>
    <w:rsid w:val="001B0F72"/>
    <w:rsid w:val="001B1057"/>
    <w:rsid w:val="001B4B3B"/>
    <w:rsid w:val="001C0806"/>
    <w:rsid w:val="001C2FD1"/>
    <w:rsid w:val="001C3569"/>
    <w:rsid w:val="001C7FD3"/>
    <w:rsid w:val="001D4B7B"/>
    <w:rsid w:val="001D51BE"/>
    <w:rsid w:val="00201B69"/>
    <w:rsid w:val="00206BAD"/>
    <w:rsid w:val="002072E6"/>
    <w:rsid w:val="00207493"/>
    <w:rsid w:val="002076CA"/>
    <w:rsid w:val="00210C7E"/>
    <w:rsid w:val="002133DD"/>
    <w:rsid w:val="002159F1"/>
    <w:rsid w:val="00222413"/>
    <w:rsid w:val="00233132"/>
    <w:rsid w:val="002331D2"/>
    <w:rsid w:val="002378CA"/>
    <w:rsid w:val="0024294D"/>
    <w:rsid w:val="00251A63"/>
    <w:rsid w:val="00290019"/>
    <w:rsid w:val="002937A6"/>
    <w:rsid w:val="00293AFE"/>
    <w:rsid w:val="0029605D"/>
    <w:rsid w:val="002A24A3"/>
    <w:rsid w:val="002A7A74"/>
    <w:rsid w:val="002B066C"/>
    <w:rsid w:val="002B22B3"/>
    <w:rsid w:val="002C56E0"/>
    <w:rsid w:val="002D70A7"/>
    <w:rsid w:val="002E0794"/>
    <w:rsid w:val="002E51F7"/>
    <w:rsid w:val="002E560D"/>
    <w:rsid w:val="002F2831"/>
    <w:rsid w:val="002F4F6F"/>
    <w:rsid w:val="002F5114"/>
    <w:rsid w:val="00303D81"/>
    <w:rsid w:val="003048F4"/>
    <w:rsid w:val="00306A0A"/>
    <w:rsid w:val="00306ABD"/>
    <w:rsid w:val="0031515F"/>
    <w:rsid w:val="00323A1A"/>
    <w:rsid w:val="003300A7"/>
    <w:rsid w:val="003400E2"/>
    <w:rsid w:val="00343459"/>
    <w:rsid w:val="00345E71"/>
    <w:rsid w:val="003548E6"/>
    <w:rsid w:val="00370DB8"/>
    <w:rsid w:val="00371CEC"/>
    <w:rsid w:val="003831C7"/>
    <w:rsid w:val="003939EA"/>
    <w:rsid w:val="003A0811"/>
    <w:rsid w:val="003A116A"/>
    <w:rsid w:val="003A207A"/>
    <w:rsid w:val="003A5108"/>
    <w:rsid w:val="003B1BA6"/>
    <w:rsid w:val="003B603D"/>
    <w:rsid w:val="003B75A8"/>
    <w:rsid w:val="003C4670"/>
    <w:rsid w:val="003C5D8D"/>
    <w:rsid w:val="003C5DE1"/>
    <w:rsid w:val="003D65EB"/>
    <w:rsid w:val="003F03F6"/>
    <w:rsid w:val="003F57B8"/>
    <w:rsid w:val="003F6805"/>
    <w:rsid w:val="00401F92"/>
    <w:rsid w:val="00411D7D"/>
    <w:rsid w:val="004248BA"/>
    <w:rsid w:val="00427839"/>
    <w:rsid w:val="004329F7"/>
    <w:rsid w:val="00432B40"/>
    <w:rsid w:val="004377EB"/>
    <w:rsid w:val="00443512"/>
    <w:rsid w:val="00443AF6"/>
    <w:rsid w:val="00452C3C"/>
    <w:rsid w:val="00452E71"/>
    <w:rsid w:val="00453F0A"/>
    <w:rsid w:val="004557B6"/>
    <w:rsid w:val="0046218B"/>
    <w:rsid w:val="00464337"/>
    <w:rsid w:val="00483644"/>
    <w:rsid w:val="004836E4"/>
    <w:rsid w:val="004854AF"/>
    <w:rsid w:val="00486284"/>
    <w:rsid w:val="004867DE"/>
    <w:rsid w:val="004942F9"/>
    <w:rsid w:val="00494588"/>
    <w:rsid w:val="00494C1A"/>
    <w:rsid w:val="00494FA4"/>
    <w:rsid w:val="004960D8"/>
    <w:rsid w:val="004B1FDE"/>
    <w:rsid w:val="004B32AE"/>
    <w:rsid w:val="004B40BE"/>
    <w:rsid w:val="004C0653"/>
    <w:rsid w:val="004C0FC4"/>
    <w:rsid w:val="004C2B6C"/>
    <w:rsid w:val="004C59B1"/>
    <w:rsid w:val="004C74C5"/>
    <w:rsid w:val="004D3937"/>
    <w:rsid w:val="004F6D72"/>
    <w:rsid w:val="00501AD5"/>
    <w:rsid w:val="005051D1"/>
    <w:rsid w:val="0050785E"/>
    <w:rsid w:val="0051454F"/>
    <w:rsid w:val="00520498"/>
    <w:rsid w:val="0052136A"/>
    <w:rsid w:val="0053600F"/>
    <w:rsid w:val="005367D3"/>
    <w:rsid w:val="00536B0A"/>
    <w:rsid w:val="00536C52"/>
    <w:rsid w:val="00542D17"/>
    <w:rsid w:val="005565AB"/>
    <w:rsid w:val="00560D7D"/>
    <w:rsid w:val="00566C59"/>
    <w:rsid w:val="00571184"/>
    <w:rsid w:val="00580B12"/>
    <w:rsid w:val="005812D9"/>
    <w:rsid w:val="005869BE"/>
    <w:rsid w:val="00590BDA"/>
    <w:rsid w:val="00595769"/>
    <w:rsid w:val="005A1241"/>
    <w:rsid w:val="005A14AA"/>
    <w:rsid w:val="005A1DBB"/>
    <w:rsid w:val="005B0669"/>
    <w:rsid w:val="005B3866"/>
    <w:rsid w:val="005B5300"/>
    <w:rsid w:val="005B6727"/>
    <w:rsid w:val="005C2D03"/>
    <w:rsid w:val="005C35E0"/>
    <w:rsid w:val="005C38A1"/>
    <w:rsid w:val="005C684C"/>
    <w:rsid w:val="005D383F"/>
    <w:rsid w:val="005D5B95"/>
    <w:rsid w:val="005D6078"/>
    <w:rsid w:val="005F3839"/>
    <w:rsid w:val="005F3859"/>
    <w:rsid w:val="005F46D7"/>
    <w:rsid w:val="005F7614"/>
    <w:rsid w:val="006246EA"/>
    <w:rsid w:val="00626ADE"/>
    <w:rsid w:val="00643226"/>
    <w:rsid w:val="0064452C"/>
    <w:rsid w:val="00644787"/>
    <w:rsid w:val="00651E20"/>
    <w:rsid w:val="006638BF"/>
    <w:rsid w:val="0067505A"/>
    <w:rsid w:val="00697B47"/>
    <w:rsid w:val="00697C33"/>
    <w:rsid w:val="006A1659"/>
    <w:rsid w:val="006A3CDF"/>
    <w:rsid w:val="006B67F2"/>
    <w:rsid w:val="006C0CF9"/>
    <w:rsid w:val="006C4F80"/>
    <w:rsid w:val="006C50CD"/>
    <w:rsid w:val="006D4B6F"/>
    <w:rsid w:val="006D6069"/>
    <w:rsid w:val="006D7C9A"/>
    <w:rsid w:val="006F1CBD"/>
    <w:rsid w:val="00710FCF"/>
    <w:rsid w:val="007141B2"/>
    <w:rsid w:val="0072249B"/>
    <w:rsid w:val="007233FC"/>
    <w:rsid w:val="007274B4"/>
    <w:rsid w:val="00742E57"/>
    <w:rsid w:val="00745977"/>
    <w:rsid w:val="007517C1"/>
    <w:rsid w:val="00761671"/>
    <w:rsid w:val="007674AB"/>
    <w:rsid w:val="00767682"/>
    <w:rsid w:val="00771192"/>
    <w:rsid w:val="00772E4F"/>
    <w:rsid w:val="0079525D"/>
    <w:rsid w:val="007B463C"/>
    <w:rsid w:val="007B6C78"/>
    <w:rsid w:val="007C3BDB"/>
    <w:rsid w:val="007C70B9"/>
    <w:rsid w:val="007C78B0"/>
    <w:rsid w:val="007E39A1"/>
    <w:rsid w:val="007E4B9A"/>
    <w:rsid w:val="007F085A"/>
    <w:rsid w:val="007F3DCB"/>
    <w:rsid w:val="0080320A"/>
    <w:rsid w:val="00812314"/>
    <w:rsid w:val="00817ABC"/>
    <w:rsid w:val="00831F42"/>
    <w:rsid w:val="00837ADD"/>
    <w:rsid w:val="008545EF"/>
    <w:rsid w:val="00864043"/>
    <w:rsid w:val="0086540A"/>
    <w:rsid w:val="0088237F"/>
    <w:rsid w:val="0088335F"/>
    <w:rsid w:val="00885A1F"/>
    <w:rsid w:val="00885BD4"/>
    <w:rsid w:val="00887D5B"/>
    <w:rsid w:val="0089154A"/>
    <w:rsid w:val="008A36B2"/>
    <w:rsid w:val="008D6598"/>
    <w:rsid w:val="008E1108"/>
    <w:rsid w:val="008E2076"/>
    <w:rsid w:val="008E29FD"/>
    <w:rsid w:val="008F3777"/>
    <w:rsid w:val="00904330"/>
    <w:rsid w:val="00907F6A"/>
    <w:rsid w:val="00910D57"/>
    <w:rsid w:val="00912E3B"/>
    <w:rsid w:val="00916E5B"/>
    <w:rsid w:val="00921A89"/>
    <w:rsid w:val="00934F3F"/>
    <w:rsid w:val="0095035F"/>
    <w:rsid w:val="009570E0"/>
    <w:rsid w:val="00964AE4"/>
    <w:rsid w:val="00965426"/>
    <w:rsid w:val="0096711D"/>
    <w:rsid w:val="00976CFC"/>
    <w:rsid w:val="00982AB9"/>
    <w:rsid w:val="00983017"/>
    <w:rsid w:val="0098726F"/>
    <w:rsid w:val="00993398"/>
    <w:rsid w:val="009933EA"/>
    <w:rsid w:val="00993A54"/>
    <w:rsid w:val="00995525"/>
    <w:rsid w:val="0099691A"/>
    <w:rsid w:val="0099768E"/>
    <w:rsid w:val="009A76A1"/>
    <w:rsid w:val="009B0E19"/>
    <w:rsid w:val="009B4496"/>
    <w:rsid w:val="009C4CD4"/>
    <w:rsid w:val="009D3E5B"/>
    <w:rsid w:val="009E5889"/>
    <w:rsid w:val="009E5960"/>
    <w:rsid w:val="009F133F"/>
    <w:rsid w:val="009F3BE7"/>
    <w:rsid w:val="00A06187"/>
    <w:rsid w:val="00A16063"/>
    <w:rsid w:val="00A22355"/>
    <w:rsid w:val="00A315AA"/>
    <w:rsid w:val="00A31753"/>
    <w:rsid w:val="00A36978"/>
    <w:rsid w:val="00A40ABA"/>
    <w:rsid w:val="00A53DF6"/>
    <w:rsid w:val="00A60BC5"/>
    <w:rsid w:val="00A70BD3"/>
    <w:rsid w:val="00A71703"/>
    <w:rsid w:val="00A71D51"/>
    <w:rsid w:val="00A74F02"/>
    <w:rsid w:val="00A8260C"/>
    <w:rsid w:val="00A925DE"/>
    <w:rsid w:val="00A9766A"/>
    <w:rsid w:val="00AA4258"/>
    <w:rsid w:val="00AA75DC"/>
    <w:rsid w:val="00AC2A70"/>
    <w:rsid w:val="00AD01E9"/>
    <w:rsid w:val="00AD15F3"/>
    <w:rsid w:val="00AE097F"/>
    <w:rsid w:val="00AE5DD5"/>
    <w:rsid w:val="00B06A89"/>
    <w:rsid w:val="00B07E5A"/>
    <w:rsid w:val="00B1085C"/>
    <w:rsid w:val="00B20FD0"/>
    <w:rsid w:val="00B27862"/>
    <w:rsid w:val="00B30163"/>
    <w:rsid w:val="00B30968"/>
    <w:rsid w:val="00B40B8F"/>
    <w:rsid w:val="00B519F8"/>
    <w:rsid w:val="00B609E7"/>
    <w:rsid w:val="00B743C9"/>
    <w:rsid w:val="00B8010E"/>
    <w:rsid w:val="00B82F6B"/>
    <w:rsid w:val="00B8795E"/>
    <w:rsid w:val="00B91F3B"/>
    <w:rsid w:val="00BA37BA"/>
    <w:rsid w:val="00BA4A88"/>
    <w:rsid w:val="00BA57C0"/>
    <w:rsid w:val="00BC7CCC"/>
    <w:rsid w:val="00BD2F04"/>
    <w:rsid w:val="00BD6032"/>
    <w:rsid w:val="00BD780D"/>
    <w:rsid w:val="00BE70F2"/>
    <w:rsid w:val="00BE71FB"/>
    <w:rsid w:val="00BF1213"/>
    <w:rsid w:val="00BF4BA3"/>
    <w:rsid w:val="00BF7A4C"/>
    <w:rsid w:val="00C1558C"/>
    <w:rsid w:val="00C172F8"/>
    <w:rsid w:val="00C17B54"/>
    <w:rsid w:val="00C22A9B"/>
    <w:rsid w:val="00C23FA8"/>
    <w:rsid w:val="00C31354"/>
    <w:rsid w:val="00C46949"/>
    <w:rsid w:val="00C553EA"/>
    <w:rsid w:val="00C57B42"/>
    <w:rsid w:val="00C61F88"/>
    <w:rsid w:val="00C6337F"/>
    <w:rsid w:val="00C72019"/>
    <w:rsid w:val="00C94C2C"/>
    <w:rsid w:val="00C9567F"/>
    <w:rsid w:val="00CA23F3"/>
    <w:rsid w:val="00CA6A3B"/>
    <w:rsid w:val="00CB3FA1"/>
    <w:rsid w:val="00CC4847"/>
    <w:rsid w:val="00CD1ECE"/>
    <w:rsid w:val="00CD2991"/>
    <w:rsid w:val="00CD334C"/>
    <w:rsid w:val="00CD3C61"/>
    <w:rsid w:val="00CD50CF"/>
    <w:rsid w:val="00CD5553"/>
    <w:rsid w:val="00CD67FD"/>
    <w:rsid w:val="00CE1080"/>
    <w:rsid w:val="00CE2018"/>
    <w:rsid w:val="00CE7561"/>
    <w:rsid w:val="00CF349F"/>
    <w:rsid w:val="00CF6B82"/>
    <w:rsid w:val="00D01682"/>
    <w:rsid w:val="00D076D6"/>
    <w:rsid w:val="00D1273B"/>
    <w:rsid w:val="00D13C71"/>
    <w:rsid w:val="00D201C7"/>
    <w:rsid w:val="00D2145B"/>
    <w:rsid w:val="00D21A29"/>
    <w:rsid w:val="00D21EA3"/>
    <w:rsid w:val="00D22E18"/>
    <w:rsid w:val="00D258A6"/>
    <w:rsid w:val="00D338FE"/>
    <w:rsid w:val="00D33D9E"/>
    <w:rsid w:val="00D3485C"/>
    <w:rsid w:val="00D56310"/>
    <w:rsid w:val="00D614DE"/>
    <w:rsid w:val="00D8548C"/>
    <w:rsid w:val="00D9369E"/>
    <w:rsid w:val="00DA0B85"/>
    <w:rsid w:val="00DA2752"/>
    <w:rsid w:val="00DA2B92"/>
    <w:rsid w:val="00DA3949"/>
    <w:rsid w:val="00DA5F05"/>
    <w:rsid w:val="00DB4AF1"/>
    <w:rsid w:val="00DC1C27"/>
    <w:rsid w:val="00DD4998"/>
    <w:rsid w:val="00DF1374"/>
    <w:rsid w:val="00DF518A"/>
    <w:rsid w:val="00E003CF"/>
    <w:rsid w:val="00E11A06"/>
    <w:rsid w:val="00E13AF9"/>
    <w:rsid w:val="00E17A08"/>
    <w:rsid w:val="00E220AD"/>
    <w:rsid w:val="00E467A8"/>
    <w:rsid w:val="00E50D5F"/>
    <w:rsid w:val="00E50F55"/>
    <w:rsid w:val="00E541C5"/>
    <w:rsid w:val="00E56BF7"/>
    <w:rsid w:val="00E56DFF"/>
    <w:rsid w:val="00E64724"/>
    <w:rsid w:val="00EA3F5E"/>
    <w:rsid w:val="00EB6DB0"/>
    <w:rsid w:val="00EC00BB"/>
    <w:rsid w:val="00EF3520"/>
    <w:rsid w:val="00F10F9B"/>
    <w:rsid w:val="00F14E47"/>
    <w:rsid w:val="00F23921"/>
    <w:rsid w:val="00F251F5"/>
    <w:rsid w:val="00F26858"/>
    <w:rsid w:val="00F3048E"/>
    <w:rsid w:val="00F406F1"/>
    <w:rsid w:val="00F42234"/>
    <w:rsid w:val="00F428E1"/>
    <w:rsid w:val="00F50865"/>
    <w:rsid w:val="00F52987"/>
    <w:rsid w:val="00F538B3"/>
    <w:rsid w:val="00F614F1"/>
    <w:rsid w:val="00F619AB"/>
    <w:rsid w:val="00F65688"/>
    <w:rsid w:val="00F72B75"/>
    <w:rsid w:val="00F74663"/>
    <w:rsid w:val="00F80D86"/>
    <w:rsid w:val="00F8276D"/>
    <w:rsid w:val="00F83EC9"/>
    <w:rsid w:val="00F9020B"/>
    <w:rsid w:val="00F94866"/>
    <w:rsid w:val="00FA0024"/>
    <w:rsid w:val="00FB3951"/>
    <w:rsid w:val="00FC5E30"/>
    <w:rsid w:val="00FD3FE8"/>
    <w:rsid w:val="00FD45D7"/>
    <w:rsid w:val="00FE0CB4"/>
    <w:rsid w:val="00FE505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04AC"/>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20FD0"/>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rsid w:val="00B20FD0"/>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B20FD0"/>
    <w:rPr>
      <w:rFonts w:cs="Times New Roman"/>
    </w:rPr>
  </w:style>
  <w:style w:type="paragraph" w:styleId="Pidipagina">
    <w:name w:val="footer"/>
    <w:basedOn w:val="Normale"/>
    <w:link w:val="PidipaginaCarattere"/>
    <w:uiPriority w:val="99"/>
    <w:rsid w:val="00B20FD0"/>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B20FD0"/>
    <w:rPr>
      <w:rFonts w:cs="Times New Roman"/>
    </w:rPr>
  </w:style>
  <w:style w:type="paragraph" w:styleId="Paragrafoelenco">
    <w:name w:val="List Paragraph"/>
    <w:basedOn w:val="Normale"/>
    <w:uiPriority w:val="99"/>
    <w:qFormat/>
    <w:rsid w:val="002C56E0"/>
    <w:pPr>
      <w:ind w:left="720"/>
      <w:contextualSpacing/>
    </w:pPr>
  </w:style>
  <w:style w:type="table" w:styleId="Grigliatabella">
    <w:name w:val="Table Grid"/>
    <w:basedOn w:val="Tabellanormale"/>
    <w:uiPriority w:val="99"/>
    <w:rsid w:val="00C6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0673E3"/>
    <w:pPr>
      <w:spacing w:after="0" w:line="240" w:lineRule="auto"/>
    </w:pPr>
    <w:rPr>
      <w:rFonts w:ascii="Tahoma" w:hAnsi="Tahoma"/>
      <w:sz w:val="16"/>
      <w:szCs w:val="20"/>
    </w:rPr>
  </w:style>
  <w:style w:type="character" w:customStyle="1" w:styleId="TestofumettoCarattere">
    <w:name w:val="Testo fumetto Carattere"/>
    <w:link w:val="Testofumetto"/>
    <w:uiPriority w:val="99"/>
    <w:semiHidden/>
    <w:locked/>
    <w:rsid w:val="000673E3"/>
    <w:rPr>
      <w:rFonts w:ascii="Tahoma" w:hAnsi="Tahoma" w:cs="Times New Roman"/>
      <w:sz w:val="16"/>
    </w:rPr>
  </w:style>
  <w:style w:type="paragraph" w:styleId="Testonotaapidipagina">
    <w:name w:val="footnote text"/>
    <w:basedOn w:val="Normale"/>
    <w:link w:val="TestonotaapidipaginaCarattere"/>
    <w:uiPriority w:val="99"/>
    <w:semiHidden/>
    <w:rsid w:val="00411D7D"/>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sid w:val="00411D7D"/>
    <w:rPr>
      <w:rFonts w:cs="Times New Roman"/>
      <w:sz w:val="20"/>
    </w:rPr>
  </w:style>
  <w:style w:type="character" w:styleId="Rimandonotaapidipagina">
    <w:name w:val="footnote reference"/>
    <w:uiPriority w:val="99"/>
    <w:semiHidden/>
    <w:rsid w:val="00411D7D"/>
    <w:rPr>
      <w:rFonts w:cs="Times New Roman"/>
      <w:vertAlign w:val="superscript"/>
    </w:rPr>
  </w:style>
  <w:style w:type="character" w:customStyle="1" w:styleId="CarattereCarattere2">
    <w:name w:val="Carattere Carattere2"/>
    <w:uiPriority w:val="99"/>
    <w:rsid w:val="003A116A"/>
    <w:rPr>
      <w:sz w:val="24"/>
    </w:rPr>
  </w:style>
  <w:style w:type="character" w:styleId="Numeropagina">
    <w:name w:val="page number"/>
    <w:uiPriority w:val="99"/>
    <w:rsid w:val="004C2B6C"/>
    <w:rPr>
      <w:rFonts w:cs="Times New Roman"/>
    </w:rPr>
  </w:style>
  <w:style w:type="character" w:customStyle="1" w:styleId="CarattereCarattere21">
    <w:name w:val="Carattere Carattere21"/>
    <w:uiPriority w:val="99"/>
    <w:rsid w:val="008E2076"/>
    <w:rPr>
      <w:sz w:val="24"/>
    </w:rPr>
  </w:style>
  <w:style w:type="paragraph" w:customStyle="1" w:styleId="Paragrafoelenco1">
    <w:name w:val="Paragrafo elenco1"/>
    <w:basedOn w:val="Normale"/>
    <w:uiPriority w:val="99"/>
    <w:rsid w:val="001A4278"/>
    <w:pPr>
      <w:spacing w:after="0" w:line="240" w:lineRule="auto"/>
      <w:ind w:left="708"/>
    </w:pPr>
    <w:rPr>
      <w:rFonts w:ascii="Times New Roman" w:hAnsi="Times New Roman"/>
      <w:sz w:val="24"/>
      <w:szCs w:val="24"/>
      <w:lang w:eastAsia="it-IT"/>
    </w:rPr>
  </w:style>
  <w:style w:type="character" w:customStyle="1" w:styleId="CarattereCarattere22">
    <w:name w:val="Carattere Carattere22"/>
    <w:uiPriority w:val="99"/>
    <w:rsid w:val="00DA3949"/>
    <w:rPr>
      <w:sz w:val="24"/>
    </w:rPr>
  </w:style>
  <w:style w:type="paragraph" w:customStyle="1" w:styleId="Stile">
    <w:name w:val="Stile"/>
    <w:basedOn w:val="Normale"/>
    <w:next w:val="Corpodeltesto"/>
    <w:link w:val="CorpotestoCarattere"/>
    <w:uiPriority w:val="99"/>
    <w:rsid w:val="001C3569"/>
    <w:pPr>
      <w:spacing w:after="0" w:line="240" w:lineRule="auto"/>
      <w:jc w:val="both"/>
    </w:pPr>
    <w:rPr>
      <w:lang w:eastAsia="it-IT"/>
    </w:rPr>
  </w:style>
  <w:style w:type="character" w:customStyle="1" w:styleId="CorpotestoCarattere">
    <w:name w:val="Corpo testo Carattere"/>
    <w:link w:val="Stile"/>
    <w:uiPriority w:val="99"/>
    <w:locked/>
    <w:rsid w:val="001C3569"/>
  </w:style>
  <w:style w:type="paragraph" w:styleId="Corpodeltesto">
    <w:name w:val="Body Text"/>
    <w:basedOn w:val="Normale"/>
    <w:link w:val="CorpodeltestoCarattere"/>
    <w:uiPriority w:val="99"/>
    <w:semiHidden/>
    <w:rsid w:val="001C3569"/>
    <w:pPr>
      <w:spacing w:after="120"/>
    </w:pPr>
    <w:rPr>
      <w:sz w:val="20"/>
      <w:szCs w:val="20"/>
    </w:rPr>
  </w:style>
  <w:style w:type="character" w:customStyle="1" w:styleId="CorpodeltestoCarattere">
    <w:name w:val="Corpo del testo Carattere"/>
    <w:link w:val="Corpodeltesto"/>
    <w:uiPriority w:val="99"/>
    <w:semiHidden/>
    <w:locked/>
    <w:rsid w:val="001C3569"/>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17</Pages>
  <Words>7080</Words>
  <Characters>42234</Characters>
  <Application>Microsoft Office Word</Application>
  <DocSecurity>0</DocSecurity>
  <Lines>351</Lines>
  <Paragraphs>98</Paragraphs>
  <ScaleCrop>false</ScaleCrop>
  <Company>Olidata S.p.A.</Company>
  <LinksUpToDate>false</LinksUpToDate>
  <CharactersWithSpaces>49216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 Piero Eugenio</dc:creator>
  <cp:keywords/>
  <dc:description/>
  <cp:lastModifiedBy>fontanaele</cp:lastModifiedBy>
  <cp:revision>17</cp:revision>
  <cp:lastPrinted>2017-09-01T09:04:00Z</cp:lastPrinted>
  <dcterms:created xsi:type="dcterms:W3CDTF">2019-11-12T09:37:00Z</dcterms:created>
  <dcterms:modified xsi:type="dcterms:W3CDTF">2022-02-18T13:47:00Z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0x0101008B76F897B241A744A84031D7D0E82D88</vt:lpwstr>
  </property>
</Properties>
</file>