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24"/>
        <w:ind w:left="5103" w:right="46" w:hanging="10"/>
        <w:jc w:val="center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  <w:r>
        <w:rPr/>
        <w:tab/>
      </w:r>
    </w:p>
    <w:p>
      <w:pPr>
        <w:pStyle w:val="Titolo1"/>
        <w:spacing w:before="0" w:after="103"/>
        <w:ind w:left="-5" w:right="0" w:hanging="10"/>
        <w:jc w:val="left"/>
        <w:rPr/>
      </w:pPr>
      <w:r>
        <w:rPr/>
        <w:t>ALLEGATO 1</w:t>
      </w:r>
      <w:r>
        <w:rPr>
          <w:sz w:val="28"/>
        </w:rPr>
        <w:t xml:space="preserve"> - ISTANZA DI PARTECIPAZIONE </w:t>
      </w:r>
    </w:p>
    <w:p>
      <w:pPr>
        <w:pStyle w:val="Normal"/>
        <w:spacing w:lineRule="auto" w:line="259" w:before="0" w:after="122"/>
        <w:ind w:left="0" w:hanging="0"/>
        <w:jc w:val="left"/>
        <w:rPr/>
      </w:pPr>
      <w:r>
        <w:rPr>
          <w:b/>
          <w:i/>
        </w:rPr>
        <w:t xml:space="preserve"> </w:t>
      </w:r>
    </w:p>
    <w:p>
      <w:pPr>
        <w:pStyle w:val="Normal"/>
        <w:spacing w:lineRule="auto" w:line="259" w:before="0" w:after="124"/>
        <w:ind w:left="0" w:hanging="0"/>
        <w:jc w:val="left"/>
        <w:rPr/>
      </w:pPr>
      <w:r>
        <w:rPr>
          <w:b/>
          <w:i/>
        </w:rPr>
        <w:t xml:space="preserve"> </w:t>
      </w:r>
    </w:p>
    <w:p>
      <w:pPr>
        <w:pStyle w:val="Normal"/>
        <w:spacing w:lineRule="auto" w:line="259" w:before="0" w:after="126"/>
        <w:ind w:left="10" w:right="45" w:hanging="10"/>
        <w:jc w:val="right"/>
        <w:rPr/>
      </w:pPr>
      <w:r>
        <w:rPr>
          <w:b/>
          <w:i/>
        </w:rPr>
        <w:t xml:space="preserve">All’Azienda USL di Modena </w:t>
      </w:r>
    </w:p>
    <w:p>
      <w:pPr>
        <w:pStyle w:val="Normal"/>
        <w:spacing w:lineRule="auto" w:line="259" w:before="0" w:after="126"/>
        <w:ind w:left="10" w:right="45" w:hanging="10"/>
        <w:jc w:val="right"/>
        <w:rPr/>
      </w:pPr>
      <w:r>
        <w:rPr>
          <w:b/>
          <w:i/>
        </w:rPr>
        <w:t xml:space="preserve">Via San Giovanni del Cantone, 23 </w:t>
      </w:r>
    </w:p>
    <w:p>
      <w:pPr>
        <w:pStyle w:val="Normal"/>
        <w:spacing w:lineRule="auto" w:line="259" w:before="0" w:after="126"/>
        <w:ind w:left="10" w:right="45" w:hanging="10"/>
        <w:jc w:val="right"/>
        <w:rPr/>
      </w:pPr>
      <w:r>
        <w:rPr>
          <w:b/>
          <w:i/>
        </w:rPr>
        <w:t xml:space="preserve">41121 Modena </w:t>
      </w:r>
    </w:p>
    <w:p>
      <w:pPr>
        <w:pStyle w:val="Normal"/>
        <w:spacing w:lineRule="auto" w:line="259" w:before="0" w:after="125"/>
        <w:ind w:left="10" w:right="47" w:hanging="10"/>
        <w:jc w:val="right"/>
        <w:rPr/>
      </w:pPr>
      <w:r>
        <w:rPr/>
        <w:t>Inoltro esclusivo a:</w:t>
      </w:r>
      <w:r>
        <w:rPr>
          <w:b/>
          <w:i/>
        </w:rPr>
        <w:t xml:space="preserve"> </w:t>
      </w:r>
      <w:r>
        <w:rPr>
          <w:b/>
        </w:rPr>
        <w:t>auslmo@pec.ausl.mo.it</w:t>
      </w:r>
      <w:r>
        <w:rPr>
          <w:b/>
          <w:i/>
        </w:rPr>
        <w:t xml:space="preserve"> </w:t>
      </w:r>
    </w:p>
    <w:p>
      <w:pPr>
        <w:pStyle w:val="Normal"/>
        <w:spacing w:lineRule="auto" w:line="259" w:before="0" w:after="122"/>
        <w:ind w:left="0" w:hanging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24"/>
        <w:ind w:left="0" w:hanging="0"/>
        <w:jc w:val="left"/>
        <w:rPr/>
      </w:pPr>
      <w:r>
        <w:rPr>
          <w:b/>
        </w:rPr>
        <w:t xml:space="preserve"> </w:t>
      </w:r>
    </w:p>
    <w:p>
      <w:pPr>
        <w:pStyle w:val="Titolo2"/>
        <w:spacing w:before="0" w:after="10"/>
        <w:ind w:left="-5" w:right="43" w:hanging="10"/>
        <w:rPr/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page">
                  <wp:posOffset>842645</wp:posOffset>
                </wp:positionH>
                <wp:positionV relativeFrom="page">
                  <wp:posOffset>2796540</wp:posOffset>
                </wp:positionV>
                <wp:extent cx="8255" cy="158750"/>
                <wp:effectExtent l="0" t="0" r="0" b="0"/>
                <wp:wrapSquare wrapText="bothSides"/>
                <wp:docPr id="1" name="Group 2296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" cy="158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560" cy="158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965" style="position:absolute;margin-left:66.35pt;margin-top:220.2pt;width:0.6pt;height:12.45pt" coordorigin="1327,4404" coordsize="12,249"/>
            </w:pict>
          </mc:Fallback>
        </mc:AlternateContent>
      </w:r>
      <w:r>
        <w:rPr/>
        <w:t>AVVISO PUBBLICO, PER L’INDIVIDUAZIONE DI ENTI DEL TERZO SETTORE ISCRITTI NELLE SEZIONI “</w:t>
      </w:r>
      <w:r>
        <w:rPr>
          <w:i/>
        </w:rPr>
        <w:t xml:space="preserve">DISABILITA’” </w:t>
      </w:r>
      <w:r>
        <w:rPr/>
        <w:t>E “</w:t>
      </w:r>
      <w:r>
        <w:rPr>
          <w:i/>
        </w:rPr>
        <w:t>CAREGIVER”</w:t>
      </w:r>
      <w:r>
        <w:rPr/>
        <w:t xml:space="preserve">, DELL’ELENCO APPROVATO CON DELIBERAZIONE DEL DIRETTORE GENERALE N. 199 DEL 16/06/2021 E SS.MM.II, INTERESSATI ALLA CO-PROGETTAZIONE PER LA REALIZZAZIONE DI ATTIVITÀ RIVOLTE A PERSONE CON DISABILITÀ RESIDENTI NEL TERRITORIO DEL DISTRETTO DI VIGNOLA E LORO FAMILIARI/CAREGIVER AD INTEGRAZIONE DELL’ATTUALE OFFERTA DEI SERVIZI DELLA RETE SOCIOSANITARIA AI SENSI DELL’ART. 55 DEL D. LGS. N. 117/2017, CUP J55F26000230002 </w:t>
      </w:r>
    </w:p>
    <w:p>
      <w:pPr>
        <w:pStyle w:val="Normal"/>
        <w:spacing w:lineRule="auto" w:line="259" w:before="0" w:after="122"/>
        <w:ind w:left="0" w:hanging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124"/>
        <w:ind w:left="0" w:right="66" w:hanging="0"/>
        <w:jc w:val="center"/>
        <w:rPr/>
      </w:pPr>
      <w:r>
        <w:rPr>
          <w:b/>
          <w:u w:val="single" w:color="000000"/>
        </w:rPr>
        <w:t>ISTANZA DI PARTECIPAZIONE</w:t>
      </w:r>
      <w:r>
        <w:rPr>
          <w:b/>
        </w:rPr>
        <w:t xml:space="preserve"> </w:t>
      </w:r>
    </w:p>
    <w:p>
      <w:pPr>
        <w:pStyle w:val="Normal"/>
        <w:spacing w:lineRule="auto" w:line="259" w:before="0" w:after="124"/>
        <w:ind w:left="0" w:hanging="0"/>
        <w:jc w:val="left"/>
        <w:rPr/>
      </w:pPr>
      <w:r>
        <w:rPr>
          <w:b/>
        </w:rPr>
        <w:t xml:space="preserve"> </w:t>
      </w:r>
    </w:p>
    <w:p>
      <w:pPr>
        <w:pStyle w:val="Normal"/>
        <w:tabs>
          <w:tab w:val="clear" w:pos="708"/>
          <w:tab w:val="right" w:pos="9130" w:leader="none"/>
        </w:tabs>
        <w:spacing w:lineRule="auto" w:line="259" w:before="0" w:after="118"/>
        <w:ind w:left="-15" w:hanging="0"/>
        <w:jc w:val="left"/>
        <w:rPr/>
      </w:pPr>
      <w:r>
        <w:rPr/>
        <w:t xml:space="preserve">Il/la sottoscritto/a _____________________________________________________nato/a  a </w:t>
      </w:r>
    </w:p>
    <w:p>
      <w:pPr>
        <w:pStyle w:val="Normal"/>
        <w:ind w:left="-5" w:right="47" w:hanging="10"/>
        <w:rPr/>
      </w:pPr>
      <w:r>
        <w:rPr/>
        <w:t xml:space="preserve">____________________(____)  il__________ residente a ___________________ CAP _____ in Via _________________ n. ______ in qualità di </w:t>
      </w:r>
      <w:r>
        <w:rPr>
          <w:vertAlign w:val="superscript"/>
        </w:rPr>
        <w:t>1</w:t>
      </w:r>
      <w:r>
        <w:rPr/>
        <w:t xml:space="preserve"> ______________________________   del soggetto concorrente _________________ avente natura giuridica di ______________________________________________________con sede legale in _____________________ CAP________ Via________________________ n.___ Codice fiscale _______________________________ P.IVA _______________________________ </w:t>
      </w:r>
    </w:p>
    <w:p>
      <w:pPr>
        <w:pStyle w:val="Normal"/>
        <w:tabs>
          <w:tab w:val="clear" w:pos="708"/>
          <w:tab w:val="center" w:pos="2680" w:leader="none"/>
          <w:tab w:val="center" w:pos="4648" w:leader="none"/>
          <w:tab w:val="center" w:pos="6377" w:leader="none"/>
        </w:tabs>
        <w:spacing w:lineRule="auto" w:line="259" w:before="0" w:after="118"/>
        <w:ind w:left="-15" w:hanging="0"/>
        <w:jc w:val="left"/>
        <w:rPr/>
      </w:pPr>
      <w:r>
        <w:rPr/>
        <w:t xml:space="preserve">Telefono </w:t>
        <w:tab/>
        <w:t xml:space="preserve">__________________ </w:t>
        <w:tab/>
        <w:t xml:space="preserve">fax </w:t>
        <w:tab/>
        <w:t xml:space="preserve">______________ </w:t>
      </w:r>
    </w:p>
    <w:p>
      <w:pPr>
        <w:pStyle w:val="Normal"/>
        <w:spacing w:lineRule="auto" w:line="259" w:before="0" w:after="124"/>
        <w:ind w:left="-5" w:right="47" w:hanging="10"/>
        <w:rPr/>
      </w:pPr>
      <w:r>
        <w:rPr/>
        <w:t xml:space="preserve">e-mail/PEC ________________________ </w:t>
      </w:r>
    </w:p>
    <w:p>
      <w:pPr>
        <w:pStyle w:val="Titolo2"/>
        <w:spacing w:before="0" w:after="124"/>
        <w:ind w:left="10" w:right="61" w:hanging="10"/>
        <w:jc w:val="center"/>
        <w:rPr/>
      </w:pPr>
      <w:r>
        <w:rPr/>
        <w:t xml:space="preserve">CHIEDE </w:t>
      </w:r>
    </w:p>
    <w:p>
      <w:pPr>
        <w:pStyle w:val="Normal"/>
        <w:spacing w:lineRule="auto" w:line="360" w:before="0" w:after="115"/>
        <w:ind w:left="-5" w:right="47" w:hanging="10"/>
        <w:rPr/>
      </w:pPr>
      <w:r>
        <w:rPr/>
        <w:t xml:space="preserve">di partecipare alla selezione in oggetto in quanto risultato idoneo a collaborare con l’Azienda USL di Modena e iscritto nella sezione </w:t>
      </w:r>
      <w:r>
        <w:rPr>
          <w:i/>
        </w:rPr>
        <w:t>“disabilità”</w:t>
      </w:r>
      <w:r>
        <w:rPr/>
        <w:t xml:space="preserve"> e “</w:t>
      </w:r>
      <w:r>
        <w:rPr>
          <w:i/>
        </w:rPr>
        <w:t>caregiver”</w:t>
      </w:r>
      <w:r>
        <w:rPr/>
        <w:t xml:space="preserve">, dell’Elenco approvato con Deliberazione del Direttore Generale n. 199 del 16/06/2021, e ss.mm.ii, e </w:t>
      </w:r>
    </w:p>
    <w:p>
      <w:pPr>
        <w:pStyle w:val="Titolo2"/>
        <w:spacing w:lineRule="auto" w:line="360" w:before="0" w:after="124"/>
        <w:ind w:left="10" w:right="62" w:hanging="10"/>
        <w:jc w:val="center"/>
        <w:rPr/>
      </w:pPr>
      <w:r>
        <w:rPr/>
        <w:t xml:space="preserve">DICHIARA </w:t>
      </w:r>
    </w:p>
    <w:p>
      <w:pPr>
        <w:pStyle w:val="Normal"/>
        <w:spacing w:lineRule="auto" w:line="360"/>
        <w:ind w:left="-5" w:right="47" w:hanging="10"/>
        <w:rPr/>
      </w:pPr>
      <w:r>
        <w:rPr/>
        <w:t xml:space="preserve">ai fini della partecipazione alla presente procedura il possesso dei seguenti requisiti previsti dall’Avviso pubblico: </w:t>
      </w:r>
    </w:p>
    <w:p>
      <w:pPr>
        <w:pStyle w:val="Normal"/>
        <w:numPr>
          <w:ilvl w:val="0"/>
          <w:numId w:val="1"/>
        </w:numPr>
        <w:spacing w:lineRule="auto" w:line="360"/>
        <w:ind w:left="426" w:right="47" w:hanging="426"/>
        <w:rPr/>
      </w:pPr>
      <w:r>
        <w:rPr/>
        <w:t xml:space="preserve">iscrizione da almeno sei mesi nel Registro Unico Nazionale del Terzo Settore (RUNTS di cui al D.Lgs. 117/2017) e assenza di procedure di cancellazione in corso; </w:t>
      </w:r>
    </w:p>
    <w:p>
      <w:pPr>
        <w:pStyle w:val="Normal"/>
        <w:numPr>
          <w:ilvl w:val="0"/>
          <w:numId w:val="1"/>
        </w:numPr>
        <w:spacing w:lineRule="auto" w:line="360"/>
        <w:ind w:left="426" w:right="47" w:hanging="426"/>
        <w:rPr/>
      </w:pPr>
      <w:r>
        <w:rPr/>
        <w:t xml:space="preserve">ottemperanza a tutte le prescrizioni di legge in materia di assicurazioni/polizza assicurativa per infortuni, contribuzione previdenziale e a tutte le disposizioni di legge relativamente all’impiego di volontari, secondo quanto previsto dall’art. 18 del D.Lgs. 117/2017; </w:t>
      </w:r>
    </w:p>
    <w:p>
      <w:pPr>
        <w:pStyle w:val="Normal"/>
        <w:numPr>
          <w:ilvl w:val="0"/>
          <w:numId w:val="1"/>
        </w:numPr>
        <w:spacing w:lineRule="auto" w:line="360" w:before="0" w:after="125"/>
        <w:ind w:left="426" w:right="47" w:hanging="426"/>
        <w:rPr/>
      </w:pPr>
      <w:r>
        <w:rPr/>
        <w:t xml:space="preserve">ottemperanza a tutte le prescrizioni di legge in materia di sicurezza sul luogo di lavoro (D.Lgs. 81/2008 e successive modifiche) in base ai requisiti soggettivi e alla struttura dell’ente; </w:t>
      </w:r>
    </w:p>
    <w:p>
      <w:pPr>
        <w:pStyle w:val="Normal"/>
        <w:numPr>
          <w:ilvl w:val="0"/>
          <w:numId w:val="1"/>
        </w:numPr>
        <w:spacing w:lineRule="auto" w:line="360" w:before="0" w:after="125"/>
        <w:ind w:left="426" w:right="47" w:hanging="426"/>
        <w:rPr/>
      </w:pPr>
      <w:r>
        <w:rPr/>
        <w:t xml:space="preserve">assenza di ogni situazione soggettiva che possa determinare l’esclusione dalla selezione o di situazioni di incapacità a contrarre con la Pubblica Amministrazione o di conflitto d’interesse (ex art. 96 del D.Lgs. 36/2023); </w:t>
      </w:r>
    </w:p>
    <w:p>
      <w:pPr>
        <w:pStyle w:val="Normal"/>
        <w:numPr>
          <w:ilvl w:val="0"/>
          <w:numId w:val="2"/>
        </w:numPr>
        <w:spacing w:lineRule="auto" w:line="360"/>
        <w:ind w:left="426" w:right="47" w:hanging="426"/>
        <w:rPr>
          <w:szCs w:val="24"/>
        </w:rPr>
      </w:pPr>
      <w:r>
        <w:rPr/>
        <w:t xml:space="preserve">assenza di ogni situazione soggettiva che possa determinare l’esclusione dalla selezione in ragione delle circostanze di cui all’art. 53, comma 16-ter, D.Lgs. 265/2001 (c.d. divieto di </w:t>
      </w:r>
      <w:r>
        <w:rPr>
          <w:szCs w:val="24"/>
        </w:rPr>
        <w:t xml:space="preserve">pantouflage); </w:t>
      </w:r>
    </w:p>
    <w:p>
      <w:pPr>
        <w:pStyle w:val="Normal"/>
        <w:numPr>
          <w:ilvl w:val="0"/>
          <w:numId w:val="2"/>
        </w:numPr>
        <w:spacing w:lineRule="auto" w:line="360"/>
        <w:ind w:left="426" w:right="47" w:hanging="426"/>
        <w:rPr>
          <w:szCs w:val="24"/>
        </w:rPr>
      </w:pPr>
      <w:r>
        <w:rPr>
          <w:szCs w:val="24"/>
        </w:rPr>
        <w:t xml:space="preserve">adeguata esperienza (aver svolto attività analoghe nel settore della disabilità per almeno 24 mesi nell'ultimo triennio); </w:t>
      </w:r>
    </w:p>
    <w:p>
      <w:pPr>
        <w:pStyle w:val="Normal"/>
        <w:numPr>
          <w:ilvl w:val="0"/>
          <w:numId w:val="2"/>
        </w:numPr>
        <w:spacing w:lineRule="auto" w:line="360" w:before="0" w:after="126"/>
        <w:ind w:left="426" w:right="47" w:hanging="426"/>
        <w:rPr/>
      </w:pPr>
      <w:r>
        <w:rPr>
          <w:szCs w:val="24"/>
        </w:rPr>
        <w:t>adeguata organizzazione per</w:t>
      </w:r>
      <w:r>
        <w:rPr/>
        <w:t xml:space="preserve"> lo svolgimento delle attività; </w:t>
      </w:r>
    </w:p>
    <w:p>
      <w:pPr>
        <w:pStyle w:val="Normal"/>
        <w:numPr>
          <w:ilvl w:val="0"/>
          <w:numId w:val="2"/>
        </w:numPr>
        <w:spacing w:lineRule="auto" w:line="360" w:before="0" w:after="126"/>
        <w:ind w:left="426" w:right="47" w:hanging="426"/>
        <w:rPr/>
      </w:pPr>
      <w:r>
        <w:rPr/>
        <w:t xml:space="preserve">adeguata formazione e aggiornamento dei volontari e/o degli operatori coinvolti; </w:t>
      </w:r>
    </w:p>
    <w:p>
      <w:pPr>
        <w:pStyle w:val="Normal"/>
        <w:numPr>
          <w:ilvl w:val="0"/>
          <w:numId w:val="2"/>
        </w:numPr>
        <w:spacing w:lineRule="auto" w:line="360"/>
        <w:ind w:left="426" w:right="47" w:hanging="426"/>
        <w:rPr/>
      </w:pPr>
      <w:r>
        <w:rPr/>
        <w:t>presenza di una sede operativa attiva nel territorio del distretto di Vignola o impegno ad attivarla entro l'avvio del progetto.</w:t>
      </w:r>
      <w:r>
        <w:rPr>
          <w:i/>
        </w:rPr>
        <w:t xml:space="preserve"> </w:t>
      </w:r>
    </w:p>
    <w:p>
      <w:pPr>
        <w:pStyle w:val="Normal"/>
        <w:spacing w:lineRule="auto" w:line="360" w:before="0" w:after="122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360" w:before="0" w:after="124"/>
        <w:ind w:left="-5" w:right="47" w:hanging="10"/>
        <w:rPr/>
      </w:pPr>
      <w:r>
        <w:rPr/>
      </w:r>
    </w:p>
    <w:p>
      <w:pPr>
        <w:pStyle w:val="Normal"/>
        <w:spacing w:lineRule="auto" w:line="360" w:before="0" w:after="124"/>
        <w:ind w:left="-5" w:right="47" w:hanging="10"/>
        <w:rPr/>
      </w:pPr>
      <w:r>
        <w:rPr/>
      </w:r>
    </w:p>
    <w:p>
      <w:pPr>
        <w:pStyle w:val="Normal"/>
        <w:spacing w:lineRule="auto" w:line="360" w:before="0" w:after="124"/>
        <w:ind w:left="-5" w:right="47" w:hanging="10"/>
        <w:rPr/>
      </w:pPr>
      <w:r>
        <w:rPr/>
        <w:t xml:space="preserve">Luogo e data  </w:t>
      </w:r>
    </w:p>
    <w:p>
      <w:pPr>
        <w:pStyle w:val="Normal"/>
        <w:spacing w:lineRule="auto" w:line="259" w:before="0" w:after="124"/>
        <w:ind w:left="-5" w:right="47" w:hanging="10"/>
        <w:rPr/>
      </w:pPr>
      <w:r>
        <w:rPr/>
        <w:t xml:space="preserve">_______________ </w:t>
      </w:r>
    </w:p>
    <w:p>
      <w:pPr>
        <w:pStyle w:val="Normal"/>
        <w:spacing w:lineRule="auto" w:line="259" w:before="0" w:after="124"/>
        <w:ind w:left="4678" w:right="46" w:hanging="10"/>
        <w:jc w:val="center"/>
        <w:rPr/>
      </w:pPr>
      <w:r>
        <w:rPr/>
        <w:t>IL LEGALE RAPPRESENTANTE</w:t>
      </w:r>
    </w:p>
    <w:p>
      <w:pPr>
        <w:pStyle w:val="Normal"/>
        <w:spacing w:lineRule="auto" w:line="259" w:before="0" w:after="124"/>
        <w:ind w:left="4678" w:right="46" w:hanging="10"/>
        <w:jc w:val="center"/>
        <w:rPr/>
      </w:pPr>
      <w:r>
        <w:rPr/>
        <w:t>(o il procuratore) specificare il titolo</w:t>
      </w:r>
    </w:p>
    <w:p>
      <w:pPr>
        <w:pStyle w:val="Normal"/>
        <w:spacing w:lineRule="auto" w:line="259" w:before="0" w:after="124"/>
        <w:ind w:left="4678" w:right="46" w:hanging="10"/>
        <w:jc w:val="center"/>
        <w:rPr/>
      </w:pPr>
      <w:r>
        <w:rPr/>
        <w:t>________________</w:t>
      </w:r>
    </w:p>
    <w:p>
      <w:pPr>
        <w:pStyle w:val="Normal"/>
        <w:spacing w:lineRule="auto" w:line="259" w:before="0" w:after="122"/>
        <w:ind w:left="0" w:hanging="0"/>
        <w:jc w:val="left"/>
        <w:rPr>
          <w:b/>
          <w:b/>
          <w:i/>
          <w:i/>
        </w:rPr>
      </w:pPr>
      <w:r>
        <w:rPr>
          <w:b/>
          <w:i/>
        </w:rPr>
        <w:t xml:space="preserve"> </w:t>
      </w:r>
    </w:p>
    <w:p>
      <w:pPr>
        <w:pStyle w:val="Normal"/>
        <w:spacing w:lineRule="auto" w:line="259" w:before="0" w:after="122"/>
        <w:ind w:left="0" w:hanging="0"/>
        <w:jc w:val="left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59" w:before="0" w:after="122"/>
        <w:ind w:left="0" w:hanging="0"/>
        <w:jc w:val="left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59" w:before="0" w:after="122"/>
        <w:ind w:left="0" w:hanging="0"/>
        <w:jc w:val="left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59" w:before="0" w:after="122"/>
        <w:ind w:left="0" w:hanging="0"/>
        <w:jc w:val="left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59" w:before="0" w:after="122"/>
        <w:ind w:left="0" w:hanging="0"/>
        <w:jc w:val="left"/>
        <w:rPr/>
      </w:pPr>
      <w:bookmarkStart w:id="0" w:name="_GoBack"/>
      <w:bookmarkEnd w:id="0"/>
      <w:r>
        <w:rPr>
          <w:b/>
          <w:i/>
        </w:rPr>
        <w:t xml:space="preserve">Allegati alla presente </w:t>
      </w:r>
    </w:p>
    <w:p>
      <w:pPr>
        <w:pStyle w:val="Normal"/>
        <w:numPr>
          <w:ilvl w:val="0"/>
          <w:numId w:val="3"/>
        </w:numPr>
        <w:spacing w:lineRule="auto" w:line="360" w:before="0" w:after="1"/>
        <w:ind w:left="284" w:right="44" w:hanging="284"/>
        <w:rPr/>
      </w:pPr>
      <w:r>
        <w:rPr>
          <w:i/>
        </w:rPr>
        <w:t>copia non autenticata del documento di identità del sottoscrittore, in corso di validità (in caso di sottoscrizione da parte di procuratore: originale o copia autenticata di procura generale o speciale);</w:t>
      </w:r>
      <w:r>
        <w:rPr/>
        <w:t xml:space="preserve"> </w:t>
      </w:r>
      <w:r>
        <w:rPr>
          <w:i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360" w:before="0" w:after="56"/>
        <w:ind w:left="284" w:right="44" w:hanging="284"/>
        <w:rPr/>
      </w:pPr>
      <w:r>
        <w:rPr>
          <w:i/>
        </w:rPr>
        <w:t xml:space="preserve">relazione sottoscritta dal legale rappresentante in merito alle capacità tecnico-professionali, contenente: </w:t>
      </w:r>
    </w:p>
    <w:p>
      <w:pPr>
        <w:pStyle w:val="Normal"/>
        <w:numPr>
          <w:ilvl w:val="0"/>
          <w:numId w:val="4"/>
        </w:numPr>
        <w:spacing w:lineRule="auto" w:line="360" w:before="0" w:after="53"/>
        <w:ind w:left="709" w:right="44" w:hanging="360"/>
        <w:rPr/>
      </w:pPr>
      <w:r>
        <w:rPr>
          <w:i/>
        </w:rPr>
        <w:t xml:space="preserve">elenco delle risorse umane del soggetto con indicazioni delle competenze tecnico- professionali degli operatori; </w:t>
      </w:r>
    </w:p>
    <w:p>
      <w:pPr>
        <w:pStyle w:val="Normal"/>
        <w:numPr>
          <w:ilvl w:val="0"/>
          <w:numId w:val="4"/>
        </w:numPr>
        <w:spacing w:lineRule="auto" w:line="360" w:before="0" w:after="94"/>
        <w:ind w:left="709" w:right="44" w:hanging="360"/>
        <w:rPr/>
      </w:pPr>
      <w:r>
        <w:rPr>
          <w:i/>
        </w:rPr>
        <w:t xml:space="preserve">elenco dei servizi gestiti e delle esperienze maturate nell’ultimo triennio; </w:t>
      </w:r>
    </w:p>
    <w:p>
      <w:pPr>
        <w:pStyle w:val="Normal"/>
        <w:numPr>
          <w:ilvl w:val="0"/>
          <w:numId w:val="5"/>
        </w:numPr>
        <w:spacing w:lineRule="auto" w:line="360" w:before="0" w:after="159"/>
        <w:ind w:left="284" w:right="44" w:hanging="284"/>
        <w:rPr/>
      </w:pPr>
      <w:r>
        <w:rPr>
          <w:i/>
        </w:rPr>
        <w:t>proposta progettuale secondo lo schema di cui all’“</w:t>
      </w:r>
      <w:r>
        <w:rPr>
          <w:b/>
          <w:i/>
        </w:rPr>
        <w:t>Allegato 2-proposta progettuale (schema)”</w:t>
      </w:r>
      <w:r>
        <w:rPr>
          <w:i/>
        </w:rPr>
        <w:t xml:space="preserve">, sottoscritta dal legale rappresentante, contenente un’ipotesi di declinazione in dettaglio del progetto; </w:t>
      </w:r>
    </w:p>
    <w:p>
      <w:pPr>
        <w:pStyle w:val="Normal"/>
        <w:keepNext w:val="true"/>
        <w:keepLines/>
        <w:numPr>
          <w:ilvl w:val="0"/>
          <w:numId w:val="5"/>
        </w:numPr>
        <w:spacing w:lineRule="auto" w:line="259" w:before="0" w:after="103"/>
        <w:ind w:left="-5" w:right="44" w:hanging="0"/>
        <w:jc w:val="left"/>
        <w:outlineLvl w:val="0"/>
        <w:rPr/>
      </w:pPr>
      <w:r>
        <w:rPr>
          <w:i/>
        </w:rPr>
        <w:t xml:space="preserve">copia della polizza assicurativa del personale ETS coinvolto. </w:t>
      </w:r>
    </w:p>
    <w:sectPr>
      <w:headerReference w:type="default" r:id="rId2"/>
      <w:type w:val="nextPage"/>
      <w:pgSz w:w="11906" w:h="16838"/>
      <w:pgMar w:left="1418" w:right="1418" w:header="1410" w:top="2268" w:footer="0" w:bottom="1225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4517" w:hanging="0"/>
      <w:jc w:val="center"/>
      <w:rPr/>
    </w:pPr>
    <w:r>
      <mc:AlternateContent>
        <mc:Choice Requires="wpg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" name="Group 2618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0"/>
                      </a:xfrm>
                    </wpg:grpSpPr>
                  </wpg:wg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114300" distR="114300" simplePos="0" locked="0" layoutInCell="1" allowOverlap="1" relativeHeight="9">
          <wp:simplePos x="0" y="0"/>
          <wp:positionH relativeFrom="margin">
            <wp:posOffset>1430020</wp:posOffset>
          </wp:positionH>
          <wp:positionV relativeFrom="page">
            <wp:posOffset>423545</wp:posOffset>
          </wp:positionV>
          <wp:extent cx="2894330" cy="687705"/>
          <wp:effectExtent l="0" t="0" r="0" b="0"/>
          <wp:wrapSquare wrapText="bothSides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2">
    <w:lvl w:ilvl="0">
      <w:start w:val="5"/>
      <w:numFmt w:val="lowerLetter"/>
      <w:lvlText w:val="%1)"/>
      <w:lvlJc w:val="left"/>
      <w:pPr>
        <w:tabs>
          <w:tab w:val="num" w:pos="0"/>
        </w:tabs>
        <w:ind w:left="28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Arial" w:hAnsi="Arial" w:cs="Arial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36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Segoe UI Symbol" w:hAnsi="Segoe UI Symbol" w:cs="Segoe UI 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357" w:before="0" w:after="7"/>
      <w:ind w:left="10" w:hanging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it-IT" w:eastAsia="it-IT" w:bidi="ar-SA"/>
    </w:rPr>
  </w:style>
  <w:style w:type="paragraph" w:styleId="Titolo1">
    <w:name w:val="Heading 1"/>
    <w:next w:val="Normal"/>
    <w:link w:val="Titolo1Carattere"/>
    <w:uiPriority w:val="9"/>
    <w:qFormat/>
    <w:pPr>
      <w:keepNext w:val="true"/>
      <w:keepLines/>
      <w:widowControl/>
      <w:bidi w:val="0"/>
      <w:spacing w:lineRule="auto" w:line="259" w:before="0" w:after="129"/>
      <w:ind w:left="10" w:right="58" w:hanging="10"/>
      <w:jc w:val="both"/>
      <w:outlineLvl w:val="0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lang w:val="it-IT" w:eastAsia="it-IT" w:bidi="ar-SA"/>
    </w:rPr>
  </w:style>
  <w:style w:type="paragraph" w:styleId="Titolo2">
    <w:name w:val="Heading 2"/>
    <w:next w:val="Normal"/>
    <w:link w:val="Titolo2Carattere"/>
    <w:uiPriority w:val="9"/>
    <w:unhideWhenUsed/>
    <w:qFormat/>
    <w:pPr>
      <w:keepNext w:val="true"/>
      <w:keepLines/>
      <w:widowControl/>
      <w:bidi w:val="0"/>
      <w:spacing w:lineRule="auto" w:line="259" w:before="0" w:after="129"/>
      <w:ind w:left="10" w:right="58" w:hanging="10"/>
      <w:jc w:val="both"/>
      <w:outlineLvl w:val="1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Titolo2Carattere" w:customStyle="1">
    <w:name w:val="Titolo 2 Carattere"/>
    <w:link w:val="Titolo2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a30a7"/>
    <w:rPr>
      <w:rFonts w:ascii="Times New Roman" w:hAnsi="Times New Roman" w:eastAsia="Times New Roman" w:cs="Times New Roman"/>
      <w:color w:val="000000"/>
      <w:sz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unhideWhenUsed/>
    <w:rsid w:val="00aa30a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90d5d"/>
    <w:pPr>
      <w:spacing w:before="0" w:after="7"/>
      <w:ind w:left="720" w:hanging="10"/>
      <w:contextualSpacing/>
    </w:pPr>
    <w:rPr/>
  </w:style>
  <w:style w:type="paragraph" w:styleId="Intestazione">
    <w:name w:val="Head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8CCA-E76C-4DF4-AA2A-09C7CFE1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LibreOffice/6.4.7.2$Windows_X86_64 LibreOffice_project/639b8ac485750d5696d7590a72ef1b496725cfb5</Application>
  <Pages>3</Pages>
  <Words>529</Words>
  <Characters>3579</Characters>
  <CharactersWithSpaces>4111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2026-04-30T12:14:00Z</dcterms:created>
  <dc:creator>palladiniv</dc:creator>
  <dc:description/>
  <dc:language>it-IT</dc:language>
  <cp:lastModifiedBy/>
  <dcterms:modified xsi:type="dcterms:W3CDTF">2026-04-30T14:47:04Z</dcterms:modified>
  <cp:revision>6</cp:revision>
  <dc:subject/>
  <dc:title>Avviso e Allegati 1,2,3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