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C9" w:rsidRPr="00C16D73" w:rsidRDefault="00A026C9" w:rsidP="00A026C9">
      <w:pPr>
        <w:tabs>
          <w:tab w:val="center" w:pos="5103"/>
          <w:tab w:val="center" w:pos="5671"/>
          <w:tab w:val="center" w:pos="6238"/>
          <w:tab w:val="center" w:pos="6804"/>
          <w:tab w:val="center" w:pos="7371"/>
          <w:tab w:val="center" w:pos="7939"/>
          <w:tab w:val="center" w:pos="8506"/>
        </w:tabs>
        <w:spacing w:line="259" w:lineRule="auto"/>
        <w:ind w:left="0" w:right="0" w:firstLine="0"/>
        <w:jc w:val="center"/>
        <w:rPr>
          <w:rFonts w:ascii="Arial" w:eastAsia="Arial" w:hAnsi="Arial" w:cs="Arial"/>
          <w:b/>
          <w:color w:val="000000" w:themeColor="text1"/>
          <w:sz w:val="16"/>
          <w:szCs w:val="16"/>
        </w:rPr>
      </w:pPr>
    </w:p>
    <w:p w:rsidR="00C16D73" w:rsidRPr="00C16D73" w:rsidRDefault="00C16D73" w:rsidP="00C16D73">
      <w:pPr>
        <w:pStyle w:val="Intestazione"/>
        <w:ind w:right="-8"/>
        <w:jc w:val="right"/>
        <w:rPr>
          <w:b/>
          <w:i/>
          <w:color w:val="000000" w:themeColor="text1"/>
          <w:sz w:val="20"/>
          <w:szCs w:val="20"/>
        </w:rPr>
      </w:pPr>
    </w:p>
    <w:p w:rsidR="00C16D73" w:rsidRPr="00C16D73" w:rsidRDefault="00C16D73" w:rsidP="00C16D73">
      <w:pPr>
        <w:pStyle w:val="Intestazione"/>
        <w:ind w:right="-8"/>
        <w:jc w:val="right"/>
        <w:rPr>
          <w:b/>
          <w:i/>
          <w:color w:val="000000" w:themeColor="text1"/>
          <w:sz w:val="20"/>
          <w:szCs w:val="20"/>
        </w:rPr>
      </w:pPr>
    </w:p>
    <w:p w:rsidR="00C16D73" w:rsidRPr="00C16D73" w:rsidRDefault="00C16D73" w:rsidP="00C16D73">
      <w:pPr>
        <w:pStyle w:val="Intestazione"/>
        <w:ind w:right="-8"/>
        <w:jc w:val="right"/>
        <w:rPr>
          <w:b/>
          <w:i/>
          <w:color w:val="000000" w:themeColor="text1"/>
          <w:sz w:val="20"/>
          <w:szCs w:val="20"/>
        </w:rPr>
      </w:pPr>
      <w:r w:rsidRPr="00C16D73">
        <w:rPr>
          <w:b/>
          <w:i/>
          <w:color w:val="000000" w:themeColor="text1"/>
          <w:sz w:val="20"/>
          <w:szCs w:val="20"/>
        </w:rPr>
        <w:t>All’Azienda Usl di Modena</w:t>
      </w:r>
    </w:p>
    <w:p w:rsidR="00C16D73" w:rsidRPr="00C16D73" w:rsidRDefault="00C16D73" w:rsidP="00C16D73">
      <w:pPr>
        <w:pStyle w:val="Intestazione"/>
        <w:ind w:left="20" w:right="-8"/>
        <w:jc w:val="right"/>
        <w:rPr>
          <w:b/>
          <w:i/>
          <w:color w:val="000000" w:themeColor="text1"/>
          <w:sz w:val="20"/>
          <w:szCs w:val="20"/>
        </w:rPr>
      </w:pPr>
      <w:r w:rsidRPr="00C16D73">
        <w:rPr>
          <w:b/>
          <w:i/>
          <w:color w:val="000000" w:themeColor="text1"/>
          <w:sz w:val="20"/>
          <w:szCs w:val="20"/>
        </w:rPr>
        <w:tab/>
      </w:r>
      <w:r w:rsidRPr="00C16D73">
        <w:rPr>
          <w:b/>
          <w:i/>
          <w:color w:val="000000" w:themeColor="text1"/>
          <w:sz w:val="20"/>
          <w:szCs w:val="20"/>
        </w:rPr>
        <w:tab/>
      </w:r>
      <w:r w:rsidRPr="00C16D73">
        <w:rPr>
          <w:b/>
          <w:i/>
          <w:color w:val="000000" w:themeColor="text1"/>
          <w:sz w:val="20"/>
          <w:szCs w:val="20"/>
        </w:rPr>
        <w:tab/>
        <w:t xml:space="preserve">Via San Giovanni </w:t>
      </w:r>
      <w:proofErr w:type="gramStart"/>
      <w:r w:rsidRPr="00C16D73">
        <w:rPr>
          <w:b/>
          <w:i/>
          <w:color w:val="000000" w:themeColor="text1"/>
          <w:sz w:val="20"/>
          <w:szCs w:val="20"/>
        </w:rPr>
        <w:t>del</w:t>
      </w:r>
      <w:proofErr w:type="gramEnd"/>
      <w:r w:rsidRPr="00C16D73">
        <w:rPr>
          <w:b/>
          <w:i/>
          <w:color w:val="000000" w:themeColor="text1"/>
          <w:sz w:val="20"/>
          <w:szCs w:val="20"/>
        </w:rPr>
        <w:t xml:space="preserve"> Cantone, 23</w:t>
      </w:r>
    </w:p>
    <w:p w:rsidR="001B516B" w:rsidRPr="00C16D73" w:rsidRDefault="00C16D73" w:rsidP="00C16D73">
      <w:pPr>
        <w:tabs>
          <w:tab w:val="center" w:pos="5103"/>
          <w:tab w:val="center" w:pos="5671"/>
          <w:tab w:val="center" w:pos="6238"/>
          <w:tab w:val="center" w:pos="6804"/>
          <w:tab w:val="center" w:pos="7371"/>
          <w:tab w:val="center" w:pos="7939"/>
          <w:tab w:val="center" w:pos="8506"/>
        </w:tabs>
        <w:spacing w:line="259" w:lineRule="auto"/>
        <w:ind w:left="0" w:right="-8" w:firstLine="0"/>
        <w:jc w:val="right"/>
        <w:rPr>
          <w:rFonts w:ascii="Arial" w:eastAsia="Arial" w:hAnsi="Arial" w:cs="Arial"/>
          <w:b/>
          <w:color w:val="000000" w:themeColor="text1"/>
          <w:sz w:val="16"/>
          <w:szCs w:val="16"/>
        </w:rPr>
      </w:pPr>
      <w:r w:rsidRPr="00C16D73">
        <w:rPr>
          <w:b/>
          <w:i/>
          <w:color w:val="000000" w:themeColor="text1"/>
          <w:sz w:val="20"/>
          <w:szCs w:val="20"/>
        </w:rPr>
        <w:tab/>
      </w:r>
      <w:r w:rsidRPr="00C16D73">
        <w:rPr>
          <w:b/>
          <w:i/>
          <w:color w:val="000000" w:themeColor="text1"/>
          <w:sz w:val="20"/>
          <w:szCs w:val="20"/>
        </w:rPr>
        <w:tab/>
      </w:r>
      <w:r w:rsidRPr="00C16D73">
        <w:rPr>
          <w:b/>
          <w:i/>
          <w:color w:val="000000" w:themeColor="text1"/>
          <w:sz w:val="20"/>
          <w:szCs w:val="20"/>
        </w:rPr>
        <w:tab/>
        <w:t>41122 - Modena</w:t>
      </w:r>
    </w:p>
    <w:p w:rsidR="001B516B" w:rsidRPr="00C16D73" w:rsidRDefault="001B516B" w:rsidP="00A026C9">
      <w:pPr>
        <w:spacing w:after="9" w:line="259" w:lineRule="auto"/>
        <w:jc w:val="right"/>
        <w:rPr>
          <w:rFonts w:ascii="Arial" w:eastAsia="Times New Roman" w:hAnsi="Arial" w:cs="Arial"/>
          <w:i/>
          <w:color w:val="000000" w:themeColor="text1"/>
          <w:szCs w:val="24"/>
        </w:rPr>
      </w:pPr>
    </w:p>
    <w:p w:rsidR="00B93F47" w:rsidRPr="00C16D73" w:rsidRDefault="001B516B" w:rsidP="00221464">
      <w:pPr>
        <w:spacing w:after="519" w:line="259" w:lineRule="auto"/>
        <w:ind w:left="-5" w:right="2"/>
        <w:rPr>
          <w:rFonts w:ascii="Arial" w:hAnsi="Arial" w:cs="Arial"/>
          <w:b/>
          <w:color w:val="000000" w:themeColor="text1"/>
          <w:sz w:val="22"/>
        </w:rPr>
      </w:pPr>
      <w:r w:rsidRPr="00C16D73">
        <w:rPr>
          <w:rFonts w:asciiTheme="minorHAnsi" w:hAnsiTheme="minorHAnsi" w:cstheme="minorHAnsi"/>
          <w:b/>
          <w:caps/>
          <w:color w:val="000000" w:themeColor="text1"/>
          <w:szCs w:val="24"/>
        </w:rPr>
        <w:t>“CONTRATTO DI SALUTE” RELATIVO A</w:t>
      </w:r>
      <w:bookmarkStart w:id="0" w:name="_Hlk57392840"/>
      <w:r w:rsidR="00221464" w:rsidRPr="00C16D73">
        <w:rPr>
          <w:rFonts w:asciiTheme="minorHAnsi" w:hAnsiTheme="minorHAnsi" w:cstheme="minorHAnsi"/>
          <w:b/>
          <w:caps/>
          <w:color w:val="000000" w:themeColor="text1"/>
          <w:szCs w:val="24"/>
        </w:rPr>
        <w:t xml:space="preserve">LLA GESTIONE DI </w:t>
      </w:r>
      <w:r w:rsidR="0010622A" w:rsidRPr="00C16D73">
        <w:rPr>
          <w:rFonts w:asciiTheme="minorHAnsi" w:hAnsiTheme="minorHAnsi" w:cstheme="minorHAnsi"/>
          <w:b/>
          <w:caps/>
          <w:color w:val="000000" w:themeColor="text1"/>
          <w:szCs w:val="24"/>
        </w:rPr>
        <w:t xml:space="preserve">sERVIZI, percorsi, INTERVENTI SOCIO SANITARI RIVOLTI a PERSONE IN CARICO AL DIPARTIMENTO DI SALUTE MENTALE DELL’AUSL DI MODENA, </w:t>
      </w:r>
      <w:r w:rsidR="0010622A" w:rsidRPr="00C16D73">
        <w:rPr>
          <w:b/>
          <w:caps/>
          <w:color w:val="000000" w:themeColor="text1"/>
        </w:rPr>
        <w:t>con progetti finalizzati al recupero E AL MANTENIMENTO di autonomie ed al reinserimento sociale</w:t>
      </w:r>
      <w:r w:rsidR="00387B3C" w:rsidRPr="00C16D73">
        <w:rPr>
          <w:rStyle w:val="Rimandonotaapidipagina"/>
          <w:b/>
          <w:caps/>
          <w:color w:val="000000" w:themeColor="text1"/>
        </w:rPr>
        <w:footnoteReference w:id="1"/>
      </w:r>
    </w:p>
    <w:bookmarkEnd w:id="0"/>
    <w:p w:rsidR="001B516B" w:rsidRPr="00C16D73" w:rsidRDefault="00B40376" w:rsidP="001B516B">
      <w:pPr>
        <w:autoSpaceDE w:val="0"/>
        <w:jc w:val="center"/>
        <w:rPr>
          <w:rFonts w:ascii="Arial" w:hAnsi="Arial" w:cs="Arial"/>
          <w:b/>
          <w:color w:val="000000" w:themeColor="text1"/>
          <w:sz w:val="18"/>
          <w:szCs w:val="18"/>
        </w:rPr>
      </w:pPr>
      <w:r w:rsidRPr="00C16D73">
        <w:rPr>
          <w:rFonts w:ascii="Arial" w:hAnsi="Arial" w:cs="Arial"/>
          <w:b/>
          <w:color w:val="000000" w:themeColor="text1"/>
          <w:sz w:val="18"/>
          <w:szCs w:val="18"/>
        </w:rPr>
        <w:t xml:space="preserve">              </w:t>
      </w:r>
      <w:r w:rsidR="001B516B" w:rsidRPr="00C16D73">
        <w:rPr>
          <w:rFonts w:ascii="Arial" w:hAnsi="Arial" w:cs="Arial"/>
          <w:b/>
          <w:color w:val="000000" w:themeColor="text1"/>
          <w:sz w:val="18"/>
          <w:szCs w:val="18"/>
        </w:rPr>
        <w:t>TRA</w:t>
      </w:r>
    </w:p>
    <w:p w:rsidR="001B516B" w:rsidRPr="00C16D73" w:rsidRDefault="001B516B" w:rsidP="008B2BD0">
      <w:pPr>
        <w:autoSpaceDE w:val="0"/>
        <w:ind w:right="20"/>
        <w:rPr>
          <w:rFonts w:ascii="Arial" w:hAnsi="Arial" w:cs="Arial"/>
          <w:b/>
          <w:color w:val="000000" w:themeColor="text1"/>
          <w:sz w:val="18"/>
          <w:szCs w:val="18"/>
        </w:rPr>
      </w:pPr>
    </w:p>
    <w:p w:rsidR="001B516B" w:rsidRPr="00C16D73" w:rsidRDefault="001B516B" w:rsidP="008B2BD0">
      <w:pPr>
        <w:autoSpaceDE w:val="0"/>
        <w:ind w:right="20"/>
        <w:rPr>
          <w:rFonts w:ascii="Arial" w:hAnsi="Arial" w:cs="Arial"/>
          <w:b/>
          <w:color w:val="000000" w:themeColor="text1"/>
          <w:sz w:val="18"/>
          <w:szCs w:val="18"/>
        </w:rPr>
      </w:pPr>
      <w:r w:rsidRPr="00C16D73">
        <w:rPr>
          <w:rFonts w:ascii="Arial" w:hAnsi="Arial" w:cs="Arial"/>
          <w:b/>
          <w:color w:val="000000" w:themeColor="text1"/>
          <w:sz w:val="18"/>
          <w:szCs w:val="18"/>
        </w:rPr>
        <w:t>L’AZIENDA AUSL DI MODENA</w:t>
      </w:r>
      <w:r w:rsidRPr="00C16D73">
        <w:rPr>
          <w:rFonts w:ascii="Arial" w:hAnsi="Arial" w:cs="Arial"/>
          <w:b/>
          <w:color w:val="000000" w:themeColor="text1"/>
        </w:rPr>
        <w:t xml:space="preserve"> </w:t>
      </w:r>
      <w:r w:rsidRPr="00C16D73">
        <w:rPr>
          <w:rFonts w:ascii="Arial" w:hAnsi="Arial" w:cs="Arial"/>
          <w:b/>
          <w:color w:val="000000" w:themeColor="text1"/>
          <w:sz w:val="18"/>
          <w:szCs w:val="18"/>
        </w:rPr>
        <w:t xml:space="preserve">– DIPARTIMENTO DI SALUTE MENTALE </w:t>
      </w:r>
      <w:r w:rsidR="004B7E2E" w:rsidRPr="00C16D73">
        <w:rPr>
          <w:rFonts w:ascii="Arial" w:hAnsi="Arial" w:cs="Arial"/>
          <w:b/>
          <w:color w:val="000000" w:themeColor="text1"/>
          <w:sz w:val="18"/>
          <w:szCs w:val="18"/>
        </w:rPr>
        <w:t xml:space="preserve">E </w:t>
      </w:r>
      <w:r w:rsidRPr="00C16D73">
        <w:rPr>
          <w:rFonts w:ascii="Arial" w:hAnsi="Arial" w:cs="Arial"/>
          <w:b/>
          <w:color w:val="000000" w:themeColor="text1"/>
          <w:sz w:val="18"/>
          <w:szCs w:val="18"/>
        </w:rPr>
        <w:t xml:space="preserve">DIPENDENZE PATOLOGICHE </w:t>
      </w:r>
      <w:r w:rsidR="008B205F" w:rsidRPr="00C16D73">
        <w:rPr>
          <w:rFonts w:ascii="Arial" w:hAnsi="Arial" w:cs="Arial"/>
          <w:b/>
          <w:color w:val="000000" w:themeColor="text1"/>
          <w:sz w:val="18"/>
          <w:szCs w:val="18"/>
        </w:rPr>
        <w:t>(di seguito denominato DSM</w:t>
      </w:r>
      <w:r w:rsidR="004B7E2E" w:rsidRPr="00C16D73">
        <w:rPr>
          <w:rFonts w:ascii="Arial" w:hAnsi="Arial" w:cs="Arial"/>
          <w:b/>
          <w:color w:val="000000" w:themeColor="text1"/>
          <w:sz w:val="18"/>
          <w:szCs w:val="18"/>
        </w:rPr>
        <w:t xml:space="preserve"> DP</w:t>
      </w:r>
      <w:r w:rsidR="008B205F" w:rsidRPr="00C16D73">
        <w:rPr>
          <w:rFonts w:ascii="Arial" w:hAnsi="Arial" w:cs="Arial"/>
          <w:b/>
          <w:color w:val="000000" w:themeColor="text1"/>
          <w:sz w:val="18"/>
          <w:szCs w:val="18"/>
        </w:rPr>
        <w:t>)</w:t>
      </w:r>
    </w:p>
    <w:p w:rsidR="00CA294D" w:rsidRPr="00C16D73" w:rsidRDefault="00CA294D" w:rsidP="008B2BD0">
      <w:pPr>
        <w:autoSpaceDE w:val="0"/>
        <w:ind w:right="20"/>
        <w:rPr>
          <w:rFonts w:ascii="Arial" w:hAnsi="Arial" w:cs="Arial"/>
          <w:color w:val="000000" w:themeColor="text1"/>
          <w:sz w:val="18"/>
          <w:szCs w:val="18"/>
        </w:rPr>
      </w:pPr>
    </w:p>
    <w:p w:rsidR="004B7E2E" w:rsidRPr="00C16D73" w:rsidRDefault="004B7E2E" w:rsidP="008B2BD0">
      <w:pPr>
        <w:autoSpaceDE w:val="0"/>
        <w:ind w:right="20"/>
        <w:jc w:val="center"/>
        <w:rPr>
          <w:rFonts w:ascii="Arial" w:hAnsi="Arial" w:cs="Arial"/>
          <w:b/>
          <w:bCs/>
          <w:color w:val="000000" w:themeColor="text1"/>
          <w:sz w:val="18"/>
          <w:szCs w:val="18"/>
        </w:rPr>
      </w:pPr>
      <w:r w:rsidRPr="00C16D73">
        <w:rPr>
          <w:rFonts w:ascii="Arial" w:hAnsi="Arial" w:cs="Arial"/>
          <w:b/>
          <w:bCs/>
          <w:color w:val="000000" w:themeColor="text1"/>
          <w:sz w:val="18"/>
          <w:szCs w:val="18"/>
        </w:rPr>
        <w:t>E</w:t>
      </w:r>
    </w:p>
    <w:p w:rsidR="001B516B" w:rsidRPr="00C16D73" w:rsidRDefault="001B516B" w:rsidP="008B2BD0">
      <w:pPr>
        <w:autoSpaceDE w:val="0"/>
        <w:ind w:right="20"/>
        <w:rPr>
          <w:rFonts w:ascii="Arial" w:hAnsi="Arial" w:cs="Arial"/>
          <w:bCs/>
          <w:color w:val="000000" w:themeColor="text1"/>
          <w:sz w:val="18"/>
          <w:szCs w:val="18"/>
        </w:rPr>
      </w:pPr>
    </w:p>
    <w:p w:rsidR="001B516B" w:rsidRPr="00C16D73" w:rsidRDefault="001B516B" w:rsidP="008B2BD0">
      <w:pPr>
        <w:autoSpaceDE w:val="0"/>
        <w:ind w:right="20"/>
        <w:rPr>
          <w:rFonts w:ascii="Arial" w:hAnsi="Arial" w:cs="Arial"/>
          <w:b/>
          <w:color w:val="000000" w:themeColor="text1"/>
          <w:sz w:val="18"/>
          <w:szCs w:val="18"/>
        </w:rPr>
      </w:pPr>
      <w:r w:rsidRPr="00C16D73">
        <w:rPr>
          <w:rFonts w:ascii="Arial" w:hAnsi="Arial" w:cs="Arial"/>
          <w:b/>
          <w:color w:val="000000" w:themeColor="text1"/>
          <w:sz w:val="18"/>
          <w:szCs w:val="18"/>
        </w:rPr>
        <w:t>L’ENTE G</w:t>
      </w:r>
      <w:r w:rsidR="00322858" w:rsidRPr="00C16D73">
        <w:rPr>
          <w:rFonts w:ascii="Arial" w:hAnsi="Arial" w:cs="Arial"/>
          <w:b/>
          <w:color w:val="000000" w:themeColor="text1"/>
          <w:sz w:val="18"/>
          <w:szCs w:val="18"/>
        </w:rPr>
        <w:t xml:space="preserve">ESTORE </w:t>
      </w:r>
      <w:r w:rsidR="006769D0" w:rsidRPr="00C16D73">
        <w:rPr>
          <w:rFonts w:ascii="Arial" w:hAnsi="Arial" w:cs="Arial"/>
          <w:b/>
          <w:color w:val="000000" w:themeColor="text1"/>
          <w:sz w:val="18"/>
          <w:szCs w:val="18"/>
        </w:rPr>
        <w:t>……………</w:t>
      </w:r>
      <w:r w:rsidR="00322858" w:rsidRPr="00C16D73">
        <w:rPr>
          <w:rFonts w:ascii="Arial" w:hAnsi="Arial" w:cs="Arial"/>
          <w:b/>
          <w:color w:val="000000" w:themeColor="text1"/>
          <w:sz w:val="18"/>
          <w:szCs w:val="18"/>
        </w:rPr>
        <w:t>………</w:t>
      </w:r>
      <w:r w:rsidR="006769D0" w:rsidRPr="00C16D73">
        <w:rPr>
          <w:rFonts w:ascii="Arial" w:hAnsi="Arial" w:cs="Arial"/>
          <w:b/>
          <w:color w:val="000000" w:themeColor="text1"/>
          <w:sz w:val="18"/>
          <w:szCs w:val="18"/>
        </w:rPr>
        <w:t xml:space="preserve">PRESSO LA STRUTTURA </w:t>
      </w:r>
      <w:r w:rsidR="00322858" w:rsidRPr="00C16D73">
        <w:rPr>
          <w:rFonts w:ascii="Arial" w:hAnsi="Arial" w:cs="Arial"/>
          <w:b/>
          <w:color w:val="000000" w:themeColor="text1"/>
          <w:sz w:val="18"/>
          <w:szCs w:val="18"/>
        </w:rPr>
        <w:t>…</w:t>
      </w:r>
      <w:proofErr w:type="gramStart"/>
      <w:r w:rsidR="00322858" w:rsidRPr="00C16D73">
        <w:rPr>
          <w:rFonts w:ascii="Arial" w:hAnsi="Arial" w:cs="Arial"/>
          <w:b/>
          <w:color w:val="000000" w:themeColor="text1"/>
          <w:sz w:val="18"/>
          <w:szCs w:val="18"/>
        </w:rPr>
        <w:t>..</w:t>
      </w:r>
      <w:proofErr w:type="gramEnd"/>
      <w:r w:rsidRPr="00C16D73">
        <w:rPr>
          <w:rFonts w:ascii="Arial" w:hAnsi="Arial" w:cs="Arial"/>
          <w:b/>
          <w:color w:val="000000" w:themeColor="text1"/>
          <w:sz w:val="18"/>
          <w:szCs w:val="18"/>
        </w:rPr>
        <w:t>……………………………</w:t>
      </w:r>
      <w:r w:rsidR="00322858" w:rsidRPr="00C16D73">
        <w:rPr>
          <w:rFonts w:ascii="Arial" w:hAnsi="Arial" w:cs="Arial"/>
          <w:b/>
          <w:color w:val="000000" w:themeColor="text1"/>
          <w:sz w:val="18"/>
          <w:szCs w:val="18"/>
        </w:rPr>
        <w:t>…………………………………</w:t>
      </w:r>
    </w:p>
    <w:p w:rsidR="001B516B" w:rsidRPr="00C16D73" w:rsidRDefault="001B516B" w:rsidP="008B2BD0">
      <w:pPr>
        <w:autoSpaceDE w:val="0"/>
        <w:ind w:right="20"/>
        <w:rPr>
          <w:rFonts w:ascii="Arial" w:hAnsi="Arial" w:cs="Arial"/>
          <w:color w:val="000000" w:themeColor="text1"/>
          <w:sz w:val="18"/>
          <w:szCs w:val="18"/>
        </w:rPr>
      </w:pPr>
    </w:p>
    <w:p w:rsidR="00CA294D" w:rsidRPr="00C16D73" w:rsidRDefault="00CA294D" w:rsidP="008B2BD0">
      <w:pPr>
        <w:autoSpaceDE w:val="0"/>
        <w:ind w:right="20"/>
        <w:rPr>
          <w:rFonts w:ascii="Arial" w:hAnsi="Arial" w:cs="Arial"/>
          <w:b/>
          <w:bCs/>
          <w:color w:val="000000" w:themeColor="text1"/>
          <w:sz w:val="18"/>
          <w:szCs w:val="18"/>
        </w:rPr>
      </w:pPr>
    </w:p>
    <w:p w:rsidR="00442376" w:rsidRPr="00C16D73" w:rsidRDefault="00442376" w:rsidP="008B2BD0">
      <w:pPr>
        <w:autoSpaceDE w:val="0"/>
        <w:ind w:right="20"/>
        <w:rPr>
          <w:rFonts w:ascii="Arial" w:hAnsi="Arial" w:cs="Arial"/>
          <w:bCs/>
          <w:color w:val="000000" w:themeColor="text1"/>
          <w:sz w:val="18"/>
          <w:szCs w:val="18"/>
        </w:rPr>
      </w:pPr>
      <w:r w:rsidRPr="00C16D73">
        <w:rPr>
          <w:rFonts w:ascii="Arial" w:hAnsi="Arial" w:cs="Arial"/>
          <w:b/>
          <w:bCs/>
          <w:color w:val="000000" w:themeColor="text1"/>
          <w:sz w:val="18"/>
          <w:szCs w:val="18"/>
        </w:rPr>
        <w:t>IN ATTUAZIO</w:t>
      </w:r>
      <w:r w:rsidR="00322858" w:rsidRPr="00C16D73">
        <w:rPr>
          <w:rFonts w:ascii="Arial" w:hAnsi="Arial" w:cs="Arial"/>
          <w:b/>
          <w:bCs/>
          <w:color w:val="000000" w:themeColor="text1"/>
          <w:sz w:val="18"/>
          <w:szCs w:val="18"/>
        </w:rPr>
        <w:t xml:space="preserve">NE DEL PROGETTO </w:t>
      </w:r>
      <w:r w:rsidR="00CE5B6E" w:rsidRPr="00C16D73">
        <w:rPr>
          <w:rFonts w:ascii="Arial" w:hAnsi="Arial" w:cs="Arial"/>
          <w:b/>
          <w:bCs/>
          <w:color w:val="000000" w:themeColor="text1"/>
          <w:sz w:val="18"/>
          <w:szCs w:val="18"/>
        </w:rPr>
        <w:t xml:space="preserve">PERSONALIZZATO </w:t>
      </w:r>
      <w:r w:rsidR="00322858" w:rsidRPr="00C16D73">
        <w:rPr>
          <w:rFonts w:ascii="Arial" w:hAnsi="Arial" w:cs="Arial"/>
          <w:b/>
          <w:bCs/>
          <w:color w:val="000000" w:themeColor="text1"/>
          <w:sz w:val="18"/>
          <w:szCs w:val="18"/>
        </w:rPr>
        <w:t>SOCIO-SANITARIO</w:t>
      </w:r>
      <w:r w:rsidR="00CE5B6E" w:rsidRPr="00C16D73">
        <w:rPr>
          <w:rFonts w:ascii="Arial" w:hAnsi="Arial" w:cs="Arial"/>
          <w:b/>
          <w:bCs/>
          <w:color w:val="000000" w:themeColor="text1"/>
          <w:sz w:val="18"/>
          <w:szCs w:val="18"/>
        </w:rPr>
        <w:t>.</w:t>
      </w:r>
    </w:p>
    <w:p w:rsidR="001B516B" w:rsidRPr="00C16D73" w:rsidRDefault="001B516B" w:rsidP="008B2BD0">
      <w:pPr>
        <w:autoSpaceDE w:val="0"/>
        <w:ind w:right="20"/>
        <w:rPr>
          <w:rFonts w:ascii="Arial" w:hAnsi="Arial" w:cs="Arial"/>
          <w:bCs/>
          <w:color w:val="000000" w:themeColor="text1"/>
          <w:sz w:val="18"/>
          <w:szCs w:val="18"/>
        </w:rPr>
      </w:pPr>
    </w:p>
    <w:p w:rsidR="006769D0" w:rsidRPr="00C16D73" w:rsidRDefault="006769D0" w:rsidP="008B2BD0">
      <w:pPr>
        <w:autoSpaceDE w:val="0"/>
        <w:ind w:right="20"/>
        <w:rPr>
          <w:rFonts w:ascii="Arial" w:hAnsi="Arial" w:cs="Arial"/>
          <w:color w:val="000000" w:themeColor="text1"/>
          <w:sz w:val="18"/>
          <w:szCs w:val="18"/>
        </w:rPr>
      </w:pPr>
    </w:p>
    <w:p w:rsidR="001B516B"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 xml:space="preserve">L’anno </w:t>
      </w:r>
      <w:r w:rsidR="00CA294D" w:rsidRPr="00C16D73">
        <w:rPr>
          <w:rFonts w:ascii="Arial" w:hAnsi="Arial" w:cs="Arial"/>
          <w:b/>
          <w:bCs/>
          <w:color w:val="000000" w:themeColor="text1"/>
          <w:sz w:val="18"/>
          <w:szCs w:val="18"/>
        </w:rPr>
        <w:t>………</w:t>
      </w:r>
      <w:r w:rsidRPr="00C16D73">
        <w:rPr>
          <w:rFonts w:ascii="Arial" w:hAnsi="Arial" w:cs="Arial"/>
          <w:b/>
          <w:bCs/>
          <w:color w:val="000000" w:themeColor="text1"/>
          <w:sz w:val="18"/>
          <w:szCs w:val="18"/>
        </w:rPr>
        <w:t xml:space="preserve"> </w:t>
      </w:r>
      <w:r w:rsidRPr="00C16D73">
        <w:rPr>
          <w:rFonts w:ascii="Arial" w:hAnsi="Arial" w:cs="Arial"/>
          <w:color w:val="000000" w:themeColor="text1"/>
          <w:sz w:val="18"/>
          <w:szCs w:val="18"/>
        </w:rPr>
        <w:t xml:space="preserve">il giorno </w:t>
      </w:r>
      <w:r w:rsidR="00CA294D" w:rsidRPr="00C16D73">
        <w:rPr>
          <w:rFonts w:ascii="Arial" w:hAnsi="Arial" w:cs="Arial"/>
          <w:b/>
          <w:bCs/>
          <w:color w:val="000000" w:themeColor="text1"/>
          <w:sz w:val="18"/>
          <w:szCs w:val="18"/>
        </w:rPr>
        <w:t>……</w:t>
      </w:r>
      <w:r w:rsidRPr="00C16D73">
        <w:rPr>
          <w:rFonts w:ascii="Arial" w:hAnsi="Arial" w:cs="Arial"/>
          <w:b/>
          <w:bCs/>
          <w:color w:val="000000" w:themeColor="text1"/>
          <w:sz w:val="18"/>
          <w:szCs w:val="18"/>
        </w:rPr>
        <w:t xml:space="preserve">. </w:t>
      </w:r>
      <w:proofErr w:type="gramStart"/>
      <w:r w:rsidRPr="00C16D73">
        <w:rPr>
          <w:rFonts w:ascii="Arial" w:hAnsi="Arial" w:cs="Arial"/>
          <w:color w:val="000000" w:themeColor="text1"/>
          <w:sz w:val="18"/>
          <w:szCs w:val="18"/>
        </w:rPr>
        <w:t>d</w:t>
      </w:r>
      <w:proofErr w:type="gramEnd"/>
      <w:r w:rsidRPr="00C16D73">
        <w:rPr>
          <w:rFonts w:ascii="Arial" w:hAnsi="Arial" w:cs="Arial"/>
          <w:color w:val="000000" w:themeColor="text1"/>
          <w:sz w:val="18"/>
          <w:szCs w:val="18"/>
        </w:rPr>
        <w:t xml:space="preserve">el mese di </w:t>
      </w:r>
      <w:r w:rsidR="00CA294D" w:rsidRPr="00C16D73">
        <w:rPr>
          <w:rFonts w:ascii="Arial" w:hAnsi="Arial" w:cs="Arial"/>
          <w:b/>
          <w:bCs/>
          <w:color w:val="000000" w:themeColor="text1"/>
          <w:sz w:val="18"/>
          <w:szCs w:val="18"/>
        </w:rPr>
        <w:t>………………………</w:t>
      </w:r>
      <w:r w:rsidRPr="00C16D73">
        <w:rPr>
          <w:rFonts w:ascii="Arial" w:hAnsi="Arial" w:cs="Arial"/>
          <w:b/>
          <w:bCs/>
          <w:color w:val="000000" w:themeColor="text1"/>
          <w:sz w:val="18"/>
          <w:szCs w:val="18"/>
        </w:rPr>
        <w:t xml:space="preserve">……. </w:t>
      </w:r>
      <w:proofErr w:type="gramStart"/>
      <w:r w:rsidRPr="00C16D73">
        <w:rPr>
          <w:rFonts w:ascii="Arial" w:hAnsi="Arial" w:cs="Arial"/>
          <w:color w:val="000000" w:themeColor="text1"/>
          <w:sz w:val="18"/>
          <w:szCs w:val="18"/>
        </w:rPr>
        <w:t>in</w:t>
      </w:r>
      <w:proofErr w:type="gramEnd"/>
      <w:r w:rsidRPr="00C16D73">
        <w:rPr>
          <w:rFonts w:ascii="Arial" w:hAnsi="Arial" w:cs="Arial"/>
          <w:color w:val="000000" w:themeColor="text1"/>
          <w:sz w:val="18"/>
          <w:szCs w:val="18"/>
        </w:rPr>
        <w:t xml:space="preserve"> Modena, per il presente atto a cui intervengono:</w:t>
      </w:r>
    </w:p>
    <w:p w:rsidR="00322858" w:rsidRPr="00C16D73" w:rsidRDefault="00322858" w:rsidP="008B2BD0">
      <w:pPr>
        <w:autoSpaceDE w:val="0"/>
        <w:ind w:right="20"/>
        <w:rPr>
          <w:rFonts w:ascii="Arial" w:hAnsi="Arial" w:cs="Arial"/>
          <w:color w:val="000000" w:themeColor="text1"/>
          <w:sz w:val="18"/>
          <w:szCs w:val="18"/>
        </w:rPr>
      </w:pPr>
    </w:p>
    <w:p w:rsidR="001B516B" w:rsidRPr="00C16D73" w:rsidRDefault="001B516B" w:rsidP="008B2BD0">
      <w:pPr>
        <w:numPr>
          <w:ilvl w:val="0"/>
          <w:numId w:val="23"/>
        </w:numPr>
        <w:suppressAutoHyphens/>
        <w:autoSpaceDE w:val="0"/>
        <w:spacing w:line="240" w:lineRule="auto"/>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il</w:t>
      </w:r>
      <w:proofErr w:type="gramEnd"/>
      <w:r w:rsidRPr="00C16D73">
        <w:rPr>
          <w:rFonts w:ascii="Arial" w:hAnsi="Arial" w:cs="Arial"/>
          <w:color w:val="000000" w:themeColor="text1"/>
          <w:sz w:val="18"/>
          <w:szCs w:val="18"/>
        </w:rPr>
        <w:t xml:space="preserve"> Dott. </w:t>
      </w:r>
      <w:r w:rsidR="00FC715D" w:rsidRPr="00C16D73">
        <w:rPr>
          <w:rFonts w:ascii="Arial" w:hAnsi="Arial" w:cs="Arial"/>
          <w:color w:val="000000" w:themeColor="text1"/>
          <w:sz w:val="18"/>
          <w:szCs w:val="18"/>
        </w:rPr>
        <w:t>………………..</w:t>
      </w:r>
      <w:r w:rsidRPr="00C16D73">
        <w:rPr>
          <w:rFonts w:ascii="Arial" w:hAnsi="Arial" w:cs="Arial"/>
          <w:color w:val="000000" w:themeColor="text1"/>
          <w:sz w:val="18"/>
          <w:szCs w:val="18"/>
        </w:rPr>
        <w:t xml:space="preserve"> nato a </w:t>
      </w:r>
      <w:r w:rsidR="00FC715D" w:rsidRPr="00C16D73">
        <w:rPr>
          <w:rFonts w:ascii="Arial" w:hAnsi="Arial" w:cs="Arial"/>
          <w:color w:val="000000" w:themeColor="text1"/>
          <w:sz w:val="18"/>
          <w:szCs w:val="18"/>
        </w:rPr>
        <w:t>……………….</w:t>
      </w:r>
      <w:r w:rsidRPr="00C16D73">
        <w:rPr>
          <w:rFonts w:ascii="Arial" w:hAnsi="Arial" w:cs="Arial"/>
          <w:color w:val="000000" w:themeColor="text1"/>
          <w:sz w:val="18"/>
          <w:szCs w:val="18"/>
        </w:rPr>
        <w:t xml:space="preserve">il </w:t>
      </w:r>
      <w:r w:rsidR="00CA294D" w:rsidRPr="00C16D73">
        <w:rPr>
          <w:rFonts w:ascii="Arial" w:hAnsi="Arial" w:cs="Arial"/>
          <w:color w:val="000000" w:themeColor="text1"/>
          <w:sz w:val="18"/>
          <w:szCs w:val="18"/>
        </w:rPr>
        <w:t>……………………</w:t>
      </w:r>
      <w:r w:rsidRPr="00C16D73">
        <w:rPr>
          <w:rFonts w:ascii="Arial" w:hAnsi="Arial" w:cs="Arial"/>
          <w:color w:val="000000" w:themeColor="text1"/>
          <w:sz w:val="18"/>
          <w:szCs w:val="18"/>
        </w:rPr>
        <w:t>.. non in proprio, ma quale Direttore del</w:t>
      </w:r>
      <w:r w:rsidRPr="00C16D73">
        <w:rPr>
          <w:rFonts w:ascii="Arial" w:hAnsi="Arial" w:cs="Arial"/>
          <w:b/>
          <w:color w:val="000000" w:themeColor="text1"/>
          <w:sz w:val="18"/>
          <w:szCs w:val="18"/>
        </w:rPr>
        <w:t xml:space="preserve"> </w:t>
      </w:r>
      <w:r w:rsidRPr="00C16D73">
        <w:rPr>
          <w:rFonts w:ascii="Arial" w:hAnsi="Arial" w:cs="Arial"/>
          <w:color w:val="000000" w:themeColor="text1"/>
          <w:sz w:val="18"/>
          <w:szCs w:val="18"/>
        </w:rPr>
        <w:t>DSM</w:t>
      </w:r>
      <w:r w:rsidR="008B205F" w:rsidRPr="00C16D73">
        <w:rPr>
          <w:rFonts w:ascii="Arial" w:hAnsi="Arial" w:cs="Arial"/>
          <w:color w:val="000000" w:themeColor="text1"/>
          <w:sz w:val="18"/>
          <w:szCs w:val="18"/>
        </w:rPr>
        <w:t xml:space="preserve"> </w:t>
      </w:r>
      <w:r w:rsidR="00322858" w:rsidRPr="00C16D73">
        <w:rPr>
          <w:rFonts w:ascii="Arial" w:hAnsi="Arial" w:cs="Arial"/>
          <w:color w:val="000000" w:themeColor="text1"/>
          <w:sz w:val="18"/>
          <w:szCs w:val="18"/>
        </w:rPr>
        <w:t xml:space="preserve">DP </w:t>
      </w:r>
      <w:r w:rsidR="00CA294D" w:rsidRPr="00C16D73">
        <w:rPr>
          <w:rFonts w:ascii="Arial" w:hAnsi="Arial" w:cs="Arial"/>
          <w:color w:val="000000" w:themeColor="text1"/>
          <w:sz w:val="18"/>
          <w:szCs w:val="18"/>
        </w:rPr>
        <w:t>………………….</w:t>
      </w:r>
      <w:r w:rsidRPr="00C16D73">
        <w:rPr>
          <w:rFonts w:ascii="Arial" w:hAnsi="Arial" w:cs="Arial"/>
          <w:color w:val="000000" w:themeColor="text1"/>
          <w:sz w:val="18"/>
          <w:szCs w:val="18"/>
        </w:rPr>
        <w:t xml:space="preserve">dell’Azienda USL di Modena, </w:t>
      </w:r>
      <w:r w:rsidR="00322858" w:rsidRPr="00C16D73">
        <w:rPr>
          <w:rFonts w:ascii="Arial" w:hAnsi="Arial" w:cs="Arial"/>
          <w:color w:val="000000" w:themeColor="text1"/>
          <w:sz w:val="18"/>
          <w:szCs w:val="18"/>
        </w:rPr>
        <w:t>P.IVA 02241850367</w:t>
      </w:r>
      <w:r w:rsidR="00322858" w:rsidRPr="00C16D73">
        <w:rPr>
          <w:rFonts w:ascii="Helvetica" w:hAnsi="Helvetica" w:cs="Helvetica"/>
          <w:color w:val="000000" w:themeColor="text1"/>
          <w:sz w:val="15"/>
          <w:szCs w:val="15"/>
        </w:rPr>
        <w:t xml:space="preserve"> </w:t>
      </w:r>
      <w:r w:rsidRPr="00C16D73">
        <w:rPr>
          <w:rFonts w:ascii="Arial" w:hAnsi="Arial" w:cs="Arial"/>
          <w:color w:val="000000" w:themeColor="text1"/>
          <w:sz w:val="18"/>
          <w:szCs w:val="18"/>
        </w:rPr>
        <w:t>con sede in v. S. Giovanni del Cantone, 23 Modena,</w:t>
      </w:r>
    </w:p>
    <w:p w:rsidR="001B516B" w:rsidRPr="00C16D73" w:rsidRDefault="001B516B" w:rsidP="008B2BD0">
      <w:pPr>
        <w:autoSpaceDE w:val="0"/>
        <w:ind w:left="284" w:right="20" w:hanging="284"/>
        <w:rPr>
          <w:rFonts w:ascii="Arial" w:hAnsi="Arial" w:cs="Arial"/>
          <w:color w:val="000000" w:themeColor="text1"/>
          <w:sz w:val="18"/>
          <w:szCs w:val="18"/>
        </w:rPr>
      </w:pPr>
    </w:p>
    <w:p w:rsidR="00322858" w:rsidRPr="00C16D73" w:rsidRDefault="00322858" w:rsidP="008B2BD0">
      <w:pPr>
        <w:numPr>
          <w:ilvl w:val="0"/>
          <w:numId w:val="23"/>
        </w:numPr>
        <w:suppressAutoHyphens/>
        <w:autoSpaceDE w:val="0"/>
        <w:spacing w:line="240" w:lineRule="auto"/>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il</w:t>
      </w:r>
      <w:proofErr w:type="gramEnd"/>
      <w:r w:rsidRPr="00C16D73">
        <w:rPr>
          <w:rFonts w:ascii="Arial" w:hAnsi="Arial" w:cs="Arial"/>
          <w:color w:val="000000" w:themeColor="text1"/>
          <w:sz w:val="18"/>
          <w:szCs w:val="18"/>
        </w:rPr>
        <w:t xml:space="preserve"> Sig. …………………………. </w:t>
      </w:r>
      <w:proofErr w:type="gramStart"/>
      <w:r w:rsidRPr="00C16D73">
        <w:rPr>
          <w:rFonts w:ascii="Arial" w:hAnsi="Arial" w:cs="Arial"/>
          <w:color w:val="000000" w:themeColor="text1"/>
          <w:sz w:val="18"/>
          <w:szCs w:val="18"/>
        </w:rPr>
        <w:t>nato</w:t>
      </w:r>
      <w:proofErr w:type="gramEnd"/>
      <w:r w:rsidRPr="00C16D73">
        <w:rPr>
          <w:rFonts w:ascii="Arial" w:hAnsi="Arial" w:cs="Arial"/>
          <w:color w:val="000000" w:themeColor="text1"/>
          <w:sz w:val="18"/>
          <w:szCs w:val="18"/>
        </w:rPr>
        <w:t xml:space="preserve"> a ………………………….. il ………………………….. non in proprio, ma nella sua qualit</w:t>
      </w:r>
      <w:r w:rsidR="00FC715D" w:rsidRPr="00C16D73">
        <w:rPr>
          <w:rFonts w:ascii="Arial" w:hAnsi="Arial" w:cs="Arial"/>
          <w:color w:val="000000" w:themeColor="text1"/>
          <w:sz w:val="18"/>
          <w:szCs w:val="18"/>
        </w:rPr>
        <w:t>à di Legale Rappresentante di</w:t>
      </w:r>
      <w:r w:rsidRPr="00C16D73">
        <w:rPr>
          <w:rFonts w:ascii="Arial" w:hAnsi="Arial" w:cs="Arial"/>
          <w:color w:val="000000" w:themeColor="text1"/>
          <w:sz w:val="18"/>
          <w:szCs w:val="18"/>
        </w:rPr>
        <w:t xml:space="preserve"> ………………………………………………………. C.F. ………………………………. Con sede legale a ……………………………… in Via ………………………………… (di seguito denominato ente Gestore</w:t>
      </w:r>
      <w:r w:rsidR="006769D0" w:rsidRPr="00C16D73">
        <w:rPr>
          <w:rFonts w:ascii="Arial" w:hAnsi="Arial" w:cs="Arial"/>
          <w:color w:val="000000" w:themeColor="text1"/>
          <w:sz w:val="18"/>
          <w:szCs w:val="18"/>
        </w:rPr>
        <w:t>/Comunità</w:t>
      </w:r>
      <w:r w:rsidR="00FC715D" w:rsidRPr="00C16D73">
        <w:rPr>
          <w:rFonts w:ascii="Arial" w:hAnsi="Arial" w:cs="Arial"/>
          <w:color w:val="000000" w:themeColor="text1"/>
          <w:sz w:val="18"/>
          <w:szCs w:val="18"/>
        </w:rPr>
        <w:t>);</w:t>
      </w:r>
    </w:p>
    <w:p w:rsidR="001B516B" w:rsidRPr="00C16D73" w:rsidRDefault="001B516B" w:rsidP="008B2BD0">
      <w:pPr>
        <w:autoSpaceDE w:val="0"/>
        <w:ind w:right="20"/>
        <w:rPr>
          <w:rFonts w:ascii="Arial" w:hAnsi="Arial" w:cs="Arial"/>
          <w:color w:val="000000" w:themeColor="text1"/>
          <w:sz w:val="18"/>
          <w:szCs w:val="18"/>
        </w:rPr>
      </w:pPr>
    </w:p>
    <w:p w:rsidR="006769D0" w:rsidRPr="00C16D73" w:rsidRDefault="006769D0" w:rsidP="006769D0">
      <w:pPr>
        <w:spacing w:after="160" w:line="259" w:lineRule="auto"/>
        <w:ind w:left="0" w:right="0" w:firstLine="0"/>
        <w:jc w:val="left"/>
        <w:rPr>
          <w:rFonts w:ascii="Arial" w:hAnsi="Arial" w:cs="Arial"/>
          <w:b/>
          <w:color w:val="000000" w:themeColor="text1"/>
          <w:sz w:val="18"/>
          <w:szCs w:val="18"/>
        </w:rPr>
      </w:pPr>
    </w:p>
    <w:p w:rsidR="001B516B" w:rsidRPr="00C16D73" w:rsidRDefault="001B516B" w:rsidP="006769D0">
      <w:pPr>
        <w:spacing w:after="160" w:line="259" w:lineRule="auto"/>
        <w:ind w:left="0" w:right="0" w:firstLine="0"/>
        <w:jc w:val="left"/>
        <w:rPr>
          <w:rFonts w:ascii="Arial" w:hAnsi="Arial" w:cs="Arial"/>
          <w:b/>
          <w:color w:val="000000" w:themeColor="text1"/>
          <w:sz w:val="18"/>
          <w:szCs w:val="18"/>
        </w:rPr>
      </w:pPr>
      <w:r w:rsidRPr="00C16D73">
        <w:rPr>
          <w:rFonts w:ascii="Arial" w:hAnsi="Arial" w:cs="Arial"/>
          <w:b/>
          <w:color w:val="000000" w:themeColor="text1"/>
          <w:sz w:val="18"/>
          <w:szCs w:val="18"/>
        </w:rPr>
        <w:t>PREMESSO CHE:</w:t>
      </w:r>
    </w:p>
    <w:p w:rsidR="001B516B" w:rsidRPr="00C16D73" w:rsidRDefault="001B516B" w:rsidP="001B516B">
      <w:pPr>
        <w:autoSpaceDE w:val="0"/>
        <w:ind w:left="54"/>
        <w:rPr>
          <w:rFonts w:ascii="Arial" w:hAnsi="Arial" w:cs="Arial"/>
          <w:color w:val="000000" w:themeColor="text1"/>
          <w:sz w:val="18"/>
          <w:szCs w:val="18"/>
        </w:rPr>
      </w:pPr>
      <w:proofErr w:type="gramStart"/>
      <w:r w:rsidRPr="00C16D73">
        <w:rPr>
          <w:rFonts w:ascii="Arial" w:hAnsi="Arial" w:cs="Arial"/>
          <w:b/>
          <w:color w:val="000000" w:themeColor="text1"/>
          <w:sz w:val="18"/>
          <w:szCs w:val="18"/>
        </w:rPr>
        <w:t>il</w:t>
      </w:r>
      <w:proofErr w:type="gramEnd"/>
      <w:r w:rsidRPr="00C16D73">
        <w:rPr>
          <w:rFonts w:ascii="Arial" w:hAnsi="Arial" w:cs="Arial"/>
          <w:b/>
          <w:color w:val="000000" w:themeColor="text1"/>
          <w:sz w:val="18"/>
          <w:szCs w:val="18"/>
        </w:rPr>
        <w:t xml:space="preserve"> DSM-DP</w:t>
      </w:r>
      <w:r w:rsidR="00AF658A" w:rsidRPr="00C16D73">
        <w:rPr>
          <w:rFonts w:ascii="Arial" w:hAnsi="Arial" w:cs="Arial"/>
          <w:b/>
          <w:color w:val="000000" w:themeColor="text1"/>
          <w:sz w:val="18"/>
          <w:szCs w:val="18"/>
        </w:rPr>
        <w:t>:</w:t>
      </w:r>
    </w:p>
    <w:p w:rsidR="001B516B" w:rsidRPr="00C16D73" w:rsidRDefault="001B516B" w:rsidP="00CE5B6E">
      <w:pPr>
        <w:numPr>
          <w:ilvl w:val="0"/>
          <w:numId w:val="23"/>
        </w:numPr>
        <w:suppressAutoHyphens/>
        <w:autoSpaceDE w:val="0"/>
        <w:spacing w:line="240" w:lineRule="auto"/>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e'</w:t>
      </w:r>
      <w:proofErr w:type="gramEnd"/>
      <w:r w:rsidR="00AF658A" w:rsidRPr="00C16D73">
        <w:rPr>
          <w:rFonts w:ascii="Arial" w:hAnsi="Arial" w:cs="Arial"/>
          <w:color w:val="000000" w:themeColor="text1"/>
          <w:sz w:val="18"/>
          <w:szCs w:val="18"/>
        </w:rPr>
        <w:t xml:space="preserve"> </w:t>
      </w:r>
      <w:r w:rsidRPr="00C16D73">
        <w:rPr>
          <w:rFonts w:ascii="Arial" w:hAnsi="Arial" w:cs="Arial"/>
          <w:color w:val="000000" w:themeColor="text1"/>
          <w:sz w:val="18"/>
          <w:szCs w:val="18"/>
        </w:rPr>
        <w:t xml:space="preserve">titolare delle funzioni in materia di </w:t>
      </w:r>
      <w:r w:rsidR="00FC715D" w:rsidRPr="00C16D73">
        <w:rPr>
          <w:rFonts w:ascii="Arial" w:hAnsi="Arial" w:cs="Arial"/>
          <w:color w:val="000000" w:themeColor="text1"/>
          <w:sz w:val="18"/>
          <w:szCs w:val="18"/>
        </w:rPr>
        <w:t>tutela</w:t>
      </w:r>
      <w:r w:rsidRPr="00C16D73">
        <w:rPr>
          <w:rFonts w:ascii="Arial" w:hAnsi="Arial" w:cs="Arial"/>
          <w:color w:val="000000" w:themeColor="text1"/>
          <w:sz w:val="18"/>
          <w:szCs w:val="18"/>
        </w:rPr>
        <w:t xml:space="preserve"> sanitaria e socio-sanitaria d</w:t>
      </w:r>
      <w:r w:rsidR="00AF658A" w:rsidRPr="00C16D73">
        <w:rPr>
          <w:rFonts w:ascii="Arial" w:hAnsi="Arial" w:cs="Arial"/>
          <w:color w:val="000000" w:themeColor="text1"/>
          <w:sz w:val="18"/>
          <w:szCs w:val="18"/>
        </w:rPr>
        <w:t>elle persone con disabilità e</w:t>
      </w:r>
      <w:r w:rsidRPr="00C16D73">
        <w:rPr>
          <w:rFonts w:ascii="Arial" w:hAnsi="Arial" w:cs="Arial"/>
          <w:color w:val="000000" w:themeColor="text1"/>
          <w:sz w:val="18"/>
          <w:szCs w:val="18"/>
        </w:rPr>
        <w:t xml:space="preserve"> fragili</w:t>
      </w:r>
      <w:r w:rsidR="00AF658A" w:rsidRPr="00C16D73">
        <w:rPr>
          <w:rFonts w:ascii="Arial" w:hAnsi="Arial" w:cs="Arial"/>
          <w:color w:val="000000" w:themeColor="text1"/>
          <w:sz w:val="18"/>
          <w:szCs w:val="18"/>
        </w:rPr>
        <w:t>tà legate a</w:t>
      </w:r>
      <w:r w:rsidRPr="00C16D73">
        <w:rPr>
          <w:rFonts w:ascii="Arial" w:hAnsi="Arial" w:cs="Arial"/>
          <w:color w:val="000000" w:themeColor="text1"/>
          <w:sz w:val="18"/>
          <w:szCs w:val="18"/>
        </w:rPr>
        <w:t xml:space="preserve"> patologie psichiatriche o da dipendenze</w:t>
      </w:r>
      <w:r w:rsidR="00FC715D" w:rsidRPr="00C16D73">
        <w:rPr>
          <w:rFonts w:ascii="Arial" w:hAnsi="Arial" w:cs="Arial"/>
          <w:color w:val="000000" w:themeColor="text1"/>
          <w:sz w:val="18"/>
          <w:szCs w:val="18"/>
        </w:rPr>
        <w:t xml:space="preserve"> patologiche</w:t>
      </w:r>
      <w:r w:rsidRPr="00C16D73">
        <w:rPr>
          <w:rFonts w:ascii="Arial" w:hAnsi="Arial" w:cs="Arial"/>
          <w:color w:val="000000" w:themeColor="text1"/>
          <w:sz w:val="18"/>
          <w:szCs w:val="18"/>
        </w:rPr>
        <w:t>;</w:t>
      </w:r>
    </w:p>
    <w:p w:rsidR="00AF658A" w:rsidRPr="00C16D73" w:rsidRDefault="00AF658A" w:rsidP="00442376">
      <w:pPr>
        <w:suppressAutoHyphens/>
        <w:autoSpaceDE w:val="0"/>
        <w:spacing w:line="360" w:lineRule="auto"/>
        <w:ind w:left="11" w:right="0" w:hanging="11"/>
        <w:rPr>
          <w:rFonts w:ascii="Arial" w:hAnsi="Arial" w:cs="Arial"/>
          <w:color w:val="000000" w:themeColor="text1"/>
          <w:sz w:val="18"/>
          <w:szCs w:val="18"/>
        </w:rPr>
      </w:pPr>
    </w:p>
    <w:p w:rsidR="00384E01" w:rsidRPr="00C16D73" w:rsidRDefault="001B516B" w:rsidP="00CE5B6E">
      <w:pPr>
        <w:numPr>
          <w:ilvl w:val="0"/>
          <w:numId w:val="23"/>
        </w:numPr>
        <w:suppressAutoHyphens/>
        <w:autoSpaceDE w:val="0"/>
        <w:spacing w:line="240" w:lineRule="auto"/>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nell’</w:t>
      </w:r>
      <w:proofErr w:type="gramEnd"/>
      <w:r w:rsidRPr="00C16D73">
        <w:rPr>
          <w:rFonts w:ascii="Arial" w:hAnsi="Arial" w:cs="Arial"/>
          <w:color w:val="000000" w:themeColor="text1"/>
          <w:sz w:val="18"/>
          <w:szCs w:val="18"/>
        </w:rPr>
        <w:t>ambito dell’esercizio di dette funzioni si rende necessario assicurare</w:t>
      </w:r>
      <w:r w:rsidR="00083848" w:rsidRPr="00C16D73">
        <w:rPr>
          <w:rFonts w:ascii="Arial" w:hAnsi="Arial" w:cs="Arial"/>
          <w:color w:val="000000" w:themeColor="text1"/>
          <w:sz w:val="18"/>
          <w:szCs w:val="18"/>
        </w:rPr>
        <w:t xml:space="preserve"> il percorso</w:t>
      </w:r>
    </w:p>
    <w:p w:rsidR="00384E01" w:rsidRPr="00C16D73" w:rsidRDefault="00384E01"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color w:val="000000" w:themeColor="text1"/>
          <w:sz w:val="18"/>
          <w:szCs w:val="18"/>
        </w:rPr>
        <w:t>……………………………</w:t>
      </w:r>
      <w:r w:rsidR="00083848" w:rsidRPr="00C16D73">
        <w:rPr>
          <w:rFonts w:ascii="Arial" w:hAnsi="Arial" w:cs="Arial"/>
          <w:color w:val="000000" w:themeColor="text1"/>
          <w:sz w:val="18"/>
          <w:szCs w:val="18"/>
        </w:rPr>
        <w:t>…………………………</w:t>
      </w:r>
      <w:proofErr w:type="gramStart"/>
      <w:r w:rsidR="00083848" w:rsidRPr="00C16D73">
        <w:rPr>
          <w:rFonts w:ascii="Arial" w:hAnsi="Arial" w:cs="Arial"/>
          <w:color w:val="000000" w:themeColor="text1"/>
          <w:sz w:val="18"/>
          <w:szCs w:val="18"/>
        </w:rPr>
        <w:t>..</w:t>
      </w:r>
      <w:proofErr w:type="gramEnd"/>
      <w:r w:rsidR="00083848" w:rsidRPr="00C16D73">
        <w:rPr>
          <w:rFonts w:ascii="Arial" w:hAnsi="Arial" w:cs="Arial"/>
          <w:color w:val="000000" w:themeColor="text1"/>
          <w:sz w:val="18"/>
          <w:szCs w:val="18"/>
        </w:rPr>
        <w:t>a favore di …………………………………………………………</w:t>
      </w:r>
      <w:r w:rsidRPr="00C16D73">
        <w:rPr>
          <w:rFonts w:ascii="Arial" w:hAnsi="Arial" w:cs="Arial"/>
          <w:color w:val="000000" w:themeColor="text1"/>
          <w:sz w:val="18"/>
          <w:szCs w:val="18"/>
        </w:rPr>
        <w:t>…;</w:t>
      </w:r>
    </w:p>
    <w:p w:rsidR="004C4223" w:rsidRPr="00C16D73" w:rsidRDefault="004C4223" w:rsidP="001B516B">
      <w:pPr>
        <w:autoSpaceDE w:val="0"/>
        <w:rPr>
          <w:rFonts w:ascii="Arial" w:hAnsi="Arial" w:cs="Arial"/>
          <w:color w:val="000000" w:themeColor="text1"/>
          <w:sz w:val="18"/>
          <w:szCs w:val="18"/>
        </w:rPr>
      </w:pPr>
    </w:p>
    <w:p w:rsidR="00CA294D" w:rsidRPr="00C16D73" w:rsidRDefault="00CA294D" w:rsidP="008B2BD0">
      <w:pPr>
        <w:autoSpaceDE w:val="0"/>
        <w:ind w:right="20"/>
        <w:rPr>
          <w:rFonts w:ascii="Arial" w:hAnsi="Arial" w:cs="Arial"/>
          <w:color w:val="000000" w:themeColor="text1"/>
          <w:sz w:val="18"/>
          <w:szCs w:val="18"/>
        </w:rPr>
      </w:pPr>
      <w:proofErr w:type="gramStart"/>
      <w:r w:rsidRPr="00C16D73">
        <w:rPr>
          <w:rFonts w:ascii="Arial" w:hAnsi="Arial" w:cs="Arial"/>
          <w:color w:val="000000" w:themeColor="text1"/>
          <w:sz w:val="18"/>
          <w:szCs w:val="18"/>
        </w:rPr>
        <w:t>preso</w:t>
      </w:r>
      <w:proofErr w:type="gramEnd"/>
      <w:r w:rsidRPr="00C16D73">
        <w:rPr>
          <w:rFonts w:ascii="Arial" w:hAnsi="Arial" w:cs="Arial"/>
          <w:color w:val="000000" w:themeColor="text1"/>
          <w:sz w:val="18"/>
          <w:szCs w:val="18"/>
        </w:rPr>
        <w:t xml:space="preserve"> atto che</w:t>
      </w:r>
      <w:r w:rsidR="00100B2B" w:rsidRPr="00C16D73">
        <w:rPr>
          <w:rFonts w:ascii="Arial" w:hAnsi="Arial" w:cs="Arial"/>
          <w:color w:val="000000" w:themeColor="text1"/>
          <w:sz w:val="18"/>
          <w:szCs w:val="18"/>
        </w:rPr>
        <w:t xml:space="preserve"> la Comunità</w:t>
      </w:r>
      <w:r w:rsidRPr="00C16D73">
        <w:rPr>
          <w:rFonts w:ascii="Arial" w:hAnsi="Arial" w:cs="Arial"/>
          <w:color w:val="000000" w:themeColor="text1"/>
          <w:sz w:val="18"/>
          <w:szCs w:val="18"/>
        </w:rPr>
        <w:t>,</w:t>
      </w:r>
    </w:p>
    <w:p w:rsidR="00CA294D" w:rsidRPr="00C16D73" w:rsidRDefault="00CA294D" w:rsidP="008B2BD0">
      <w:pPr>
        <w:autoSpaceDE w:val="0"/>
        <w:ind w:right="20"/>
        <w:rPr>
          <w:rFonts w:ascii="Arial" w:hAnsi="Arial" w:cs="Arial"/>
          <w:color w:val="000000" w:themeColor="text1"/>
          <w:sz w:val="18"/>
          <w:szCs w:val="18"/>
        </w:rPr>
      </w:pPr>
    </w:p>
    <w:p w:rsidR="00100B2B" w:rsidRPr="00C16D73" w:rsidRDefault="00100B2B" w:rsidP="00100B2B">
      <w:pPr>
        <w:pStyle w:val="Paragrafoelenco"/>
        <w:numPr>
          <w:ilvl w:val="0"/>
          <w:numId w:val="23"/>
        </w:numPr>
        <w:autoSpaceDE w:val="0"/>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opera</w:t>
      </w:r>
      <w:proofErr w:type="gramEnd"/>
      <w:r w:rsidRPr="00C16D73">
        <w:rPr>
          <w:rFonts w:ascii="Arial" w:hAnsi="Arial" w:cs="Arial"/>
          <w:color w:val="000000" w:themeColor="text1"/>
          <w:sz w:val="18"/>
          <w:szCs w:val="18"/>
        </w:rPr>
        <w:t xml:space="preserve"> da anni nel territorio nazionale e nel settore dell’accoglienza a favore di disabili/adulti fragili, anziani fragili, affetti da patologie psichiatriche e/o da dipendenze patologiche;</w:t>
      </w:r>
    </w:p>
    <w:p w:rsidR="004C4223" w:rsidRPr="00C16D73" w:rsidRDefault="001B516B" w:rsidP="008B2BD0">
      <w:pPr>
        <w:pStyle w:val="Paragrafoelenco"/>
        <w:numPr>
          <w:ilvl w:val="0"/>
          <w:numId w:val="23"/>
        </w:numPr>
        <w:autoSpaceDE w:val="0"/>
        <w:ind w:left="284" w:right="20" w:hanging="284"/>
        <w:rPr>
          <w:rFonts w:ascii="Arial" w:hAnsi="Arial" w:cs="Arial"/>
          <w:color w:val="000000" w:themeColor="text1"/>
          <w:sz w:val="18"/>
          <w:szCs w:val="18"/>
        </w:rPr>
      </w:pPr>
      <w:proofErr w:type="gramStart"/>
      <w:r w:rsidRPr="00C16D73">
        <w:rPr>
          <w:rFonts w:ascii="Arial" w:hAnsi="Arial" w:cs="Arial"/>
          <w:color w:val="000000" w:themeColor="text1"/>
          <w:sz w:val="18"/>
          <w:szCs w:val="18"/>
        </w:rPr>
        <w:t>risulta</w:t>
      </w:r>
      <w:proofErr w:type="gramEnd"/>
      <w:r w:rsidRPr="00C16D73">
        <w:rPr>
          <w:rFonts w:ascii="Arial" w:hAnsi="Arial" w:cs="Arial"/>
          <w:color w:val="000000" w:themeColor="text1"/>
          <w:sz w:val="18"/>
          <w:szCs w:val="18"/>
        </w:rPr>
        <w:t xml:space="preserve"> regolarmente autorizzat</w:t>
      </w:r>
      <w:r w:rsidR="00100B2B" w:rsidRPr="00C16D73">
        <w:rPr>
          <w:rFonts w:ascii="Arial" w:hAnsi="Arial" w:cs="Arial"/>
          <w:color w:val="000000" w:themeColor="text1"/>
          <w:sz w:val="18"/>
          <w:szCs w:val="18"/>
        </w:rPr>
        <w:t>a</w:t>
      </w:r>
      <w:r w:rsidRPr="00C16D73">
        <w:rPr>
          <w:rFonts w:ascii="Arial" w:hAnsi="Arial" w:cs="Arial"/>
          <w:color w:val="000000" w:themeColor="text1"/>
          <w:sz w:val="18"/>
          <w:szCs w:val="18"/>
        </w:rPr>
        <w:t xml:space="preserve"> al funzionamento o in regola con la normativa richiesta a</w:t>
      </w:r>
      <w:r w:rsidR="00CA294D" w:rsidRPr="00C16D73">
        <w:rPr>
          <w:rFonts w:ascii="Arial" w:hAnsi="Arial" w:cs="Arial"/>
          <w:color w:val="000000" w:themeColor="text1"/>
          <w:sz w:val="18"/>
          <w:szCs w:val="18"/>
        </w:rPr>
        <w:t>i sensi della normativa vigente</w:t>
      </w:r>
      <w:r w:rsidR="00100B2B" w:rsidRPr="00C16D73">
        <w:rPr>
          <w:rFonts w:ascii="Arial" w:hAnsi="Arial" w:cs="Arial"/>
          <w:color w:val="000000" w:themeColor="text1"/>
          <w:sz w:val="18"/>
          <w:szCs w:val="18"/>
        </w:rPr>
        <w:t xml:space="preserve"> e iscritta nell’Elenco dell’AUSL, approvato con ……………del …………………</w:t>
      </w:r>
      <w:r w:rsidR="00CA294D" w:rsidRPr="00C16D73">
        <w:rPr>
          <w:rFonts w:ascii="Arial" w:hAnsi="Arial" w:cs="Arial"/>
          <w:color w:val="000000" w:themeColor="text1"/>
          <w:sz w:val="18"/>
          <w:szCs w:val="18"/>
        </w:rPr>
        <w:t>;</w:t>
      </w:r>
    </w:p>
    <w:p w:rsidR="00100B2B" w:rsidRPr="00C16D73" w:rsidRDefault="00100B2B" w:rsidP="00100B2B">
      <w:pPr>
        <w:pStyle w:val="Paragrafoelenco"/>
        <w:autoSpaceDE w:val="0"/>
        <w:ind w:left="284" w:right="20" w:firstLine="0"/>
        <w:rPr>
          <w:rFonts w:ascii="Arial" w:hAnsi="Arial" w:cs="Arial"/>
          <w:color w:val="000000" w:themeColor="text1"/>
          <w:sz w:val="18"/>
          <w:szCs w:val="18"/>
        </w:rPr>
      </w:pPr>
    </w:p>
    <w:p w:rsidR="00100B2B" w:rsidRPr="00C16D73" w:rsidRDefault="00100B2B" w:rsidP="00100B2B">
      <w:pPr>
        <w:pStyle w:val="Paragrafoelenco"/>
        <w:autoSpaceDE w:val="0"/>
        <w:ind w:left="0" w:right="20" w:firstLine="0"/>
        <w:rPr>
          <w:rFonts w:ascii="Arial" w:hAnsi="Arial" w:cs="Arial"/>
          <w:color w:val="000000" w:themeColor="text1"/>
          <w:sz w:val="18"/>
          <w:szCs w:val="18"/>
        </w:rPr>
      </w:pPr>
      <w:proofErr w:type="gramStart"/>
      <w:r w:rsidRPr="00C16D73">
        <w:rPr>
          <w:rFonts w:ascii="Arial" w:hAnsi="Arial" w:cs="Arial"/>
          <w:color w:val="000000" w:themeColor="text1"/>
          <w:sz w:val="18"/>
          <w:szCs w:val="18"/>
        </w:rPr>
        <w:t>che</w:t>
      </w:r>
      <w:proofErr w:type="gramEnd"/>
      <w:r w:rsidRPr="00C16D73">
        <w:rPr>
          <w:rFonts w:ascii="Arial" w:hAnsi="Arial" w:cs="Arial"/>
          <w:color w:val="000000" w:themeColor="text1"/>
          <w:sz w:val="18"/>
          <w:szCs w:val="18"/>
        </w:rPr>
        <w:t xml:space="preserve"> la procedura è stata interamente svolta attraverso una piattaforma telematica di negoziazione SATER, ai sensi dell’art. 58 del D.lgs. n. 50 del 2016, messa a disposizione dall’Agenzia Regionale </w:t>
      </w:r>
      <w:proofErr w:type="spellStart"/>
      <w:r w:rsidRPr="00C16D73">
        <w:rPr>
          <w:rFonts w:ascii="Arial" w:hAnsi="Arial" w:cs="Arial"/>
          <w:color w:val="000000" w:themeColor="text1"/>
          <w:sz w:val="18"/>
          <w:szCs w:val="18"/>
        </w:rPr>
        <w:t>IntercentER</w:t>
      </w:r>
      <w:proofErr w:type="spellEnd"/>
      <w:r w:rsidRPr="00C16D73">
        <w:rPr>
          <w:rFonts w:ascii="Arial" w:hAnsi="Arial" w:cs="Arial"/>
          <w:color w:val="000000" w:themeColor="text1"/>
          <w:sz w:val="18"/>
          <w:szCs w:val="18"/>
        </w:rPr>
        <w:t xml:space="preserve">, e tutta la documentazione che la ditta affidataria del servizio ha presentato e presenterà ai fini della stipula, anche se non materialmente allegata al presente contratto, ne forma parte integrante e sostanziale, ed in particolare costituiscono altresì parte integrante e sostanziale del </w:t>
      </w:r>
      <w:r w:rsidRPr="00C16D73">
        <w:rPr>
          <w:rFonts w:ascii="Arial" w:hAnsi="Arial" w:cs="Arial"/>
          <w:color w:val="000000" w:themeColor="text1"/>
          <w:sz w:val="18"/>
          <w:szCs w:val="18"/>
        </w:rPr>
        <w:lastRenderedPageBreak/>
        <w:t>contratto la Nota integrativa-Capitolato con i relativi allegati e l’Offerta Economica, ancorché materialmente non allegati allo stesso.</w:t>
      </w:r>
    </w:p>
    <w:p w:rsidR="001B516B" w:rsidRPr="00C16D73" w:rsidRDefault="001B516B" w:rsidP="00FC715D">
      <w:pPr>
        <w:pStyle w:val="Paragrafoelenco"/>
        <w:autoSpaceDE w:val="0"/>
        <w:ind w:firstLine="0"/>
        <w:rPr>
          <w:rFonts w:ascii="Arial" w:hAnsi="Arial" w:cs="Arial"/>
          <w:strike/>
          <w:color w:val="000000" w:themeColor="text1"/>
          <w:sz w:val="18"/>
          <w:szCs w:val="18"/>
        </w:rPr>
      </w:pPr>
    </w:p>
    <w:p w:rsidR="00384E01" w:rsidRPr="00C16D73" w:rsidRDefault="00384E01" w:rsidP="001B516B">
      <w:pPr>
        <w:autoSpaceDE w:val="0"/>
        <w:jc w:val="center"/>
        <w:rPr>
          <w:rFonts w:ascii="Arial" w:hAnsi="Arial" w:cs="Arial"/>
          <w:b/>
          <w:color w:val="000000" w:themeColor="text1"/>
          <w:sz w:val="18"/>
          <w:szCs w:val="18"/>
        </w:rPr>
      </w:pPr>
    </w:p>
    <w:p w:rsidR="001B516B" w:rsidRPr="00C16D73" w:rsidRDefault="001B516B" w:rsidP="001B516B">
      <w:pPr>
        <w:autoSpaceDE w:val="0"/>
        <w:jc w:val="center"/>
        <w:rPr>
          <w:rFonts w:ascii="Arial" w:hAnsi="Arial" w:cs="Arial"/>
          <w:b/>
          <w:color w:val="000000" w:themeColor="text1"/>
          <w:sz w:val="18"/>
          <w:szCs w:val="18"/>
        </w:rPr>
      </w:pPr>
      <w:r w:rsidRPr="00C16D73">
        <w:rPr>
          <w:rFonts w:ascii="Arial" w:hAnsi="Arial" w:cs="Arial"/>
          <w:b/>
          <w:color w:val="000000" w:themeColor="text1"/>
          <w:sz w:val="18"/>
          <w:szCs w:val="18"/>
        </w:rPr>
        <w:t>SI CONVIENE E SI STIPULA QUANTO SEGUE:</w:t>
      </w:r>
    </w:p>
    <w:p w:rsidR="001B516B" w:rsidRPr="00C16D73" w:rsidRDefault="001B516B" w:rsidP="001B516B">
      <w:pPr>
        <w:autoSpaceDE w:val="0"/>
        <w:jc w:val="center"/>
        <w:rPr>
          <w:rFonts w:ascii="Arial" w:hAnsi="Arial" w:cs="Arial"/>
          <w:b/>
          <w:color w:val="000000" w:themeColor="text1"/>
          <w:sz w:val="18"/>
          <w:szCs w:val="18"/>
        </w:rPr>
      </w:pPr>
    </w:p>
    <w:p w:rsidR="00C409E8" w:rsidRPr="00C16D73" w:rsidRDefault="00C409E8" w:rsidP="001B516B">
      <w:pPr>
        <w:autoSpaceDE w:val="0"/>
        <w:jc w:val="center"/>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 xml:space="preserve">ART. 1 - OGGETTO </w:t>
      </w:r>
    </w:p>
    <w:p w:rsidR="004C4223"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Oggetto del presente Contratto</w:t>
      </w:r>
      <w:r w:rsidR="004C4223" w:rsidRPr="00C16D73">
        <w:rPr>
          <w:rFonts w:ascii="Arial" w:hAnsi="Arial" w:cs="Arial"/>
          <w:color w:val="000000" w:themeColor="text1"/>
          <w:sz w:val="18"/>
          <w:szCs w:val="18"/>
        </w:rPr>
        <w:t xml:space="preserve"> di Salute </w:t>
      </w:r>
      <w:r w:rsidRPr="00C16D73">
        <w:rPr>
          <w:rFonts w:ascii="Arial" w:hAnsi="Arial" w:cs="Arial"/>
          <w:color w:val="000000" w:themeColor="text1"/>
          <w:sz w:val="18"/>
          <w:szCs w:val="18"/>
        </w:rPr>
        <w:t>è</w:t>
      </w:r>
      <w:r w:rsidR="004C4223" w:rsidRPr="00C16D73">
        <w:rPr>
          <w:rFonts w:ascii="Arial" w:hAnsi="Arial" w:cs="Arial"/>
          <w:color w:val="000000" w:themeColor="text1"/>
          <w:sz w:val="18"/>
          <w:szCs w:val="18"/>
        </w:rPr>
        <w:t xml:space="preserve"> </w:t>
      </w:r>
      <w:r w:rsidR="00083848" w:rsidRPr="00C16D73">
        <w:rPr>
          <w:rFonts w:ascii="Arial" w:hAnsi="Arial" w:cs="Arial"/>
          <w:color w:val="000000" w:themeColor="text1"/>
          <w:sz w:val="18"/>
          <w:szCs w:val="18"/>
        </w:rPr>
        <w:t xml:space="preserve">la gestione </w:t>
      </w:r>
      <w:r w:rsidR="00CF02D9" w:rsidRPr="00C16D73">
        <w:rPr>
          <w:rFonts w:ascii="Arial" w:hAnsi="Arial" w:cs="Arial"/>
          <w:color w:val="000000" w:themeColor="text1"/>
          <w:sz w:val="18"/>
          <w:szCs w:val="18"/>
        </w:rPr>
        <w:t>del</w:t>
      </w:r>
      <w:r w:rsidR="00CA294D" w:rsidRPr="00C16D73">
        <w:rPr>
          <w:rFonts w:ascii="Arial" w:hAnsi="Arial" w:cs="Arial"/>
          <w:color w:val="000000" w:themeColor="text1"/>
          <w:sz w:val="18"/>
          <w:szCs w:val="18"/>
        </w:rPr>
        <w:t>/</w:t>
      </w:r>
      <w:proofErr w:type="gramStart"/>
      <w:r w:rsidR="00CA294D" w:rsidRPr="00C16D73">
        <w:rPr>
          <w:rFonts w:ascii="Arial" w:hAnsi="Arial" w:cs="Arial"/>
          <w:color w:val="000000" w:themeColor="text1"/>
          <w:sz w:val="18"/>
          <w:szCs w:val="18"/>
        </w:rPr>
        <w:t>i</w:t>
      </w:r>
      <w:proofErr w:type="gramEnd"/>
      <w:r w:rsidR="00CF02D9" w:rsidRPr="00C16D73">
        <w:rPr>
          <w:rFonts w:ascii="Arial" w:hAnsi="Arial" w:cs="Arial"/>
          <w:color w:val="000000" w:themeColor="text1"/>
          <w:sz w:val="18"/>
          <w:szCs w:val="18"/>
        </w:rPr>
        <w:t xml:space="preserve"> percorso/i……………………………..(</w:t>
      </w:r>
      <w:r w:rsidR="00B93F47" w:rsidRPr="00C16D73">
        <w:rPr>
          <w:rFonts w:ascii="Arial" w:hAnsi="Arial" w:cs="Arial"/>
          <w:color w:val="000000" w:themeColor="text1"/>
          <w:sz w:val="18"/>
          <w:szCs w:val="18"/>
        </w:rPr>
        <w:t xml:space="preserve">es. </w:t>
      </w:r>
      <w:r w:rsidR="00CF02D9" w:rsidRPr="00C16D73">
        <w:rPr>
          <w:rFonts w:ascii="Arial" w:hAnsi="Arial" w:cs="Arial"/>
          <w:color w:val="000000" w:themeColor="text1"/>
          <w:sz w:val="18"/>
          <w:szCs w:val="18"/>
        </w:rPr>
        <w:t>socio assistenziale/socio riabilitativo/socio educativo/</w:t>
      </w:r>
      <w:r w:rsidR="004C4223" w:rsidRPr="00C16D73">
        <w:rPr>
          <w:rFonts w:ascii="Arial" w:hAnsi="Arial" w:cs="Arial"/>
          <w:color w:val="000000" w:themeColor="text1"/>
          <w:sz w:val="18"/>
          <w:szCs w:val="18"/>
        </w:rPr>
        <w:t>residenziale</w:t>
      </w:r>
      <w:r w:rsidR="00CF02D9" w:rsidRPr="00C16D73">
        <w:rPr>
          <w:rFonts w:ascii="Arial" w:hAnsi="Arial" w:cs="Arial"/>
          <w:color w:val="000000" w:themeColor="text1"/>
          <w:sz w:val="18"/>
          <w:szCs w:val="18"/>
        </w:rPr>
        <w:t>/semi-residenziale/</w:t>
      </w:r>
      <w:r w:rsidR="004C4223" w:rsidRPr="00C16D73">
        <w:rPr>
          <w:rFonts w:ascii="Arial" w:hAnsi="Arial" w:cs="Arial"/>
          <w:color w:val="000000" w:themeColor="text1"/>
          <w:sz w:val="18"/>
          <w:szCs w:val="18"/>
        </w:rPr>
        <w:t>per ospitalità temporanea</w:t>
      </w:r>
      <w:r w:rsidR="00CF02D9" w:rsidRPr="00C16D73">
        <w:rPr>
          <w:rFonts w:ascii="Arial" w:hAnsi="Arial" w:cs="Arial"/>
          <w:color w:val="000000" w:themeColor="text1"/>
          <w:sz w:val="18"/>
          <w:szCs w:val="18"/>
        </w:rPr>
        <w:t>)</w:t>
      </w:r>
      <w:bookmarkStart w:id="1" w:name="_Hlk58969616"/>
      <w:r w:rsidR="004C4223" w:rsidRPr="00C16D73">
        <w:rPr>
          <w:rFonts w:ascii="Arial" w:hAnsi="Arial" w:cs="Arial"/>
          <w:color w:val="000000" w:themeColor="text1"/>
          <w:sz w:val="18"/>
          <w:szCs w:val="18"/>
        </w:rPr>
        <w:t xml:space="preserve">, </w:t>
      </w:r>
      <w:bookmarkEnd w:id="1"/>
    </w:p>
    <w:p w:rsidR="004C4223" w:rsidRPr="00C16D73" w:rsidRDefault="001B516B" w:rsidP="008B2BD0">
      <w:pPr>
        <w:autoSpaceDE w:val="0"/>
        <w:ind w:right="20"/>
        <w:rPr>
          <w:rFonts w:ascii="Arial" w:hAnsi="Arial" w:cs="Arial"/>
          <w:color w:val="000000" w:themeColor="text1"/>
          <w:sz w:val="18"/>
          <w:szCs w:val="18"/>
        </w:rPr>
      </w:pPr>
      <w:proofErr w:type="gramStart"/>
      <w:r w:rsidRPr="00C16D73">
        <w:rPr>
          <w:rFonts w:ascii="Arial" w:hAnsi="Arial" w:cs="Arial"/>
          <w:color w:val="000000" w:themeColor="text1"/>
          <w:sz w:val="18"/>
          <w:szCs w:val="18"/>
        </w:rPr>
        <w:t>consistente</w:t>
      </w:r>
      <w:proofErr w:type="gramEnd"/>
      <w:r w:rsidRPr="00C16D73">
        <w:rPr>
          <w:rFonts w:ascii="Arial" w:hAnsi="Arial" w:cs="Arial"/>
          <w:color w:val="000000" w:themeColor="text1"/>
          <w:sz w:val="18"/>
          <w:szCs w:val="18"/>
        </w:rPr>
        <w:t xml:space="preserve"> in………………………………………………………………………………………………</w:t>
      </w:r>
      <w:r w:rsidR="004C4223" w:rsidRPr="00C16D73">
        <w:rPr>
          <w:rFonts w:ascii="Arial" w:hAnsi="Arial" w:cs="Arial"/>
          <w:color w:val="000000" w:themeColor="text1"/>
          <w:sz w:val="18"/>
          <w:szCs w:val="18"/>
        </w:rPr>
        <w:t>……………..</w:t>
      </w:r>
    </w:p>
    <w:p w:rsidR="00CF02D9" w:rsidRPr="00C16D73" w:rsidRDefault="00CF02D9" w:rsidP="008B2BD0">
      <w:pPr>
        <w:autoSpaceDE w:val="0"/>
        <w:ind w:right="20"/>
        <w:rPr>
          <w:rFonts w:ascii="Arial" w:hAnsi="Arial" w:cs="Arial"/>
          <w:color w:val="000000" w:themeColor="text1"/>
          <w:sz w:val="18"/>
          <w:szCs w:val="18"/>
        </w:rPr>
      </w:pPr>
      <w:proofErr w:type="gramStart"/>
      <w:r w:rsidRPr="00C16D73">
        <w:rPr>
          <w:rFonts w:ascii="Arial" w:hAnsi="Arial" w:cs="Arial"/>
          <w:color w:val="000000" w:themeColor="text1"/>
          <w:sz w:val="18"/>
          <w:szCs w:val="18"/>
        </w:rPr>
        <w:t>che</w:t>
      </w:r>
      <w:proofErr w:type="gramEnd"/>
      <w:r w:rsidRPr="00C16D73">
        <w:rPr>
          <w:rFonts w:ascii="Arial" w:hAnsi="Arial" w:cs="Arial"/>
          <w:color w:val="000000" w:themeColor="text1"/>
          <w:sz w:val="18"/>
          <w:szCs w:val="18"/>
        </w:rPr>
        <w:t xml:space="preserve"> l’Ente gestore si impegna ad attivare presso </w:t>
      </w:r>
      <w:r w:rsidR="00C409E8" w:rsidRPr="00C16D73">
        <w:rPr>
          <w:rFonts w:ascii="Arial" w:hAnsi="Arial" w:cs="Arial"/>
          <w:color w:val="000000" w:themeColor="text1"/>
          <w:sz w:val="18"/>
          <w:szCs w:val="18"/>
        </w:rPr>
        <w:t>…………………..</w:t>
      </w:r>
      <w:r w:rsidRPr="00C16D73">
        <w:rPr>
          <w:rFonts w:ascii="Arial" w:hAnsi="Arial" w:cs="Arial"/>
          <w:color w:val="000000" w:themeColor="text1"/>
          <w:sz w:val="18"/>
          <w:szCs w:val="18"/>
        </w:rPr>
        <w:t>………………………………………………..</w:t>
      </w:r>
    </w:p>
    <w:p w:rsidR="004C4223"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a favore di ……………………………………</w:t>
      </w:r>
      <w:r w:rsidRPr="00C16D73">
        <w:rPr>
          <w:rFonts w:ascii="Arial" w:hAnsi="Arial" w:cs="Arial"/>
          <w:b/>
          <w:bCs/>
          <w:color w:val="000000" w:themeColor="text1"/>
          <w:sz w:val="18"/>
          <w:szCs w:val="18"/>
        </w:rPr>
        <w:t xml:space="preserve"> </w:t>
      </w:r>
      <w:r w:rsidRPr="00C16D73">
        <w:rPr>
          <w:rFonts w:ascii="Arial" w:hAnsi="Arial" w:cs="Arial"/>
          <w:color w:val="000000" w:themeColor="text1"/>
          <w:sz w:val="18"/>
          <w:szCs w:val="18"/>
        </w:rPr>
        <w:t>nato a …………………………</w:t>
      </w:r>
      <w:proofErr w:type="gramStart"/>
      <w:r w:rsidRPr="00C16D73">
        <w:rPr>
          <w:rFonts w:ascii="Arial" w:hAnsi="Arial" w:cs="Arial"/>
          <w:color w:val="000000" w:themeColor="text1"/>
          <w:sz w:val="18"/>
          <w:szCs w:val="18"/>
        </w:rPr>
        <w:t>..</w:t>
      </w:r>
      <w:proofErr w:type="gramEnd"/>
      <w:r w:rsidRPr="00C16D73">
        <w:rPr>
          <w:rFonts w:ascii="Arial" w:hAnsi="Arial" w:cs="Arial"/>
          <w:color w:val="000000" w:themeColor="text1"/>
          <w:sz w:val="18"/>
          <w:szCs w:val="18"/>
        </w:rPr>
        <w:t xml:space="preserve"> il ………………………………</w:t>
      </w:r>
      <w:r w:rsidR="00C409E8" w:rsidRPr="00C16D73">
        <w:rPr>
          <w:rFonts w:ascii="Arial" w:hAnsi="Arial" w:cs="Arial"/>
          <w:color w:val="000000" w:themeColor="text1"/>
          <w:sz w:val="18"/>
          <w:szCs w:val="18"/>
        </w:rPr>
        <w:t>……</w:t>
      </w:r>
    </w:p>
    <w:p w:rsidR="001B516B" w:rsidRPr="00C16D73" w:rsidRDefault="00CF02D9" w:rsidP="008B2BD0">
      <w:pPr>
        <w:autoSpaceDE w:val="0"/>
        <w:ind w:right="20"/>
        <w:rPr>
          <w:rFonts w:ascii="Arial" w:hAnsi="Arial" w:cs="Arial"/>
          <w:color w:val="000000" w:themeColor="text1"/>
          <w:sz w:val="18"/>
          <w:szCs w:val="18"/>
        </w:rPr>
      </w:pPr>
      <w:proofErr w:type="gramStart"/>
      <w:r w:rsidRPr="00C16D73">
        <w:rPr>
          <w:rFonts w:ascii="Arial" w:hAnsi="Arial" w:cs="Arial"/>
          <w:color w:val="000000" w:themeColor="text1"/>
          <w:sz w:val="18"/>
          <w:szCs w:val="18"/>
        </w:rPr>
        <w:t>in</w:t>
      </w:r>
      <w:proofErr w:type="gramEnd"/>
      <w:r w:rsidRPr="00C16D73">
        <w:rPr>
          <w:rFonts w:ascii="Arial" w:hAnsi="Arial" w:cs="Arial"/>
          <w:color w:val="000000" w:themeColor="text1"/>
          <w:sz w:val="18"/>
          <w:szCs w:val="18"/>
        </w:rPr>
        <w:t xml:space="preserve"> attuazione del progetto personalizzato socio sanitario (</w:t>
      </w:r>
      <w:proofErr w:type="spellStart"/>
      <w:r w:rsidR="00C409E8" w:rsidRPr="00C16D73">
        <w:rPr>
          <w:rFonts w:ascii="Arial" w:hAnsi="Arial" w:cs="Arial"/>
          <w:color w:val="000000" w:themeColor="text1"/>
          <w:sz w:val="18"/>
          <w:szCs w:val="18"/>
        </w:rPr>
        <w:t>cd.</w:t>
      </w:r>
      <w:r w:rsidRPr="00C16D73">
        <w:rPr>
          <w:rFonts w:ascii="Arial" w:hAnsi="Arial" w:cs="Arial"/>
          <w:color w:val="000000" w:themeColor="text1"/>
          <w:sz w:val="18"/>
          <w:szCs w:val="18"/>
        </w:rPr>
        <w:t>PTRI</w:t>
      </w:r>
      <w:proofErr w:type="spellEnd"/>
      <w:r w:rsidR="00B93F47" w:rsidRPr="00C16D73">
        <w:rPr>
          <w:rFonts w:ascii="Arial" w:hAnsi="Arial" w:cs="Arial"/>
          <w:color w:val="000000" w:themeColor="text1"/>
          <w:sz w:val="18"/>
          <w:szCs w:val="18"/>
        </w:rPr>
        <w:t>/MIU</w:t>
      </w:r>
      <w:r w:rsidRPr="00C16D73">
        <w:rPr>
          <w:rFonts w:ascii="Arial" w:hAnsi="Arial" w:cs="Arial"/>
          <w:color w:val="000000" w:themeColor="text1"/>
          <w:sz w:val="18"/>
          <w:szCs w:val="18"/>
        </w:rPr>
        <w:t>) della persona sopracitata.</w:t>
      </w:r>
    </w:p>
    <w:p w:rsidR="00CF02D9" w:rsidRPr="00C16D73" w:rsidRDefault="00CF02D9" w:rsidP="001B516B">
      <w:pPr>
        <w:autoSpaceDE w:val="0"/>
        <w:rPr>
          <w:rFonts w:ascii="Arial" w:hAnsi="Arial" w:cs="Arial"/>
          <w:b/>
          <w:strike/>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2 - PROCEDURE DI INGRESSO - DIMISSIONI</w:t>
      </w:r>
    </w:p>
    <w:p w:rsidR="000D5F24"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w:t>
      </w:r>
      <w:r w:rsidR="00CF02D9" w:rsidRPr="00C16D73">
        <w:rPr>
          <w:rFonts w:ascii="Arial" w:hAnsi="Arial" w:cs="Arial"/>
          <w:color w:val="000000" w:themeColor="text1"/>
          <w:sz w:val="18"/>
          <w:szCs w:val="18"/>
        </w:rPr>
        <w:t xml:space="preserve">avvio del percorso/ingresso in struttura </w:t>
      </w:r>
      <w:r w:rsidRPr="00C16D73">
        <w:rPr>
          <w:rFonts w:ascii="Arial" w:hAnsi="Arial" w:cs="Arial"/>
          <w:color w:val="000000" w:themeColor="text1"/>
          <w:sz w:val="18"/>
          <w:szCs w:val="18"/>
        </w:rPr>
        <w:t>del</w:t>
      </w:r>
      <w:r w:rsidR="00CF02D9" w:rsidRPr="00C16D73">
        <w:rPr>
          <w:rFonts w:ascii="Arial" w:hAnsi="Arial" w:cs="Arial"/>
          <w:color w:val="000000" w:themeColor="text1"/>
          <w:sz w:val="18"/>
          <w:szCs w:val="18"/>
        </w:rPr>
        <w:t>la persona av</w:t>
      </w:r>
      <w:r w:rsidRPr="00C16D73">
        <w:rPr>
          <w:rFonts w:ascii="Arial" w:hAnsi="Arial" w:cs="Arial"/>
          <w:color w:val="000000" w:themeColor="text1"/>
          <w:sz w:val="18"/>
          <w:szCs w:val="18"/>
        </w:rPr>
        <w:t xml:space="preserve">viene in data </w:t>
      </w:r>
      <w:r w:rsidRPr="00C16D73">
        <w:rPr>
          <w:rFonts w:ascii="Arial" w:hAnsi="Arial" w:cs="Arial"/>
          <w:b/>
          <w:bCs/>
          <w:color w:val="000000" w:themeColor="text1"/>
          <w:sz w:val="18"/>
          <w:szCs w:val="18"/>
        </w:rPr>
        <w:t>……………………………………………</w:t>
      </w:r>
      <w:r w:rsidR="00CF02D9" w:rsidRPr="00C16D73">
        <w:rPr>
          <w:rFonts w:ascii="Arial" w:hAnsi="Arial" w:cs="Arial"/>
          <w:b/>
          <w:bCs/>
          <w:color w:val="000000" w:themeColor="text1"/>
          <w:sz w:val="18"/>
          <w:szCs w:val="18"/>
        </w:rPr>
        <w:t>….</w:t>
      </w:r>
    </w:p>
    <w:p w:rsidR="001B516B"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La durata dell’accoglienza è fissata</w:t>
      </w:r>
      <w:r w:rsidR="000D5F24" w:rsidRPr="00C16D73">
        <w:rPr>
          <w:rFonts w:ascii="Arial" w:hAnsi="Arial" w:cs="Arial"/>
          <w:color w:val="000000" w:themeColor="text1"/>
          <w:sz w:val="18"/>
          <w:szCs w:val="18"/>
        </w:rPr>
        <w:t xml:space="preserve"> nel PTRI </w:t>
      </w:r>
      <w:r w:rsidRPr="00C16D73">
        <w:rPr>
          <w:rFonts w:ascii="Arial" w:hAnsi="Arial" w:cs="Arial"/>
          <w:color w:val="000000" w:themeColor="text1"/>
          <w:sz w:val="18"/>
          <w:szCs w:val="18"/>
        </w:rPr>
        <w:t xml:space="preserve">fino al </w:t>
      </w:r>
      <w:r w:rsidRPr="00C16D73">
        <w:rPr>
          <w:rFonts w:ascii="Arial" w:hAnsi="Arial" w:cs="Arial"/>
          <w:b/>
          <w:bCs/>
          <w:color w:val="000000" w:themeColor="text1"/>
          <w:sz w:val="18"/>
          <w:szCs w:val="18"/>
        </w:rPr>
        <w:t xml:space="preserve">…………………………………. </w:t>
      </w:r>
      <w:r w:rsidRPr="00C16D73">
        <w:rPr>
          <w:rFonts w:ascii="Arial" w:hAnsi="Arial" w:cs="Arial"/>
          <w:color w:val="000000" w:themeColor="text1"/>
          <w:sz w:val="18"/>
          <w:szCs w:val="18"/>
        </w:rPr>
        <w:t>(come da progetto agli atti del settore).</w:t>
      </w:r>
    </w:p>
    <w:p w:rsidR="001B516B" w:rsidRPr="00C16D73" w:rsidRDefault="00FB32F3"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w:t>
      </w:r>
      <w:r w:rsidR="001B516B" w:rsidRPr="00C16D73">
        <w:rPr>
          <w:rFonts w:ascii="Arial" w:hAnsi="Arial" w:cs="Arial"/>
          <w:color w:val="000000" w:themeColor="text1"/>
          <w:sz w:val="18"/>
          <w:szCs w:val="18"/>
        </w:rPr>
        <w:t xml:space="preserve">a durata definita </w:t>
      </w:r>
      <w:r w:rsidRPr="00C16D73">
        <w:rPr>
          <w:rFonts w:ascii="Arial" w:hAnsi="Arial" w:cs="Arial"/>
          <w:color w:val="000000" w:themeColor="text1"/>
          <w:sz w:val="18"/>
          <w:szCs w:val="18"/>
        </w:rPr>
        <w:t xml:space="preserve">è </w:t>
      </w:r>
      <w:r w:rsidR="001B516B" w:rsidRPr="00C16D73">
        <w:rPr>
          <w:rFonts w:ascii="Arial" w:hAnsi="Arial" w:cs="Arial"/>
          <w:color w:val="000000" w:themeColor="text1"/>
          <w:sz w:val="18"/>
          <w:szCs w:val="18"/>
        </w:rPr>
        <w:t>da intendersi suscettibile di modifiche, in termini di: conclusione anticipata, protrazione della durata o definizione di diverso progetto; il progetto sarà costantemente monitorato da</w:t>
      </w:r>
      <w:r w:rsidRPr="00C16D73">
        <w:rPr>
          <w:rFonts w:ascii="Arial" w:hAnsi="Arial" w:cs="Arial"/>
          <w:color w:val="000000" w:themeColor="text1"/>
          <w:sz w:val="18"/>
          <w:szCs w:val="18"/>
        </w:rPr>
        <w:t xml:space="preserve">i sanitari referenti </w:t>
      </w:r>
      <w:r w:rsidR="001B516B" w:rsidRPr="00C16D73">
        <w:rPr>
          <w:rFonts w:ascii="Arial" w:hAnsi="Arial" w:cs="Arial"/>
          <w:color w:val="000000" w:themeColor="text1"/>
          <w:sz w:val="18"/>
          <w:szCs w:val="18"/>
        </w:rPr>
        <w:t>del caso e le variazioni che dovessero rendersi necessarie saranno valutate</w:t>
      </w:r>
      <w:r w:rsidRPr="00C16D73">
        <w:rPr>
          <w:rFonts w:ascii="Arial" w:hAnsi="Arial" w:cs="Arial"/>
          <w:color w:val="000000" w:themeColor="text1"/>
          <w:sz w:val="18"/>
          <w:szCs w:val="18"/>
        </w:rPr>
        <w:t xml:space="preserve"> dall’Unità di Valutazione Multidisciplinare </w:t>
      </w:r>
      <w:r w:rsidR="001B516B" w:rsidRPr="00C16D73">
        <w:rPr>
          <w:rFonts w:ascii="Arial" w:hAnsi="Arial" w:cs="Arial"/>
          <w:color w:val="000000" w:themeColor="text1"/>
          <w:sz w:val="18"/>
          <w:szCs w:val="18"/>
        </w:rPr>
        <w:t>(UVM);</w:t>
      </w:r>
    </w:p>
    <w:p w:rsidR="001B516B" w:rsidRPr="00C16D73" w:rsidRDefault="001B516B" w:rsidP="008B2BD0">
      <w:pPr>
        <w:autoSpaceDE w:val="0"/>
        <w:ind w:right="20"/>
        <w:rPr>
          <w:rFonts w:ascii="Arial" w:hAnsi="Arial" w:cs="Arial"/>
          <w:b/>
          <w:color w:val="000000" w:themeColor="text1"/>
          <w:sz w:val="18"/>
          <w:szCs w:val="18"/>
        </w:rPr>
      </w:pPr>
      <w:r w:rsidRPr="00C16D73">
        <w:rPr>
          <w:rFonts w:ascii="Arial" w:hAnsi="Arial" w:cs="Arial"/>
          <w:color w:val="000000" w:themeColor="text1"/>
          <w:sz w:val="18"/>
          <w:szCs w:val="18"/>
        </w:rPr>
        <w:t>Il valore del servizio affidato potrà conseguentemente aumentare o diminuire, in correlazione alla variazione della durata del co</w:t>
      </w:r>
      <w:r w:rsidR="00FB32F3" w:rsidRPr="00C16D73">
        <w:rPr>
          <w:rFonts w:ascii="Arial" w:hAnsi="Arial" w:cs="Arial"/>
          <w:color w:val="000000" w:themeColor="text1"/>
          <w:sz w:val="18"/>
          <w:szCs w:val="18"/>
        </w:rPr>
        <w:t>ntratto, ferma restando la tariffa</w:t>
      </w:r>
      <w:r w:rsidRPr="00C16D73">
        <w:rPr>
          <w:rFonts w:ascii="Arial" w:hAnsi="Arial" w:cs="Arial"/>
          <w:color w:val="000000" w:themeColor="text1"/>
          <w:sz w:val="18"/>
          <w:szCs w:val="18"/>
        </w:rPr>
        <w:t xml:space="preserve">. </w:t>
      </w:r>
      <w:r w:rsidR="00FB32F3" w:rsidRPr="00C16D73">
        <w:rPr>
          <w:rFonts w:ascii="Arial" w:hAnsi="Arial" w:cs="Arial"/>
          <w:color w:val="000000" w:themeColor="text1"/>
          <w:sz w:val="18"/>
          <w:szCs w:val="18"/>
        </w:rPr>
        <w:t>L’interruzione del/</w:t>
      </w:r>
      <w:proofErr w:type="gramStart"/>
      <w:r w:rsidR="00FB32F3" w:rsidRPr="00C16D73">
        <w:rPr>
          <w:rFonts w:ascii="Arial" w:hAnsi="Arial" w:cs="Arial"/>
          <w:color w:val="000000" w:themeColor="text1"/>
          <w:sz w:val="18"/>
          <w:szCs w:val="18"/>
        </w:rPr>
        <w:t>i</w:t>
      </w:r>
      <w:proofErr w:type="gramEnd"/>
      <w:r w:rsidR="00FB32F3" w:rsidRPr="00C16D73">
        <w:rPr>
          <w:rFonts w:ascii="Arial" w:hAnsi="Arial" w:cs="Arial"/>
          <w:color w:val="000000" w:themeColor="text1"/>
          <w:sz w:val="18"/>
          <w:szCs w:val="18"/>
        </w:rPr>
        <w:t xml:space="preserve"> percorso/i </w:t>
      </w:r>
      <w:proofErr w:type="spellStart"/>
      <w:r w:rsidR="00FB32F3" w:rsidRPr="00C16D73">
        <w:rPr>
          <w:rFonts w:ascii="Arial" w:hAnsi="Arial" w:cs="Arial"/>
          <w:color w:val="000000" w:themeColor="text1"/>
          <w:sz w:val="18"/>
          <w:szCs w:val="18"/>
        </w:rPr>
        <w:t>dovra</w:t>
      </w:r>
      <w:proofErr w:type="spellEnd"/>
      <w:r w:rsidR="00FB32F3" w:rsidRPr="00C16D73">
        <w:rPr>
          <w:rFonts w:ascii="Arial" w:hAnsi="Arial" w:cs="Arial"/>
          <w:color w:val="000000" w:themeColor="text1"/>
          <w:sz w:val="18"/>
          <w:szCs w:val="18"/>
        </w:rPr>
        <w:t xml:space="preserve"> essere concordata</w:t>
      </w:r>
      <w:r w:rsidRPr="00C16D73">
        <w:rPr>
          <w:rFonts w:ascii="Arial" w:hAnsi="Arial" w:cs="Arial"/>
          <w:color w:val="000000" w:themeColor="text1"/>
          <w:sz w:val="18"/>
          <w:szCs w:val="18"/>
        </w:rPr>
        <w:t xml:space="preserve"> tra il </w:t>
      </w:r>
      <w:r w:rsidR="00FB32F3" w:rsidRPr="00C16D73">
        <w:rPr>
          <w:rFonts w:ascii="Arial" w:hAnsi="Arial" w:cs="Arial"/>
          <w:color w:val="000000" w:themeColor="text1"/>
          <w:sz w:val="18"/>
          <w:szCs w:val="18"/>
        </w:rPr>
        <w:t xml:space="preserve">gestore </w:t>
      </w:r>
      <w:r w:rsidRPr="00C16D73">
        <w:rPr>
          <w:rFonts w:ascii="Arial" w:hAnsi="Arial" w:cs="Arial"/>
          <w:color w:val="000000" w:themeColor="text1"/>
          <w:sz w:val="18"/>
          <w:szCs w:val="18"/>
        </w:rPr>
        <w:t>ed i servizi interessati, per i casi di competenza ed in nessun caso potranno avvenire su decisione unilaterale del</w:t>
      </w:r>
      <w:r w:rsidR="00FB32F3" w:rsidRPr="00C16D73">
        <w:rPr>
          <w:rFonts w:ascii="Arial" w:hAnsi="Arial" w:cs="Arial"/>
          <w:color w:val="000000" w:themeColor="text1"/>
          <w:sz w:val="18"/>
          <w:szCs w:val="18"/>
        </w:rPr>
        <w:t xml:space="preserve"> gestore</w:t>
      </w:r>
      <w:r w:rsidRPr="00C16D73">
        <w:rPr>
          <w:rFonts w:ascii="Arial" w:hAnsi="Arial" w:cs="Arial"/>
          <w:color w:val="000000" w:themeColor="text1"/>
          <w:sz w:val="18"/>
          <w:szCs w:val="18"/>
        </w:rPr>
        <w:t>.</w:t>
      </w:r>
    </w:p>
    <w:p w:rsidR="001B516B" w:rsidRPr="00C16D73" w:rsidRDefault="001B516B"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 xml:space="preserve">ART. 3 </w:t>
      </w:r>
      <w:r w:rsidR="004C4223" w:rsidRPr="00C16D73">
        <w:rPr>
          <w:rFonts w:ascii="Arial" w:hAnsi="Arial" w:cs="Arial"/>
          <w:b/>
          <w:color w:val="000000" w:themeColor="text1"/>
          <w:sz w:val="18"/>
          <w:szCs w:val="18"/>
        </w:rPr>
        <w:t>–</w:t>
      </w:r>
      <w:r w:rsidRPr="00C16D73">
        <w:rPr>
          <w:rFonts w:ascii="Arial" w:hAnsi="Arial" w:cs="Arial"/>
          <w:b/>
          <w:color w:val="000000" w:themeColor="text1"/>
          <w:sz w:val="18"/>
          <w:szCs w:val="18"/>
        </w:rPr>
        <w:t xml:space="preserve"> PRESTAZIONI</w:t>
      </w:r>
      <w:r w:rsidR="004C4223" w:rsidRPr="00C16D73">
        <w:rPr>
          <w:rFonts w:ascii="Arial" w:hAnsi="Arial" w:cs="Arial"/>
          <w:b/>
          <w:color w:val="000000" w:themeColor="text1"/>
          <w:sz w:val="18"/>
          <w:szCs w:val="18"/>
        </w:rPr>
        <w:t xml:space="preserve"> AGGIUNTIVE</w:t>
      </w:r>
    </w:p>
    <w:p w:rsidR="001B516B" w:rsidRPr="00C16D73" w:rsidRDefault="001B516B" w:rsidP="008B2BD0">
      <w:pPr>
        <w:tabs>
          <w:tab w:val="left" w:pos="9923"/>
        </w:tabs>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L’Ente gestore si impegna a</w:t>
      </w:r>
      <w:r w:rsidR="004C4223" w:rsidRPr="00C16D73">
        <w:rPr>
          <w:rFonts w:ascii="Arial" w:hAnsi="Arial" w:cs="Arial"/>
          <w:color w:val="000000" w:themeColor="text1"/>
          <w:sz w:val="18"/>
          <w:szCs w:val="18"/>
        </w:rPr>
        <w:t xml:space="preserve">d offrire i seguenti servizi </w:t>
      </w:r>
      <w:r w:rsidRPr="00C16D73">
        <w:rPr>
          <w:rFonts w:ascii="Arial" w:hAnsi="Arial" w:cs="Arial"/>
          <w:color w:val="000000" w:themeColor="text1"/>
          <w:sz w:val="18"/>
          <w:szCs w:val="18"/>
        </w:rPr>
        <w:t>…………………………………………………….oltre a quelle meglio descritte nell’allegata Carta dei Servizi.</w:t>
      </w:r>
    </w:p>
    <w:p w:rsidR="001B516B" w:rsidRPr="00C16D73" w:rsidRDefault="001B516B" w:rsidP="001B516B">
      <w:pPr>
        <w:autoSpaceDE w:val="0"/>
        <w:rPr>
          <w:rFonts w:ascii="Arial" w:hAnsi="Arial" w:cs="Arial"/>
          <w:b/>
          <w:color w:val="000000" w:themeColor="text1"/>
          <w:sz w:val="18"/>
          <w:szCs w:val="18"/>
        </w:rPr>
      </w:pPr>
      <w:r w:rsidRPr="00C16D73">
        <w:rPr>
          <w:rFonts w:ascii="Arial" w:hAnsi="Arial" w:cs="Arial"/>
          <w:color w:val="000000" w:themeColor="text1"/>
          <w:sz w:val="18"/>
          <w:szCs w:val="18"/>
        </w:rPr>
        <w:t xml:space="preserve"> </w:t>
      </w: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4 - RESPONSABILI DEL PROGETTO</w:t>
      </w:r>
    </w:p>
    <w:p w:rsidR="001B516B" w:rsidRPr="00C16D73" w:rsidRDefault="001B516B" w:rsidP="008B2BD0">
      <w:pPr>
        <w:tabs>
          <w:tab w:val="left" w:pos="10065"/>
        </w:tabs>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L’Ente gestore si impegna affinché le attività oggetto del presente contratto</w:t>
      </w:r>
      <w:r w:rsidR="004C4223" w:rsidRPr="00C16D73">
        <w:rPr>
          <w:rFonts w:ascii="Arial" w:hAnsi="Arial" w:cs="Arial"/>
          <w:color w:val="000000" w:themeColor="text1"/>
          <w:sz w:val="18"/>
          <w:szCs w:val="18"/>
        </w:rPr>
        <w:t xml:space="preserve"> di salute</w:t>
      </w:r>
      <w:r w:rsidRPr="00C16D73">
        <w:rPr>
          <w:rFonts w:ascii="Arial" w:hAnsi="Arial" w:cs="Arial"/>
          <w:color w:val="000000" w:themeColor="text1"/>
          <w:sz w:val="18"/>
          <w:szCs w:val="18"/>
        </w:rPr>
        <w:t xml:space="preserve"> siano rese con continuità per il perio</w:t>
      </w:r>
      <w:r w:rsidR="00CF5F79" w:rsidRPr="00C16D73">
        <w:rPr>
          <w:rFonts w:ascii="Arial" w:hAnsi="Arial" w:cs="Arial"/>
          <w:color w:val="000000" w:themeColor="text1"/>
          <w:sz w:val="18"/>
          <w:szCs w:val="18"/>
        </w:rPr>
        <w:t xml:space="preserve">do concordato, dando immediata </w:t>
      </w:r>
      <w:r w:rsidRPr="00C16D73">
        <w:rPr>
          <w:rFonts w:ascii="Arial" w:hAnsi="Arial" w:cs="Arial"/>
          <w:color w:val="000000" w:themeColor="text1"/>
          <w:sz w:val="18"/>
          <w:szCs w:val="18"/>
        </w:rPr>
        <w:t>comunicazione al DSM-DP e a</w:t>
      </w:r>
      <w:r w:rsidR="004C4223" w:rsidRPr="00C16D73">
        <w:rPr>
          <w:rFonts w:ascii="Arial" w:hAnsi="Arial" w:cs="Arial"/>
          <w:color w:val="000000" w:themeColor="text1"/>
          <w:sz w:val="18"/>
          <w:szCs w:val="18"/>
        </w:rPr>
        <w:t>ll’EELL</w:t>
      </w:r>
      <w:r w:rsidRPr="00C16D73">
        <w:rPr>
          <w:rFonts w:ascii="Arial" w:hAnsi="Arial" w:cs="Arial"/>
          <w:color w:val="000000" w:themeColor="text1"/>
          <w:sz w:val="18"/>
          <w:szCs w:val="18"/>
        </w:rPr>
        <w:t>, di ogni evento che, per qualsiasi motivo, dovesse compromettere l’intervento. L’Ente gestore è tenuto ad individuare un Referente del progetto, col compito di coordinare e controllare la gestione organizzativa dell’intervento e il suo buon andamento, il rispetto delle Leggi e dei regolamenti vigenti, tenendo anche i necessari contatti con i Servizi che hanno in carico l’utente.</w:t>
      </w:r>
    </w:p>
    <w:p w:rsidR="00CA294D" w:rsidRPr="00C16D73" w:rsidRDefault="00CA294D" w:rsidP="001B516B">
      <w:pPr>
        <w:autoSpaceDE w:val="0"/>
        <w:rPr>
          <w:rFonts w:ascii="Arial" w:hAnsi="Arial" w:cs="Arial"/>
          <w:color w:val="000000" w:themeColor="text1"/>
          <w:sz w:val="18"/>
          <w:szCs w:val="18"/>
        </w:rPr>
      </w:pPr>
    </w:p>
    <w:p w:rsidR="001B516B" w:rsidRPr="00C16D73" w:rsidRDefault="001B516B" w:rsidP="00AD2791">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La responsabi</w:t>
      </w:r>
      <w:r w:rsidR="00D80E07" w:rsidRPr="00C16D73">
        <w:rPr>
          <w:rFonts w:ascii="Arial" w:hAnsi="Arial" w:cs="Arial"/>
          <w:color w:val="000000" w:themeColor="text1"/>
          <w:sz w:val="18"/>
          <w:szCs w:val="18"/>
        </w:rPr>
        <w:t>lità dei rapporti del Gestore</w:t>
      </w:r>
      <w:r w:rsidRPr="00C16D73">
        <w:rPr>
          <w:rFonts w:ascii="Arial" w:hAnsi="Arial" w:cs="Arial"/>
          <w:color w:val="000000" w:themeColor="text1"/>
          <w:sz w:val="18"/>
          <w:szCs w:val="18"/>
        </w:rPr>
        <w:t xml:space="preserve"> con i Servizi è in capo al Sig. ………………………………………….…… che avrà</w:t>
      </w:r>
      <w:r w:rsidR="00AD2791" w:rsidRPr="00C16D73">
        <w:rPr>
          <w:rFonts w:ascii="Arial" w:hAnsi="Arial" w:cs="Arial"/>
          <w:color w:val="000000" w:themeColor="text1"/>
          <w:sz w:val="18"/>
          <w:szCs w:val="18"/>
        </w:rPr>
        <w:t xml:space="preserve"> come referenti per il progetto per il DSM-DP</w:t>
      </w:r>
      <w:r w:rsidR="005F5136" w:rsidRPr="00C16D73">
        <w:rPr>
          <w:rFonts w:ascii="Arial" w:hAnsi="Arial" w:cs="Arial"/>
          <w:color w:val="000000" w:themeColor="text1"/>
          <w:sz w:val="18"/>
          <w:szCs w:val="18"/>
        </w:rPr>
        <w:t>………………………………………</w:t>
      </w:r>
      <w:proofErr w:type="gramStart"/>
      <w:r w:rsidR="005F5136" w:rsidRPr="00C16D73">
        <w:rPr>
          <w:rFonts w:ascii="Arial" w:hAnsi="Arial" w:cs="Arial"/>
          <w:color w:val="000000" w:themeColor="text1"/>
          <w:sz w:val="18"/>
          <w:szCs w:val="18"/>
        </w:rPr>
        <w:t>..</w:t>
      </w:r>
      <w:proofErr w:type="gramEnd"/>
    </w:p>
    <w:p w:rsidR="004C4223" w:rsidRPr="00C16D73" w:rsidRDefault="004C4223"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5 - OBBLIGHI DELL’ENTE GESTORE</w:t>
      </w:r>
    </w:p>
    <w:p w:rsidR="001B516B"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L’Ente gestore si impegna a:</w:t>
      </w:r>
    </w:p>
    <w:p w:rsidR="001B516B" w:rsidRPr="00C16D73" w:rsidRDefault="001B516B" w:rsidP="008B2BD0">
      <w:pPr>
        <w:autoSpaceDE w:val="0"/>
        <w:ind w:right="20"/>
        <w:rPr>
          <w:rFonts w:ascii="Arial" w:hAnsi="Arial" w:cs="Arial"/>
          <w:color w:val="000000" w:themeColor="text1"/>
          <w:sz w:val="18"/>
          <w:szCs w:val="18"/>
        </w:rPr>
      </w:pPr>
      <w:r w:rsidRPr="00C16D73">
        <w:rPr>
          <w:rFonts w:ascii="Arial" w:hAnsi="Arial" w:cs="Arial"/>
          <w:color w:val="000000" w:themeColor="text1"/>
          <w:sz w:val="18"/>
          <w:szCs w:val="18"/>
        </w:rPr>
        <w:t>a) garantire l’adempimento di tutte le clausole riportate nel presente contratto;</w:t>
      </w:r>
    </w:p>
    <w:p w:rsidR="001B516B" w:rsidRPr="00C16D73" w:rsidRDefault="001B516B"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 xml:space="preserve">b) consentire </w:t>
      </w:r>
      <w:r w:rsidR="00885DBB" w:rsidRPr="00C16D73">
        <w:rPr>
          <w:rFonts w:ascii="Arial" w:hAnsi="Arial" w:cs="Arial"/>
          <w:color w:val="000000" w:themeColor="text1"/>
          <w:sz w:val="18"/>
          <w:szCs w:val="18"/>
        </w:rPr>
        <w:t>in qualunque momento verifiche e accessi, i</w:t>
      </w:r>
      <w:r w:rsidR="00AD2791" w:rsidRPr="00C16D73">
        <w:rPr>
          <w:rFonts w:ascii="Arial" w:hAnsi="Arial" w:cs="Arial"/>
          <w:color w:val="000000" w:themeColor="text1"/>
          <w:sz w:val="18"/>
          <w:szCs w:val="18"/>
        </w:rPr>
        <w:t>n caso di percorsi in strutture</w:t>
      </w:r>
      <w:r w:rsidRPr="00C16D73">
        <w:rPr>
          <w:rFonts w:ascii="Arial" w:hAnsi="Arial" w:cs="Arial"/>
          <w:color w:val="000000" w:themeColor="text1"/>
          <w:sz w:val="18"/>
          <w:szCs w:val="18"/>
        </w:rPr>
        <w:t xml:space="preserve"> agli operatori dell’AUSL</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6 - PERSONALE</w:t>
      </w:r>
    </w:p>
    <w:p w:rsidR="001B516B" w:rsidRPr="00C16D73" w:rsidRDefault="001B516B"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L’Ente gestore, per lo svolgimento delle prestazioni di cui al presente contratto, dovrà avvalersi di personale con la specifica competenza e preparazione per gli interventi</w:t>
      </w:r>
      <w:r w:rsidR="00885DBB" w:rsidRPr="00C16D73">
        <w:rPr>
          <w:rFonts w:ascii="Arial" w:hAnsi="Arial" w:cs="Arial"/>
          <w:color w:val="000000" w:themeColor="text1"/>
          <w:sz w:val="18"/>
          <w:szCs w:val="18"/>
        </w:rPr>
        <w:t xml:space="preserve"> che è tenuto ad attuare</w:t>
      </w:r>
      <w:r w:rsidRPr="00C16D73">
        <w:rPr>
          <w:rFonts w:ascii="Arial" w:hAnsi="Arial" w:cs="Arial"/>
          <w:color w:val="000000" w:themeColor="text1"/>
          <w:sz w:val="18"/>
          <w:szCs w:val="18"/>
        </w:rPr>
        <w:t>, nel rispetto dei parametri e delle professionalità previste dalla normativa che regolamenta il servizio svolto. Dovrà assicurare e garantire il rispetto, da parte del personale impegnato, della normativa regionale vigente per gli operatori dei Servizi Pubblici, in materia di tutela dei diritti dell’utenza, ed il rispetto di tutte le norme nazionali e regionali in materia di tutela dei disabili/adulti</w:t>
      </w:r>
      <w:r w:rsidR="00885DBB" w:rsidRPr="00C16D73">
        <w:rPr>
          <w:rFonts w:ascii="Arial" w:hAnsi="Arial" w:cs="Arial"/>
          <w:color w:val="000000" w:themeColor="text1"/>
          <w:sz w:val="18"/>
          <w:szCs w:val="18"/>
        </w:rPr>
        <w:t xml:space="preserve">/anziani fragili </w:t>
      </w:r>
      <w:r w:rsidRPr="00C16D73">
        <w:rPr>
          <w:rFonts w:ascii="Arial" w:hAnsi="Arial" w:cs="Arial"/>
          <w:color w:val="000000" w:themeColor="text1"/>
          <w:sz w:val="18"/>
          <w:szCs w:val="18"/>
        </w:rPr>
        <w:t>affetti da patologie psichiatriche o da dipendenze</w:t>
      </w:r>
      <w:r w:rsidR="00885DBB" w:rsidRPr="00C16D73">
        <w:rPr>
          <w:rFonts w:ascii="Arial" w:hAnsi="Arial" w:cs="Arial"/>
          <w:color w:val="000000" w:themeColor="text1"/>
          <w:sz w:val="18"/>
          <w:szCs w:val="18"/>
        </w:rPr>
        <w:t>.</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7 - COPERTURA ASSICURATIVA</w:t>
      </w:r>
    </w:p>
    <w:p w:rsidR="001B516B" w:rsidRPr="00C16D73" w:rsidRDefault="004C4223" w:rsidP="008B2BD0">
      <w:pPr>
        <w:autoSpaceDE w:val="0"/>
        <w:ind w:right="304"/>
        <w:rPr>
          <w:rFonts w:ascii="Arial" w:hAnsi="Arial" w:cs="Arial"/>
          <w:b/>
          <w:color w:val="000000" w:themeColor="text1"/>
          <w:sz w:val="18"/>
          <w:szCs w:val="18"/>
        </w:rPr>
      </w:pPr>
      <w:r w:rsidRPr="00C16D73">
        <w:rPr>
          <w:rFonts w:ascii="Arial" w:hAnsi="Arial" w:cs="Arial"/>
          <w:color w:val="000000" w:themeColor="text1"/>
          <w:sz w:val="18"/>
          <w:szCs w:val="18"/>
        </w:rPr>
        <w:t>Ai fini della sottoscrizione del presente atto, l</w:t>
      </w:r>
      <w:r w:rsidR="001B516B" w:rsidRPr="00C16D73">
        <w:rPr>
          <w:rFonts w:ascii="Arial" w:hAnsi="Arial" w:cs="Arial"/>
          <w:color w:val="000000" w:themeColor="text1"/>
          <w:sz w:val="18"/>
          <w:szCs w:val="18"/>
        </w:rPr>
        <w:t>’Ente gestore dovrà aver attivato apposita copertura assicurativa, relativa alla responsabilità civile per danni a persone o cose, conseguenti all’attività prestata, nonché a beneficio degli utenti contro il rischio di infortunio e di responsabilità civile vs terzi</w:t>
      </w:r>
      <w:r w:rsidR="00786441" w:rsidRPr="00C16D73">
        <w:rPr>
          <w:rFonts w:ascii="Arial" w:hAnsi="Arial" w:cs="Arial"/>
          <w:color w:val="000000" w:themeColor="text1"/>
          <w:sz w:val="18"/>
          <w:szCs w:val="18"/>
        </w:rPr>
        <w:t>, anche per eventuali volontari.</w:t>
      </w:r>
    </w:p>
    <w:p w:rsidR="001B516B" w:rsidRPr="00C16D73" w:rsidRDefault="001B516B"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b/>
          <w:color w:val="000000" w:themeColor="text1"/>
          <w:sz w:val="18"/>
          <w:szCs w:val="18"/>
        </w:rPr>
      </w:pPr>
      <w:r w:rsidRPr="00C16D73">
        <w:rPr>
          <w:rFonts w:ascii="Arial" w:hAnsi="Arial" w:cs="Arial"/>
          <w:b/>
          <w:color w:val="000000" w:themeColor="text1"/>
          <w:sz w:val="18"/>
          <w:szCs w:val="18"/>
        </w:rPr>
        <w:t>ART. 8 – TRATTAMENTO DEI DATI PERSONALI E RESP. DEL TRATTAMENTO ART. 28 DEL REGOLAMENTO EUROPEO 2016/679</w:t>
      </w:r>
    </w:p>
    <w:p w:rsidR="001B516B" w:rsidRPr="00C16D73" w:rsidRDefault="001B516B" w:rsidP="001B516B">
      <w:pPr>
        <w:autoSpaceDE w:val="0"/>
        <w:rPr>
          <w:rFonts w:ascii="Arial" w:hAnsi="Arial" w:cs="Arial"/>
          <w:b/>
          <w:color w:val="000000" w:themeColor="text1"/>
          <w:sz w:val="18"/>
          <w:szCs w:val="18"/>
        </w:rPr>
      </w:pPr>
    </w:p>
    <w:p w:rsidR="001B516B" w:rsidRPr="00C16D73" w:rsidRDefault="001B516B"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 xml:space="preserve">L’ente gestore si impegna, nell'effettuare </w:t>
      </w:r>
      <w:r w:rsidR="00786441" w:rsidRPr="00C16D73">
        <w:rPr>
          <w:rFonts w:ascii="Arial" w:hAnsi="Arial" w:cs="Arial"/>
          <w:color w:val="000000" w:themeColor="text1"/>
          <w:sz w:val="18"/>
          <w:szCs w:val="18"/>
        </w:rPr>
        <w:t>le attività</w:t>
      </w:r>
      <w:proofErr w:type="gramStart"/>
      <w:r w:rsidR="00786441" w:rsidRPr="00C16D73">
        <w:rPr>
          <w:rFonts w:ascii="Arial" w:hAnsi="Arial" w:cs="Arial"/>
          <w:color w:val="000000" w:themeColor="text1"/>
          <w:sz w:val="18"/>
          <w:szCs w:val="18"/>
        </w:rPr>
        <w:t xml:space="preserve"> </w:t>
      </w:r>
      <w:r w:rsidRPr="00C16D73">
        <w:rPr>
          <w:rFonts w:ascii="Arial" w:hAnsi="Arial" w:cs="Arial"/>
          <w:color w:val="000000" w:themeColor="text1"/>
          <w:sz w:val="18"/>
          <w:szCs w:val="18"/>
        </w:rPr>
        <w:t xml:space="preserve"> </w:t>
      </w:r>
      <w:proofErr w:type="gramEnd"/>
      <w:r w:rsidRPr="00C16D73">
        <w:rPr>
          <w:rFonts w:ascii="Arial" w:hAnsi="Arial" w:cs="Arial"/>
          <w:color w:val="000000" w:themeColor="text1"/>
          <w:sz w:val="18"/>
          <w:szCs w:val="18"/>
        </w:rPr>
        <w:t xml:space="preserve">che gli saranno di volta in volta affidati, a trattare i dati personali che gli vengono affidati, compreso ogni aspetto relativo alle misure di sicurezza in relazione allo specifico trattamento di dati, in osservanza della normativa vigente in materia di protezione dei dati personali (Regolamento Europeo GDPR 679/2016 e Codice Privacy D. Lgs. 196/2003). </w:t>
      </w:r>
    </w:p>
    <w:p w:rsidR="001B516B" w:rsidRPr="00C16D73" w:rsidRDefault="001B516B"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 xml:space="preserve">In particolare, ai fini della corretta gestione dei dati personali, l'Azienda Usl di Modena, titolare del trattamento, provvederà a nominare il soggetto gestore al quale è affidato l’utente quale “Responsabile del trattamento”, ai sensi dell'art. 28 del GDPR, </w:t>
      </w:r>
      <w:r w:rsidRPr="00C16D73">
        <w:rPr>
          <w:rFonts w:ascii="Arial" w:hAnsi="Arial" w:cs="Arial"/>
          <w:color w:val="000000" w:themeColor="text1"/>
          <w:sz w:val="18"/>
          <w:szCs w:val="18"/>
        </w:rPr>
        <w:lastRenderedPageBreak/>
        <w:t>mediante la formalizzazione di appositi atti di designazione recanti le finalità, i contenuti e le condizioni indicate dal suddetto art. 28, commi 3 e ss</w:t>
      </w:r>
      <w:proofErr w:type="gramStart"/>
      <w:r w:rsidRPr="00C16D73">
        <w:rPr>
          <w:rFonts w:ascii="Arial" w:hAnsi="Arial" w:cs="Arial"/>
          <w:color w:val="000000" w:themeColor="text1"/>
          <w:sz w:val="18"/>
          <w:szCs w:val="18"/>
        </w:rPr>
        <w:t>..</w:t>
      </w:r>
      <w:proofErr w:type="gramEnd"/>
      <w:r w:rsidRPr="00C16D73">
        <w:rPr>
          <w:rFonts w:ascii="Arial" w:hAnsi="Arial" w:cs="Arial"/>
          <w:color w:val="000000" w:themeColor="text1"/>
          <w:sz w:val="18"/>
          <w:szCs w:val="18"/>
        </w:rPr>
        <w:t>"</w:t>
      </w:r>
    </w:p>
    <w:p w:rsidR="00786441" w:rsidRPr="00C16D73" w:rsidRDefault="00786441"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 xml:space="preserve">ART. 9 </w:t>
      </w:r>
      <w:r w:rsidR="00786441" w:rsidRPr="00C16D73">
        <w:rPr>
          <w:rFonts w:ascii="Arial" w:hAnsi="Arial" w:cs="Arial"/>
          <w:b/>
          <w:color w:val="000000" w:themeColor="text1"/>
          <w:sz w:val="18"/>
          <w:szCs w:val="18"/>
        </w:rPr>
        <w:t>–</w:t>
      </w:r>
      <w:r w:rsidRPr="00C16D73">
        <w:rPr>
          <w:rFonts w:ascii="Arial" w:hAnsi="Arial" w:cs="Arial"/>
          <w:b/>
          <w:color w:val="000000" w:themeColor="text1"/>
          <w:sz w:val="18"/>
          <w:szCs w:val="18"/>
        </w:rPr>
        <w:t xml:space="preserve"> </w:t>
      </w:r>
      <w:r w:rsidR="00786441" w:rsidRPr="00C16D73">
        <w:rPr>
          <w:rFonts w:ascii="Arial" w:hAnsi="Arial" w:cs="Arial"/>
          <w:b/>
          <w:color w:val="000000" w:themeColor="text1"/>
          <w:sz w:val="18"/>
          <w:szCs w:val="18"/>
        </w:rPr>
        <w:t>MODALITA’ DI LIQUIDAZIONE</w:t>
      </w:r>
    </w:p>
    <w:p w:rsidR="001B516B" w:rsidRPr="00C16D73" w:rsidRDefault="001B516B"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 xml:space="preserve">La tariffa per lo svolgimento delle attività oggetto del presente contratto è fissata in euro …………. </w:t>
      </w:r>
      <w:proofErr w:type="gramStart"/>
      <w:r w:rsidR="00885DBB" w:rsidRPr="00C16D73">
        <w:rPr>
          <w:rFonts w:ascii="Arial" w:hAnsi="Arial" w:cs="Arial"/>
          <w:color w:val="000000" w:themeColor="text1"/>
          <w:sz w:val="18"/>
          <w:szCs w:val="18"/>
        </w:rPr>
        <w:t>s</w:t>
      </w:r>
      <w:proofErr w:type="gramEnd"/>
      <w:r w:rsidR="00885DBB" w:rsidRPr="00C16D73">
        <w:rPr>
          <w:rFonts w:ascii="Arial" w:hAnsi="Arial" w:cs="Arial"/>
          <w:color w:val="000000" w:themeColor="text1"/>
          <w:sz w:val="18"/>
          <w:szCs w:val="18"/>
        </w:rPr>
        <w:t>enza IVA, (IVA esente/</w:t>
      </w:r>
      <w:r w:rsidRPr="00C16D73">
        <w:rPr>
          <w:rFonts w:ascii="Arial" w:hAnsi="Arial" w:cs="Arial"/>
          <w:color w:val="000000" w:themeColor="text1"/>
          <w:sz w:val="18"/>
          <w:szCs w:val="18"/>
        </w:rPr>
        <w:t>IVA al …</w:t>
      </w:r>
      <w:r w:rsidR="00885DBB" w:rsidRPr="00C16D73">
        <w:rPr>
          <w:rFonts w:ascii="Arial" w:hAnsi="Arial" w:cs="Arial"/>
          <w:color w:val="000000" w:themeColor="text1"/>
          <w:sz w:val="18"/>
          <w:szCs w:val="18"/>
        </w:rPr>
        <w:t>….</w:t>
      </w:r>
      <w:r w:rsidRPr="00C16D73">
        <w:rPr>
          <w:rFonts w:ascii="Arial" w:hAnsi="Arial" w:cs="Arial"/>
          <w:color w:val="000000" w:themeColor="text1"/>
          <w:sz w:val="18"/>
          <w:szCs w:val="18"/>
        </w:rPr>
        <w:t xml:space="preserve">%) e si intende omnicomprensiva di tutti i costi sostenuti dall’Ente gestore per il servizio </w:t>
      </w:r>
      <w:r w:rsidR="00786441" w:rsidRPr="00C16D73">
        <w:rPr>
          <w:rFonts w:ascii="Arial" w:hAnsi="Arial" w:cs="Arial"/>
          <w:color w:val="000000" w:themeColor="text1"/>
          <w:sz w:val="18"/>
          <w:szCs w:val="18"/>
        </w:rPr>
        <w:t>offerto,</w:t>
      </w:r>
      <w:r w:rsidRPr="00C16D73">
        <w:rPr>
          <w:rFonts w:ascii="Arial" w:hAnsi="Arial" w:cs="Arial"/>
          <w:color w:val="000000" w:themeColor="text1"/>
          <w:sz w:val="18"/>
          <w:szCs w:val="18"/>
        </w:rPr>
        <w:t xml:space="preserve"> per ogni giornata di effettiva presenza</w:t>
      </w:r>
      <w:r w:rsidR="00786441" w:rsidRPr="00C16D73">
        <w:rPr>
          <w:rFonts w:ascii="Arial" w:hAnsi="Arial" w:cs="Arial"/>
          <w:color w:val="000000" w:themeColor="text1"/>
          <w:sz w:val="18"/>
          <w:szCs w:val="18"/>
        </w:rPr>
        <w:t xml:space="preserve"> o secondo la modularità p</w:t>
      </w:r>
      <w:r w:rsidR="00885DBB" w:rsidRPr="00C16D73">
        <w:rPr>
          <w:rFonts w:ascii="Arial" w:hAnsi="Arial" w:cs="Arial"/>
          <w:color w:val="000000" w:themeColor="text1"/>
          <w:sz w:val="18"/>
          <w:szCs w:val="18"/>
        </w:rPr>
        <w:t>revista dall’intervento stesso.</w:t>
      </w:r>
    </w:p>
    <w:p w:rsidR="001B516B" w:rsidRPr="00C16D73" w:rsidRDefault="001B516B" w:rsidP="008B2BD0">
      <w:pPr>
        <w:autoSpaceDE w:val="0"/>
        <w:ind w:right="304"/>
        <w:rPr>
          <w:rFonts w:ascii="Arial" w:hAnsi="Arial" w:cs="Arial"/>
          <w:color w:val="000000" w:themeColor="text1"/>
          <w:sz w:val="18"/>
          <w:szCs w:val="18"/>
        </w:rPr>
      </w:pPr>
    </w:p>
    <w:p w:rsidR="0091009E" w:rsidRPr="00C16D73" w:rsidRDefault="0091009E" w:rsidP="008B2BD0">
      <w:pPr>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In caso di assenza …………….la tariffa sarà ridotta del …………</w:t>
      </w:r>
    </w:p>
    <w:p w:rsidR="0091009E" w:rsidRPr="00C16D73" w:rsidRDefault="0091009E" w:rsidP="008B2BD0">
      <w:pPr>
        <w:autoSpaceDE w:val="0"/>
        <w:ind w:right="304"/>
        <w:rPr>
          <w:rFonts w:ascii="Arial" w:hAnsi="Arial" w:cs="Arial"/>
          <w:color w:val="000000" w:themeColor="text1"/>
          <w:sz w:val="18"/>
          <w:szCs w:val="18"/>
        </w:rPr>
      </w:pPr>
    </w:p>
    <w:p w:rsidR="00EE3E3E" w:rsidRPr="00C16D73" w:rsidRDefault="0091009E" w:rsidP="00EE3E3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I</w:t>
      </w:r>
      <w:r w:rsidR="00AD2791" w:rsidRPr="00C16D73">
        <w:rPr>
          <w:rFonts w:ascii="Arial" w:hAnsi="Arial" w:cs="Arial"/>
          <w:color w:val="000000" w:themeColor="text1"/>
          <w:sz w:val="18"/>
          <w:szCs w:val="18"/>
        </w:rPr>
        <w:t>l fornitore dovrà mantenere le tariffe invariate fino al 31 dicembre dell’anno successivo alla prima pubblicazione dell’Elenco di cui all’Avviso. Successivamente a tale data, la tariffa potrà essere aggior</w:t>
      </w:r>
      <w:bookmarkStart w:id="2" w:name="_GoBack"/>
      <w:bookmarkEnd w:id="2"/>
      <w:r w:rsidR="00AD2791" w:rsidRPr="00C16D73">
        <w:rPr>
          <w:rFonts w:ascii="Arial" w:hAnsi="Arial" w:cs="Arial"/>
          <w:color w:val="000000" w:themeColor="text1"/>
          <w:sz w:val="18"/>
          <w:szCs w:val="18"/>
        </w:rPr>
        <w:t xml:space="preserve">nata di anno in anno a seguito dell’aggiornamento dell’ISTAT o a seguito dell’aumento del costo del lavoro. </w:t>
      </w:r>
      <w:r w:rsidR="00EE3E3E" w:rsidRPr="00C16D73">
        <w:rPr>
          <w:rFonts w:ascii="Arial" w:hAnsi="Arial" w:cs="Arial"/>
          <w:color w:val="000000" w:themeColor="text1"/>
          <w:sz w:val="18"/>
          <w:szCs w:val="18"/>
        </w:rPr>
        <w:t xml:space="preserve">Le modifiche tariffarie per ciascun anno devono essere comunicate entro il 31 dicembre dell’anno precedente; in caso di comunicazioni successive a tale data, la nuova tariffa verrà applicata dal primo giorno del semestre successivo, senza efficacia retroattiva. </w:t>
      </w:r>
    </w:p>
    <w:p w:rsidR="00AD2791" w:rsidRPr="00C16D73" w:rsidRDefault="00AD2791" w:rsidP="008B2BD0">
      <w:pPr>
        <w:autoSpaceDE w:val="0"/>
        <w:ind w:right="304"/>
        <w:rPr>
          <w:rFonts w:ascii="Arial" w:hAnsi="Arial" w:cs="Arial"/>
          <w:color w:val="000000" w:themeColor="text1"/>
          <w:sz w:val="18"/>
          <w:szCs w:val="18"/>
        </w:rPr>
      </w:pPr>
    </w:p>
    <w:p w:rsidR="00885DBB" w:rsidRPr="00C16D73" w:rsidRDefault="001B516B" w:rsidP="008B2BD0">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I corrispettivi verranno fatturati mensilmente con una fatturazione separata in capo all’AUSL</w:t>
      </w:r>
      <w:r w:rsidR="00786441" w:rsidRPr="00C16D73">
        <w:rPr>
          <w:rFonts w:ascii="Arial" w:hAnsi="Arial" w:cs="Arial"/>
          <w:color w:val="000000" w:themeColor="text1"/>
          <w:sz w:val="18"/>
          <w:szCs w:val="18"/>
        </w:rPr>
        <w:t xml:space="preserve"> e all’EELL</w:t>
      </w:r>
      <w:r w:rsidRPr="00C16D73">
        <w:rPr>
          <w:rFonts w:ascii="Arial" w:hAnsi="Arial" w:cs="Arial"/>
          <w:color w:val="000000" w:themeColor="text1"/>
          <w:sz w:val="18"/>
          <w:szCs w:val="18"/>
        </w:rPr>
        <w:t xml:space="preserve"> in base alle seguenti percentuali</w:t>
      </w:r>
      <w:r w:rsidR="002A1292" w:rsidRPr="00C16D73">
        <w:rPr>
          <w:rFonts w:ascii="Arial" w:hAnsi="Arial" w:cs="Arial"/>
          <w:color w:val="000000" w:themeColor="text1"/>
          <w:sz w:val="18"/>
          <w:szCs w:val="18"/>
        </w:rPr>
        <w:t>:</w:t>
      </w:r>
    </w:p>
    <w:p w:rsidR="002A1292" w:rsidRPr="00C16D73" w:rsidRDefault="002A1292" w:rsidP="00786441">
      <w:pPr>
        <w:autoSpaceDE w:val="0"/>
        <w:autoSpaceDN w:val="0"/>
        <w:adjustRightInd w:val="0"/>
        <w:rPr>
          <w:rFonts w:ascii="Arial" w:hAnsi="Arial" w:cs="Arial"/>
          <w:color w:val="000000" w:themeColor="text1"/>
          <w:sz w:val="18"/>
          <w:szCs w:val="18"/>
        </w:rPr>
      </w:pPr>
    </w:p>
    <w:p w:rsidR="00786441" w:rsidRPr="00C16D73" w:rsidRDefault="002A1292" w:rsidP="00786441">
      <w:pPr>
        <w:autoSpaceDE w:val="0"/>
        <w:autoSpaceDN w:val="0"/>
        <w:adjustRightInd w:val="0"/>
        <w:rPr>
          <w:rFonts w:ascii="Arial" w:hAnsi="Arial" w:cs="Arial"/>
          <w:color w:val="000000" w:themeColor="text1"/>
          <w:sz w:val="18"/>
          <w:szCs w:val="18"/>
        </w:rPr>
      </w:pPr>
      <w:r w:rsidRPr="00C16D73">
        <w:rPr>
          <w:rFonts w:ascii="Arial" w:hAnsi="Arial" w:cs="Arial"/>
          <w:color w:val="000000" w:themeColor="text1"/>
          <w:sz w:val="18"/>
          <w:szCs w:val="18"/>
        </w:rPr>
        <w:t>…….……% all’AUSL – DSM DP – settore …………………</w:t>
      </w:r>
      <w:proofErr w:type="gramStart"/>
      <w:r w:rsidRPr="00C16D73">
        <w:rPr>
          <w:rFonts w:ascii="Arial" w:hAnsi="Arial" w:cs="Arial"/>
          <w:color w:val="000000" w:themeColor="text1"/>
          <w:sz w:val="18"/>
          <w:szCs w:val="18"/>
        </w:rPr>
        <w:t>..</w:t>
      </w:r>
      <w:proofErr w:type="gramEnd"/>
    </w:p>
    <w:p w:rsidR="002A1292" w:rsidRPr="00C16D73" w:rsidRDefault="002A1292" w:rsidP="002A1292">
      <w:pPr>
        <w:autoSpaceDE w:val="0"/>
        <w:autoSpaceDN w:val="0"/>
        <w:adjustRightInd w:val="0"/>
        <w:rPr>
          <w:rFonts w:ascii="Arial" w:hAnsi="Arial" w:cs="Arial"/>
          <w:color w:val="000000" w:themeColor="text1"/>
          <w:sz w:val="18"/>
          <w:szCs w:val="18"/>
        </w:rPr>
      </w:pPr>
      <w:r w:rsidRPr="00C16D73">
        <w:rPr>
          <w:rFonts w:ascii="Arial" w:hAnsi="Arial" w:cs="Arial"/>
          <w:color w:val="000000" w:themeColor="text1"/>
          <w:sz w:val="18"/>
          <w:szCs w:val="18"/>
        </w:rPr>
        <w:t>…….……% all’AUSL – DSM DP – settore …………………</w:t>
      </w:r>
      <w:proofErr w:type="gramStart"/>
      <w:r w:rsidRPr="00C16D73">
        <w:rPr>
          <w:rFonts w:ascii="Arial" w:hAnsi="Arial" w:cs="Arial"/>
          <w:color w:val="000000" w:themeColor="text1"/>
          <w:sz w:val="18"/>
          <w:szCs w:val="18"/>
        </w:rPr>
        <w:t>..</w:t>
      </w:r>
      <w:proofErr w:type="gramEnd"/>
    </w:p>
    <w:p w:rsidR="002A1292" w:rsidRPr="00C16D73" w:rsidRDefault="002A1292" w:rsidP="002A1292">
      <w:pPr>
        <w:autoSpaceDE w:val="0"/>
        <w:autoSpaceDN w:val="0"/>
        <w:adjustRightInd w:val="0"/>
        <w:rPr>
          <w:rFonts w:ascii="Arial" w:hAnsi="Arial" w:cs="Arial"/>
          <w:color w:val="000000" w:themeColor="text1"/>
          <w:sz w:val="18"/>
          <w:szCs w:val="18"/>
        </w:rPr>
      </w:pPr>
      <w:r w:rsidRPr="00C16D73">
        <w:rPr>
          <w:rFonts w:ascii="Arial" w:hAnsi="Arial" w:cs="Arial"/>
          <w:color w:val="000000" w:themeColor="text1"/>
          <w:sz w:val="18"/>
          <w:szCs w:val="18"/>
        </w:rPr>
        <w:t>…….……% all’AUSL – ………………………………………….</w:t>
      </w:r>
    </w:p>
    <w:p w:rsidR="002A1292" w:rsidRPr="00C16D73" w:rsidRDefault="002A1292" w:rsidP="002A1292">
      <w:pPr>
        <w:autoSpaceDE w:val="0"/>
        <w:autoSpaceDN w:val="0"/>
        <w:adjustRightInd w:val="0"/>
        <w:rPr>
          <w:rFonts w:ascii="Arial" w:hAnsi="Arial" w:cs="Arial"/>
          <w:color w:val="000000" w:themeColor="text1"/>
          <w:sz w:val="18"/>
          <w:szCs w:val="18"/>
        </w:rPr>
      </w:pPr>
      <w:r w:rsidRPr="00C16D73">
        <w:rPr>
          <w:rFonts w:ascii="Arial" w:hAnsi="Arial" w:cs="Arial"/>
          <w:color w:val="000000" w:themeColor="text1"/>
          <w:sz w:val="18"/>
          <w:szCs w:val="18"/>
        </w:rPr>
        <w:t>…….……% alla persona in cura</w:t>
      </w:r>
    </w:p>
    <w:p w:rsidR="001B516B" w:rsidRPr="00C16D73" w:rsidRDefault="002A1292" w:rsidP="001B516B">
      <w:pPr>
        <w:autoSpaceDE w:val="0"/>
        <w:autoSpaceDN w:val="0"/>
        <w:adjustRightInd w:val="0"/>
        <w:rPr>
          <w:rFonts w:ascii="Arial" w:hAnsi="Arial" w:cs="Arial"/>
          <w:color w:val="000000" w:themeColor="text1"/>
          <w:sz w:val="18"/>
          <w:szCs w:val="18"/>
        </w:rPr>
      </w:pPr>
      <w:r w:rsidRPr="00C16D73">
        <w:rPr>
          <w:rFonts w:ascii="Arial" w:hAnsi="Arial" w:cs="Arial"/>
          <w:color w:val="000000" w:themeColor="text1"/>
          <w:sz w:val="18"/>
          <w:szCs w:val="18"/>
        </w:rPr>
        <w:t>………….</w:t>
      </w:r>
      <w:r w:rsidR="001B516B" w:rsidRPr="00C16D73">
        <w:rPr>
          <w:rFonts w:ascii="Arial" w:hAnsi="Arial" w:cs="Arial"/>
          <w:color w:val="000000" w:themeColor="text1"/>
          <w:sz w:val="18"/>
          <w:szCs w:val="18"/>
        </w:rPr>
        <w:t>% all’</w:t>
      </w:r>
      <w:r w:rsidRPr="00C16D73">
        <w:rPr>
          <w:rFonts w:ascii="Arial" w:hAnsi="Arial" w:cs="Arial"/>
          <w:color w:val="000000" w:themeColor="text1"/>
          <w:sz w:val="18"/>
          <w:szCs w:val="18"/>
        </w:rPr>
        <w:t xml:space="preserve">EELL - </w:t>
      </w:r>
      <w:r w:rsidR="00786441" w:rsidRPr="00C16D73">
        <w:rPr>
          <w:rFonts w:ascii="Arial" w:hAnsi="Arial" w:cs="Arial"/>
          <w:color w:val="000000" w:themeColor="text1"/>
          <w:sz w:val="18"/>
          <w:szCs w:val="18"/>
        </w:rPr>
        <w:t>UNIONE/COMUNE di…………………………………………………………………</w:t>
      </w:r>
      <w:proofErr w:type="gramStart"/>
      <w:r w:rsidR="00786441" w:rsidRPr="00C16D73">
        <w:rPr>
          <w:rFonts w:ascii="Arial" w:hAnsi="Arial" w:cs="Arial"/>
          <w:color w:val="000000" w:themeColor="text1"/>
          <w:sz w:val="18"/>
          <w:szCs w:val="18"/>
        </w:rPr>
        <w:t>..</w:t>
      </w:r>
      <w:proofErr w:type="gramEnd"/>
      <w:r w:rsidR="001B516B" w:rsidRPr="00C16D73">
        <w:rPr>
          <w:rFonts w:ascii="Arial" w:hAnsi="Arial" w:cs="Arial"/>
          <w:color w:val="000000" w:themeColor="text1"/>
          <w:sz w:val="18"/>
          <w:szCs w:val="18"/>
        </w:rPr>
        <w:t>;</w:t>
      </w:r>
    </w:p>
    <w:p w:rsidR="001B516B" w:rsidRPr="00C16D73" w:rsidRDefault="001B516B" w:rsidP="001B516B">
      <w:pPr>
        <w:autoSpaceDE w:val="0"/>
        <w:rPr>
          <w:rFonts w:ascii="Arial" w:hAnsi="Arial" w:cs="Arial"/>
          <w:b/>
          <w:color w:val="000000" w:themeColor="text1"/>
          <w:sz w:val="18"/>
          <w:szCs w:val="18"/>
        </w:rPr>
      </w:pPr>
    </w:p>
    <w:p w:rsidR="0091009E" w:rsidRPr="00C16D73" w:rsidRDefault="0091009E" w:rsidP="001B516B">
      <w:pPr>
        <w:autoSpaceDE w:val="0"/>
        <w:rPr>
          <w:rFonts w:ascii="Arial" w:hAnsi="Arial" w:cs="Arial"/>
          <w:b/>
          <w:color w:val="000000" w:themeColor="text1"/>
          <w:sz w:val="18"/>
          <w:szCs w:val="18"/>
        </w:rPr>
      </w:pP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Regole per fatturare all’AUSL</w:t>
      </w:r>
      <w:r w:rsidR="00EE3E3E" w:rsidRPr="00C16D73">
        <w:rPr>
          <w:rFonts w:ascii="Arial" w:hAnsi="Arial" w:cs="Arial"/>
          <w:color w:val="000000" w:themeColor="text1"/>
          <w:sz w:val="18"/>
          <w:szCs w:val="18"/>
        </w:rPr>
        <w:t>:</w:t>
      </w:r>
    </w:p>
    <w:p w:rsidR="0091009E" w:rsidRPr="00C16D73" w:rsidRDefault="0091009E" w:rsidP="0091009E">
      <w:pPr>
        <w:autoSpaceDE w:val="0"/>
        <w:autoSpaceDN w:val="0"/>
        <w:adjustRightInd w:val="0"/>
        <w:ind w:right="304"/>
        <w:rPr>
          <w:rFonts w:ascii="Arial" w:hAnsi="Arial" w:cs="Arial"/>
          <w:color w:val="000000" w:themeColor="text1"/>
          <w:sz w:val="18"/>
          <w:szCs w:val="18"/>
        </w:rPr>
      </w:pP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Le fatture dovranno essere inviate obbligatoriamente ed esclusivamente</w:t>
      </w:r>
      <w:proofErr w:type="gramStart"/>
      <w:r w:rsidRPr="00C16D73">
        <w:rPr>
          <w:rFonts w:ascii="Arial" w:hAnsi="Arial" w:cs="Arial"/>
          <w:color w:val="000000" w:themeColor="text1"/>
          <w:sz w:val="18"/>
          <w:szCs w:val="18"/>
        </w:rPr>
        <w:t xml:space="preserve">  </w:t>
      </w:r>
      <w:proofErr w:type="gramEnd"/>
      <w:r w:rsidRPr="00C16D73">
        <w:rPr>
          <w:rFonts w:ascii="Arial" w:hAnsi="Arial" w:cs="Arial"/>
          <w:color w:val="000000" w:themeColor="text1"/>
          <w:sz w:val="18"/>
          <w:szCs w:val="18"/>
        </w:rPr>
        <w:t xml:space="preserve">attraverso il Sistema di Interscambio (SDI) gestito dal Ministero dell’Economia e delle Finanze, secondo le specifiche contenute nel Decreto Ministeriale 3 aprile 2013, n. 55 (“Regolamento in materia di emissione, trasmissione e ricevimento della fattura elettronica da applicarsi alle amministrazioni pubbliche ai sensi dell'articolo 1, commi da </w:t>
      </w:r>
      <w:smartTag w:uri="urn:schemas-microsoft-com:office:smarttags" w:element="metricconverter">
        <w:smartTagPr>
          <w:attr w:name="ProductID" w:val="244”"/>
        </w:smartTagPr>
        <w:r w:rsidRPr="00C16D73">
          <w:rPr>
            <w:rFonts w:ascii="Arial" w:hAnsi="Arial" w:cs="Arial"/>
            <w:color w:val="000000" w:themeColor="text1"/>
            <w:sz w:val="18"/>
            <w:szCs w:val="18"/>
          </w:rPr>
          <w:t>209 a</w:t>
        </w:r>
      </w:smartTag>
      <w:r w:rsidRPr="00C16D73">
        <w:rPr>
          <w:rFonts w:ascii="Arial" w:hAnsi="Arial" w:cs="Arial"/>
          <w:color w:val="000000" w:themeColor="text1"/>
          <w:sz w:val="18"/>
          <w:szCs w:val="18"/>
        </w:rPr>
        <w:t xml:space="preserve"> 213, della legge 24 dicembre 2007, n. </w:t>
      </w:r>
      <w:smartTag w:uri="urn:schemas-microsoft-com:office:smarttags" w:element="metricconverter">
        <w:smartTagPr>
          <w:attr w:name="ProductID" w:val="244”"/>
        </w:smartTagPr>
        <w:r w:rsidRPr="00C16D73">
          <w:rPr>
            <w:rFonts w:ascii="Arial" w:hAnsi="Arial" w:cs="Arial"/>
            <w:color w:val="000000" w:themeColor="text1"/>
            <w:sz w:val="18"/>
            <w:szCs w:val="18"/>
          </w:rPr>
          <w:t>244”</w:t>
        </w:r>
      </w:smartTag>
      <w:r w:rsidRPr="00C16D73">
        <w:rPr>
          <w:rFonts w:ascii="Arial" w:hAnsi="Arial" w:cs="Arial"/>
          <w:color w:val="000000" w:themeColor="text1"/>
          <w:sz w:val="18"/>
          <w:szCs w:val="18"/>
        </w:rPr>
        <w:t xml:space="preserve">). I dati necessari per l’invio della fattura elettronica sono i seguenti (come riportato sul sito: </w:t>
      </w:r>
      <w:hyperlink r:id="rId8" w:history="1">
        <w:r w:rsidRPr="00C16D73">
          <w:rPr>
            <w:rFonts w:ascii="Arial" w:hAnsi="Arial" w:cs="Arial"/>
            <w:color w:val="000000" w:themeColor="text1"/>
            <w:sz w:val="18"/>
            <w:szCs w:val="18"/>
          </w:rPr>
          <w:t xml:space="preserve">www.indicepa.gov.it </w:t>
        </w:r>
      </w:hyperlink>
      <w:r w:rsidRPr="00C16D73">
        <w:rPr>
          <w:rFonts w:ascii="Arial" w:hAnsi="Arial" w:cs="Arial"/>
          <w:color w:val="000000" w:themeColor="text1"/>
          <w:sz w:val="18"/>
          <w:szCs w:val="18"/>
        </w:rPr>
        <w:t>):</w:t>
      </w:r>
    </w:p>
    <w:p w:rsidR="0091009E" w:rsidRPr="00C16D73" w:rsidRDefault="0091009E" w:rsidP="0091009E">
      <w:pPr>
        <w:autoSpaceDE w:val="0"/>
        <w:autoSpaceDN w:val="0"/>
        <w:adjustRightInd w:val="0"/>
        <w:ind w:right="304"/>
        <w:rPr>
          <w:rFonts w:ascii="Arial" w:hAnsi="Arial" w:cs="Arial"/>
          <w:color w:val="000000" w:themeColor="text1"/>
          <w:sz w:val="18"/>
          <w:szCs w:val="18"/>
        </w:rPr>
      </w:pP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 xml:space="preserve">AZIENDA USL MODENA: CODICE IPA (IPA): AUSL MO </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CODICE UNIVOCO UFFICIO (CUU): UFLCTZ</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Codifiche da riportare in fattura:</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F.p. …………………….</w:t>
      </w:r>
    </w:p>
    <w:p w:rsidR="0091009E" w:rsidRPr="00C16D73" w:rsidRDefault="0091009E" w:rsidP="0091009E">
      <w:pPr>
        <w:autoSpaceDE w:val="0"/>
        <w:autoSpaceDN w:val="0"/>
        <w:adjustRightInd w:val="0"/>
        <w:ind w:right="304"/>
        <w:rPr>
          <w:rFonts w:ascii="Arial" w:hAnsi="Arial" w:cs="Arial"/>
          <w:color w:val="000000" w:themeColor="text1"/>
          <w:sz w:val="18"/>
          <w:szCs w:val="18"/>
        </w:rPr>
      </w:pPr>
      <w:proofErr w:type="spellStart"/>
      <w:r w:rsidRPr="00C16D73">
        <w:rPr>
          <w:rFonts w:ascii="Arial" w:hAnsi="Arial" w:cs="Arial"/>
          <w:color w:val="000000" w:themeColor="text1"/>
          <w:sz w:val="18"/>
          <w:szCs w:val="18"/>
        </w:rPr>
        <w:t>C.d.c.</w:t>
      </w:r>
      <w:proofErr w:type="spellEnd"/>
      <w:r w:rsidRPr="00C16D73">
        <w:rPr>
          <w:rFonts w:ascii="Arial" w:hAnsi="Arial" w:cs="Arial"/>
          <w:color w:val="000000" w:themeColor="text1"/>
          <w:sz w:val="18"/>
          <w:szCs w:val="18"/>
        </w:rPr>
        <w:t xml:space="preserve"> ………………….</w:t>
      </w:r>
    </w:p>
    <w:p w:rsidR="0091009E" w:rsidRPr="00C16D73" w:rsidRDefault="0091009E" w:rsidP="008B2BD0">
      <w:pPr>
        <w:pStyle w:val="Corpodeltesto"/>
        <w:spacing w:before="39"/>
        <w:ind w:left="0" w:right="304"/>
        <w:jc w:val="both"/>
        <w:rPr>
          <w:color w:val="000000" w:themeColor="text1"/>
          <w:sz w:val="18"/>
          <w:szCs w:val="18"/>
          <w:lang w:val="it-IT" w:eastAsia="it-IT"/>
        </w:rPr>
      </w:pP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Ai sensi dell’art. 25 del D.L. n. 66/2014, convertito nella Legge n. 89/2014, per garantire l’effettiva tracciabilità dei pagamenti da parte delle pubbliche amministrazioni, le fatture elettroniche, predisposte in formato XML, dovranno riportare il codice identificativo di gara (CIG), tranne i casi di esclusione dall’obbligo di tracciabilità di cui alla Legge n. 136 del 13 agosto 2010.</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Si precisa che in ottemperanza alla normativa di riferimento, l’Azienda USL non accetta fatture che non siano trasmesse in forma elettronica secondo il formato di cui all’allegato A “Formato della fattura elettronica” del D.M. n. 55/2013.</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Nel caso di contestazione da parte dell’Azienda Sanitaria per vizio o difformità di quanto oggetto del servizio rispetto all’ordine od al contratto, i termini di pagamento previsti nel presente articolo restano sospesi dalla data di spedizione della nota di contestazione e riprenderanno a decorrere con la definizione della pendenza.</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I pagamenti, ai sensi del Decreto Legislativo n. 231/2002 come modificato dal Decreto Legislativo n. 192/2012 (attuazione della Direttiva CE 2011/7) avverranno a 60 giorni dalla data di ricezione della fattura.</w:t>
      </w:r>
    </w:p>
    <w:p w:rsidR="0091009E" w:rsidRPr="00C16D73" w:rsidRDefault="0091009E" w:rsidP="0091009E">
      <w:pPr>
        <w:autoSpaceDE w:val="0"/>
        <w:autoSpaceDN w:val="0"/>
        <w:adjustRightInd w:val="0"/>
        <w:ind w:right="304"/>
        <w:rPr>
          <w:rFonts w:ascii="Arial" w:hAnsi="Arial" w:cs="Arial"/>
          <w:color w:val="000000" w:themeColor="text1"/>
          <w:sz w:val="18"/>
          <w:szCs w:val="18"/>
        </w:rPr>
      </w:pPr>
      <w:r w:rsidRPr="00C16D73">
        <w:rPr>
          <w:rFonts w:ascii="Arial" w:hAnsi="Arial" w:cs="Arial"/>
          <w:color w:val="000000" w:themeColor="text1"/>
          <w:sz w:val="18"/>
          <w:szCs w:val="18"/>
        </w:rPr>
        <w:t>Resta espressamente inteso che in nessun caso, ivi compresi il caso di ritardi nei pagamenti dei corrispettivi dovuti, l’appaltatore potrà sospendere l’erogazione del servizio; qualora l’appaltatore si rendesse inadempiente a tale obbligo il contratto si potrà risolvere di diritto mediante semplice ed unilaterale dichiarazione da comunicarsi a mezzo PEC all’appaltatore.</w:t>
      </w:r>
    </w:p>
    <w:p w:rsidR="0091009E" w:rsidRPr="00C16D73" w:rsidRDefault="0091009E" w:rsidP="008B2BD0">
      <w:pPr>
        <w:pStyle w:val="Corpodeltesto"/>
        <w:spacing w:before="39"/>
        <w:ind w:left="0" w:right="304"/>
        <w:jc w:val="both"/>
        <w:rPr>
          <w:color w:val="000000" w:themeColor="text1"/>
          <w:sz w:val="18"/>
          <w:szCs w:val="18"/>
          <w:lang w:val="it-IT" w:eastAsia="it-IT"/>
        </w:rPr>
      </w:pPr>
    </w:p>
    <w:p w:rsidR="001B516B" w:rsidRPr="00C16D73" w:rsidRDefault="001B516B" w:rsidP="008B2BD0">
      <w:pPr>
        <w:pStyle w:val="Corpodeltesto"/>
        <w:tabs>
          <w:tab w:val="left" w:pos="9214"/>
        </w:tabs>
        <w:spacing w:before="42"/>
        <w:ind w:left="0" w:right="304"/>
        <w:jc w:val="both"/>
        <w:rPr>
          <w:color w:val="000000" w:themeColor="text1"/>
          <w:sz w:val="18"/>
          <w:szCs w:val="18"/>
          <w:lang w:val="it-IT" w:eastAsia="it-IT"/>
        </w:rPr>
      </w:pPr>
      <w:r w:rsidRPr="00C16D73">
        <w:rPr>
          <w:color w:val="000000" w:themeColor="text1"/>
          <w:sz w:val="18"/>
          <w:szCs w:val="18"/>
          <w:lang w:val="it-IT" w:eastAsia="it-IT"/>
        </w:rPr>
        <w:t xml:space="preserve">Resta espressamente inteso che in nessun caso, ivi compresi il caso di ritardi nei pagamenti dei corrispettivi dovuti, </w:t>
      </w:r>
      <w:r w:rsidR="002A1292" w:rsidRPr="00C16D73">
        <w:rPr>
          <w:color w:val="000000" w:themeColor="text1"/>
          <w:sz w:val="18"/>
          <w:szCs w:val="18"/>
          <w:lang w:val="it-IT" w:eastAsia="it-IT"/>
        </w:rPr>
        <w:t xml:space="preserve">il Gestore </w:t>
      </w:r>
      <w:r w:rsidRPr="00C16D73">
        <w:rPr>
          <w:color w:val="000000" w:themeColor="text1"/>
          <w:sz w:val="18"/>
          <w:szCs w:val="18"/>
          <w:lang w:val="it-IT" w:eastAsia="it-IT"/>
        </w:rPr>
        <w:t>potrà sospendere l’erogazione del</w:t>
      </w:r>
      <w:r w:rsidR="002A1292" w:rsidRPr="00C16D73">
        <w:rPr>
          <w:color w:val="000000" w:themeColor="text1"/>
          <w:sz w:val="18"/>
          <w:szCs w:val="18"/>
          <w:lang w:val="it-IT" w:eastAsia="it-IT"/>
        </w:rPr>
        <w:t xml:space="preserve"> servizio; qualora il Gestore</w:t>
      </w:r>
      <w:r w:rsidRPr="00C16D73">
        <w:rPr>
          <w:color w:val="000000" w:themeColor="text1"/>
          <w:sz w:val="18"/>
          <w:szCs w:val="18"/>
          <w:lang w:val="it-IT" w:eastAsia="it-IT"/>
        </w:rPr>
        <w:t xml:space="preserve"> si rendesse inadempiente a tale obbligo il contratto si potrà risolvere di diritto mediante semplice ed unilaterale dichiarazione da comunicarsi a mezzo PEC all’appaltatore.</w:t>
      </w:r>
    </w:p>
    <w:p w:rsidR="008B2BD0" w:rsidRPr="00C16D73" w:rsidRDefault="008B2BD0">
      <w:pPr>
        <w:spacing w:after="160" w:line="259" w:lineRule="auto"/>
        <w:ind w:left="0" w:right="0" w:firstLine="0"/>
        <w:jc w:val="left"/>
        <w:rPr>
          <w:rFonts w:ascii="Arial" w:hAnsi="Arial" w:cs="Arial"/>
          <w:color w:val="000000" w:themeColor="text1"/>
          <w:sz w:val="18"/>
          <w:szCs w:val="18"/>
        </w:rPr>
      </w:pPr>
      <w:r w:rsidRPr="00C16D73">
        <w:rPr>
          <w:rFonts w:ascii="Arial" w:hAnsi="Arial" w:cs="Arial"/>
          <w:color w:val="000000" w:themeColor="text1"/>
          <w:sz w:val="18"/>
          <w:szCs w:val="18"/>
        </w:rPr>
        <w:br w:type="page"/>
      </w:r>
    </w:p>
    <w:p w:rsidR="00786441" w:rsidRPr="00C16D73" w:rsidRDefault="00786441"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10 – DURATA</w:t>
      </w:r>
      <w:r w:rsidR="0091009E" w:rsidRPr="00C16D73">
        <w:rPr>
          <w:rFonts w:ascii="Arial" w:hAnsi="Arial" w:cs="Arial"/>
          <w:b/>
          <w:color w:val="000000" w:themeColor="text1"/>
          <w:sz w:val="18"/>
          <w:szCs w:val="18"/>
        </w:rPr>
        <w:t xml:space="preserve"> DEL CONTRATTO</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La durata del presente contratto</w:t>
      </w:r>
      <w:r w:rsidR="00786441" w:rsidRPr="00C16D73">
        <w:rPr>
          <w:rFonts w:ascii="Arial" w:hAnsi="Arial" w:cs="Arial"/>
          <w:color w:val="000000" w:themeColor="text1"/>
          <w:sz w:val="18"/>
          <w:szCs w:val="18"/>
        </w:rPr>
        <w:t xml:space="preserve"> di salute</w:t>
      </w:r>
      <w:r w:rsidR="00F42F0B" w:rsidRPr="00C16D73">
        <w:rPr>
          <w:rFonts w:ascii="Arial" w:hAnsi="Arial" w:cs="Arial"/>
          <w:color w:val="000000" w:themeColor="text1"/>
          <w:sz w:val="18"/>
          <w:szCs w:val="18"/>
        </w:rPr>
        <w:t xml:space="preserve"> segue la durata del percorso della persona </w:t>
      </w:r>
      <w:r w:rsidRPr="00C16D73">
        <w:rPr>
          <w:rFonts w:ascii="Arial" w:hAnsi="Arial" w:cs="Arial"/>
          <w:color w:val="000000" w:themeColor="text1"/>
          <w:sz w:val="18"/>
          <w:szCs w:val="18"/>
        </w:rPr>
        <w:t>in attuazione del</w:t>
      </w:r>
      <w:r w:rsidR="00F42F0B" w:rsidRPr="00C16D73">
        <w:rPr>
          <w:rFonts w:ascii="Arial" w:hAnsi="Arial" w:cs="Arial"/>
          <w:color w:val="000000" w:themeColor="text1"/>
          <w:sz w:val="18"/>
          <w:szCs w:val="18"/>
        </w:rPr>
        <w:t xml:space="preserve"> progetto personalizzato </w:t>
      </w:r>
      <w:r w:rsidRPr="00C16D73">
        <w:rPr>
          <w:rFonts w:ascii="Arial" w:hAnsi="Arial" w:cs="Arial"/>
          <w:color w:val="000000" w:themeColor="text1"/>
          <w:sz w:val="18"/>
          <w:szCs w:val="18"/>
        </w:rPr>
        <w:t>attivato a decorrere da</w:t>
      </w:r>
      <w:r w:rsidR="00F42F0B" w:rsidRPr="00C16D73">
        <w:rPr>
          <w:rFonts w:ascii="Arial" w:hAnsi="Arial" w:cs="Arial"/>
          <w:color w:val="000000" w:themeColor="text1"/>
          <w:sz w:val="18"/>
          <w:szCs w:val="18"/>
        </w:rPr>
        <w:t>l</w:t>
      </w:r>
      <w:r w:rsidRPr="00C16D73">
        <w:rPr>
          <w:rFonts w:ascii="Arial" w:hAnsi="Arial" w:cs="Arial"/>
          <w:color w:val="000000" w:themeColor="text1"/>
          <w:sz w:val="18"/>
          <w:szCs w:val="18"/>
        </w:rPr>
        <w:t xml:space="preserve"> </w:t>
      </w:r>
      <w:r w:rsidRPr="00C16D73">
        <w:rPr>
          <w:rFonts w:ascii="Arial" w:hAnsi="Arial" w:cs="Arial"/>
          <w:b/>
          <w:bCs/>
          <w:color w:val="000000" w:themeColor="text1"/>
          <w:sz w:val="18"/>
          <w:szCs w:val="18"/>
        </w:rPr>
        <w:t>………………………………………………….</w:t>
      </w:r>
      <w:r w:rsidRPr="00C16D73">
        <w:rPr>
          <w:rFonts w:ascii="Arial" w:hAnsi="Arial" w:cs="Arial"/>
          <w:color w:val="000000" w:themeColor="text1"/>
          <w:sz w:val="18"/>
          <w:szCs w:val="18"/>
        </w:rPr>
        <w:t xml:space="preserve"> </w:t>
      </w:r>
      <w:proofErr w:type="gramStart"/>
      <w:r w:rsidRPr="00C16D73">
        <w:rPr>
          <w:rFonts w:ascii="Arial" w:hAnsi="Arial" w:cs="Arial"/>
          <w:color w:val="000000" w:themeColor="text1"/>
          <w:sz w:val="18"/>
          <w:szCs w:val="18"/>
        </w:rPr>
        <w:t>c</w:t>
      </w:r>
      <w:proofErr w:type="gramEnd"/>
      <w:r w:rsidRPr="00C16D73">
        <w:rPr>
          <w:rFonts w:ascii="Arial" w:hAnsi="Arial" w:cs="Arial"/>
          <w:color w:val="000000" w:themeColor="text1"/>
          <w:sz w:val="18"/>
          <w:szCs w:val="18"/>
        </w:rPr>
        <w:t xml:space="preserve">on durata presumibile </w:t>
      </w:r>
      <w:r w:rsidR="00F42F0B" w:rsidRPr="00C16D73">
        <w:rPr>
          <w:rFonts w:ascii="Arial" w:hAnsi="Arial" w:cs="Arial"/>
          <w:color w:val="000000" w:themeColor="text1"/>
          <w:sz w:val="18"/>
          <w:szCs w:val="18"/>
        </w:rPr>
        <w:t>fino al</w:t>
      </w:r>
      <w:r w:rsidRPr="00C16D73">
        <w:rPr>
          <w:rFonts w:ascii="Arial" w:hAnsi="Arial" w:cs="Arial"/>
          <w:color w:val="000000" w:themeColor="text1"/>
          <w:sz w:val="18"/>
          <w:szCs w:val="18"/>
        </w:rPr>
        <w:t xml:space="preserve">………………….. e potrà proseguire per un ulteriore periodo in relazione alle decisioni che verranno assunte in sede di </w:t>
      </w:r>
      <w:r w:rsidR="00F42F0B" w:rsidRPr="00C16D73">
        <w:rPr>
          <w:rFonts w:ascii="Arial" w:hAnsi="Arial" w:cs="Arial"/>
          <w:color w:val="000000" w:themeColor="text1"/>
          <w:sz w:val="18"/>
          <w:szCs w:val="18"/>
        </w:rPr>
        <w:t>Unità di Valutazione Multidimensionale</w:t>
      </w:r>
      <w:r w:rsidRPr="00C16D73">
        <w:rPr>
          <w:rFonts w:ascii="Arial" w:hAnsi="Arial" w:cs="Arial"/>
          <w:color w:val="000000" w:themeColor="text1"/>
          <w:sz w:val="18"/>
          <w:szCs w:val="18"/>
        </w:rPr>
        <w:t xml:space="preserve"> (UVM) debitamente comunicate al gestore come già indicato all’Art. 2.</w:t>
      </w:r>
    </w:p>
    <w:p w:rsidR="00C414EA" w:rsidRPr="00C16D73" w:rsidRDefault="00C414EA" w:rsidP="00C414EA">
      <w:pPr>
        <w:autoSpaceDE w:val="0"/>
        <w:ind w:right="587"/>
        <w:rPr>
          <w:rFonts w:ascii="Arial" w:hAnsi="Arial" w:cs="Arial"/>
          <w:color w:val="000000" w:themeColor="text1"/>
          <w:sz w:val="18"/>
          <w:szCs w:val="18"/>
        </w:rPr>
      </w:pPr>
    </w:p>
    <w:p w:rsidR="00C414EA" w:rsidRPr="00C16D73" w:rsidRDefault="00C414EA" w:rsidP="00C414EA">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Come previsto dall’art. 106, c.1 lett. a) “Modifica di contratti durante il periodo di efficacia” del Codice dei Contratti (D. Lgs. 50/2018), i contratti di appalto possono essere modificati senza una nuova procedura di affidamento se le modifiche, a prescindere dal loro valore monetario, sono state previste nei documenti di gara iniziali in clausole chiare, precise e inequivocabili, che possono comprendere clausole di revisione dei prezzi. In applicazione del dettato normativo sopra riportato ed in relazione alla particolare natura del servizio affidato, altamente personalizzato,</w:t>
      </w:r>
      <w:proofErr w:type="gramStart"/>
      <w:r w:rsidRPr="00C16D73">
        <w:rPr>
          <w:rFonts w:ascii="Arial" w:hAnsi="Arial" w:cs="Arial"/>
          <w:color w:val="000000" w:themeColor="text1"/>
          <w:sz w:val="18"/>
          <w:szCs w:val="18"/>
        </w:rPr>
        <w:t xml:space="preserve">   </w:t>
      </w:r>
      <w:proofErr w:type="gramEnd"/>
      <w:r w:rsidRPr="00C16D73">
        <w:rPr>
          <w:rFonts w:ascii="Arial" w:hAnsi="Arial" w:cs="Arial"/>
          <w:color w:val="000000" w:themeColor="text1"/>
          <w:sz w:val="18"/>
          <w:szCs w:val="18"/>
        </w:rPr>
        <w:t>la durata definita nel presente articolo deve intendersi suscettibile delle modifiche che dovessero rendersi necessarie, in termini di conclusione anticipata, protrazione della durata o di modifica del progetto,  conformemente alle valutazioni periodiche dell’UVM (Unità di Valutazione Multidimensionale).</w:t>
      </w:r>
    </w:p>
    <w:p w:rsidR="00C414EA" w:rsidRPr="00C16D73" w:rsidRDefault="00C414EA" w:rsidP="00C414EA">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Il valore del servizio affidato potrà conseguentemente aumentare o diminuire in correlazione alla variazione della durata del contratto, ferma restando la tariffa indicata all’art.9. Le dimissioni dell’utente dall’intervento dovranno essere concordate tra le parti ed in nessun caso potranno avvenire su decisione unilaterale dell’Ente gestore.</w:t>
      </w:r>
    </w:p>
    <w:p w:rsidR="0091009E" w:rsidRPr="00C16D73" w:rsidRDefault="0091009E"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11 - INADEMPIENZE E CAUSE DI RISOLUZIONE</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Eventuali inadempienze al presente contratto devono essere contestate per iscritto, con fissazione di un termine per la relativa regolarizzazione. Le parti hanno facoltà di avviare la procedura per la risoluzione del presente contratto a seguito di reiterate e notificate inadempienze agli obblighi assunti.</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12 - PENALI</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Nel caso di inosservanza delle norme del presente contratto e per ciascuna carenza rilevata, i</w:t>
      </w:r>
      <w:r w:rsidR="00F42F0B" w:rsidRPr="00C16D73">
        <w:rPr>
          <w:rFonts w:ascii="Arial" w:hAnsi="Arial" w:cs="Arial"/>
          <w:color w:val="000000" w:themeColor="text1"/>
          <w:sz w:val="18"/>
          <w:szCs w:val="18"/>
        </w:rPr>
        <w:t xml:space="preserve"> Servizi pubblici firmatari</w:t>
      </w:r>
      <w:r w:rsidRPr="00C16D73">
        <w:rPr>
          <w:rFonts w:ascii="Arial" w:hAnsi="Arial" w:cs="Arial"/>
          <w:color w:val="000000" w:themeColor="text1"/>
          <w:sz w:val="18"/>
          <w:szCs w:val="18"/>
        </w:rPr>
        <w:t xml:space="preserve"> </w:t>
      </w:r>
      <w:r w:rsidR="00F42F0B" w:rsidRPr="00C16D73">
        <w:rPr>
          <w:rFonts w:ascii="Arial" w:hAnsi="Arial" w:cs="Arial"/>
          <w:color w:val="000000" w:themeColor="text1"/>
          <w:sz w:val="18"/>
          <w:szCs w:val="18"/>
        </w:rPr>
        <w:t xml:space="preserve">potranno </w:t>
      </w:r>
      <w:r w:rsidRPr="00C16D73">
        <w:rPr>
          <w:rFonts w:ascii="Arial" w:hAnsi="Arial" w:cs="Arial"/>
          <w:color w:val="000000" w:themeColor="text1"/>
          <w:sz w:val="18"/>
          <w:szCs w:val="18"/>
        </w:rPr>
        <w:t>applicare</w:t>
      </w:r>
      <w:r w:rsidR="00F42F0B" w:rsidRPr="00C16D73">
        <w:rPr>
          <w:rFonts w:ascii="Arial" w:hAnsi="Arial" w:cs="Arial"/>
          <w:color w:val="000000" w:themeColor="text1"/>
          <w:sz w:val="18"/>
          <w:szCs w:val="18"/>
        </w:rPr>
        <w:t>, alternativamente,</w:t>
      </w:r>
      <w:r w:rsidRPr="00C16D73">
        <w:rPr>
          <w:rFonts w:ascii="Arial" w:hAnsi="Arial" w:cs="Arial"/>
          <w:color w:val="000000" w:themeColor="text1"/>
          <w:sz w:val="18"/>
          <w:szCs w:val="18"/>
        </w:rPr>
        <w:t xml:space="preserve"> le seguenti penalità</w:t>
      </w:r>
      <w:r w:rsidR="00C414EA" w:rsidRPr="00C16D73">
        <w:rPr>
          <w:rFonts w:ascii="Arial" w:hAnsi="Arial" w:cs="Arial"/>
          <w:color w:val="000000" w:themeColor="text1"/>
          <w:sz w:val="18"/>
          <w:szCs w:val="18"/>
        </w:rPr>
        <w:t xml:space="preserve"> che verranno determinate nel loro preciso ammontare dal Responsabile del Procedimento (RUP) tenendo conto della gravità dell’inadempienza</w:t>
      </w:r>
      <w:r w:rsidRPr="00C16D73">
        <w:rPr>
          <w:rFonts w:ascii="Arial" w:hAnsi="Arial" w:cs="Arial"/>
          <w:color w:val="000000" w:themeColor="text1"/>
          <w:sz w:val="18"/>
          <w:szCs w:val="18"/>
        </w:rPr>
        <w:t>:</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 xml:space="preserve">1) in caso di sospensione o mancata effettuazione del servizio, totale o parziale, tale da costringere l’Ente a provvedere in altro modo, verrà applicata una penale pari al costo della </w:t>
      </w:r>
      <w:r w:rsidR="00F42F0B" w:rsidRPr="00C16D73">
        <w:rPr>
          <w:rFonts w:ascii="Arial" w:hAnsi="Arial" w:cs="Arial"/>
          <w:color w:val="000000" w:themeColor="text1"/>
          <w:sz w:val="18"/>
          <w:szCs w:val="18"/>
        </w:rPr>
        <w:t xml:space="preserve">tariffa </w:t>
      </w:r>
      <w:r w:rsidRPr="00C16D73">
        <w:rPr>
          <w:rFonts w:ascii="Arial" w:hAnsi="Arial" w:cs="Arial"/>
          <w:color w:val="000000" w:themeColor="text1"/>
          <w:sz w:val="18"/>
          <w:szCs w:val="18"/>
        </w:rPr>
        <w:t>per i giorni in cui il servizio non viene effettuato, oltre all’addebito degli oneri connessi all’affidamento del servizio non eseguito ad alt</w:t>
      </w:r>
      <w:r w:rsidR="00F42F0B" w:rsidRPr="00C16D73">
        <w:rPr>
          <w:rFonts w:ascii="Arial" w:hAnsi="Arial" w:cs="Arial"/>
          <w:color w:val="000000" w:themeColor="text1"/>
          <w:sz w:val="18"/>
          <w:szCs w:val="18"/>
        </w:rPr>
        <w:t>ro gestore</w:t>
      </w:r>
      <w:r w:rsidRPr="00C16D73">
        <w:rPr>
          <w:rFonts w:ascii="Arial" w:hAnsi="Arial" w:cs="Arial"/>
          <w:color w:val="000000" w:themeColor="text1"/>
          <w:sz w:val="18"/>
          <w:szCs w:val="18"/>
        </w:rPr>
        <w:t xml:space="preserve"> </w:t>
      </w:r>
      <w:r w:rsidR="00F42F0B" w:rsidRPr="00C16D73">
        <w:rPr>
          <w:rFonts w:ascii="Arial" w:hAnsi="Arial" w:cs="Arial"/>
          <w:color w:val="000000" w:themeColor="text1"/>
          <w:sz w:val="18"/>
          <w:szCs w:val="18"/>
        </w:rPr>
        <w:t>idoneo</w:t>
      </w:r>
      <w:r w:rsidRPr="00C16D73">
        <w:rPr>
          <w:rFonts w:ascii="Arial" w:hAnsi="Arial" w:cs="Arial"/>
          <w:color w:val="000000" w:themeColor="text1"/>
          <w:sz w:val="18"/>
          <w:szCs w:val="18"/>
        </w:rPr>
        <w:t>, anche a prezzo superiore;</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2) in caso di gravi azioni a danno della dignità personale dell’utente assistito da parte di operatori dell’Ente gestore verrà applicata una penale di euro 2.000,00;</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3) in caso di impiego di personale inadeguato e/o insufficiente a garantire un adeguato livello di efficienza del servizio verrà applicata una penale di euro 1.500,00;</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4) in caso di inadempienza nell’esecuzione delle prestazioni art. 3: penale rapportata in ragione della gravità dell’inadempienza all’importo delle prestazioni non eseguite o non esattamente eseguite, fino al massimo del 5% del corrispettivo mensile.</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13 – RECESSO UNILATERALE</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Resta salva l’in</w:t>
      </w:r>
      <w:r w:rsidR="004B7E2E" w:rsidRPr="00C16D73">
        <w:rPr>
          <w:rFonts w:ascii="Arial" w:hAnsi="Arial" w:cs="Arial"/>
          <w:color w:val="000000" w:themeColor="text1"/>
          <w:sz w:val="18"/>
          <w:szCs w:val="18"/>
        </w:rPr>
        <w:t>sindacabile facoltà del</w:t>
      </w:r>
      <w:r w:rsidR="00C414EA" w:rsidRPr="00C16D73">
        <w:rPr>
          <w:rFonts w:ascii="Arial" w:hAnsi="Arial" w:cs="Arial"/>
          <w:color w:val="000000" w:themeColor="text1"/>
          <w:sz w:val="18"/>
          <w:szCs w:val="18"/>
        </w:rPr>
        <w:t xml:space="preserve"> DSM DP</w:t>
      </w:r>
      <w:r w:rsidRPr="00C16D73">
        <w:rPr>
          <w:rFonts w:ascii="Arial" w:hAnsi="Arial" w:cs="Arial"/>
          <w:color w:val="000000" w:themeColor="text1"/>
          <w:sz w:val="18"/>
          <w:szCs w:val="18"/>
        </w:rPr>
        <w:t xml:space="preserve"> di recedere unilateralmente dal presente contratto, qualora la prosecuzione dell’intervento divenga contraria all’interesse dell’utente per giustificati motivi. </w:t>
      </w:r>
    </w:p>
    <w:p w:rsidR="001B516B" w:rsidRPr="00C16D73" w:rsidRDefault="001B516B" w:rsidP="008B2BD0">
      <w:pPr>
        <w:autoSpaceDE w:val="0"/>
        <w:ind w:right="587"/>
        <w:rPr>
          <w:rFonts w:ascii="Arial" w:hAnsi="Arial" w:cs="Arial"/>
          <w:color w:val="000000" w:themeColor="text1"/>
          <w:sz w:val="18"/>
          <w:szCs w:val="18"/>
        </w:rPr>
      </w:pPr>
      <w:r w:rsidRPr="00C16D73">
        <w:rPr>
          <w:rFonts w:ascii="Arial" w:hAnsi="Arial" w:cs="Arial"/>
          <w:color w:val="000000" w:themeColor="text1"/>
          <w:sz w:val="18"/>
          <w:szCs w:val="18"/>
        </w:rPr>
        <w:t>In ta</w:t>
      </w:r>
      <w:r w:rsidR="004B7E2E" w:rsidRPr="00C16D73">
        <w:rPr>
          <w:rFonts w:ascii="Arial" w:hAnsi="Arial" w:cs="Arial"/>
          <w:color w:val="000000" w:themeColor="text1"/>
          <w:sz w:val="18"/>
          <w:szCs w:val="18"/>
        </w:rPr>
        <w:t>l caso, il pagamento della tariffa</w:t>
      </w:r>
      <w:r w:rsidRPr="00C16D73">
        <w:rPr>
          <w:rFonts w:ascii="Arial" w:hAnsi="Arial" w:cs="Arial"/>
          <w:color w:val="000000" w:themeColor="text1"/>
          <w:sz w:val="18"/>
          <w:szCs w:val="18"/>
        </w:rPr>
        <w:t xml:space="preserve"> sarà riproporzionato in base agli effettivi giorni di intervento.</w:t>
      </w:r>
    </w:p>
    <w:p w:rsidR="00442193" w:rsidRPr="00C16D73" w:rsidRDefault="00442193" w:rsidP="001B516B">
      <w:pPr>
        <w:autoSpaceDE w:val="0"/>
        <w:rPr>
          <w:rFonts w:ascii="Arial" w:hAnsi="Arial" w:cs="Arial"/>
          <w:b/>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14 – VERIFICHE</w:t>
      </w:r>
    </w:p>
    <w:p w:rsidR="001B516B" w:rsidRPr="00C16D73" w:rsidRDefault="00C414EA" w:rsidP="008B2BD0">
      <w:pPr>
        <w:autoSpaceDE w:val="0"/>
        <w:ind w:right="446"/>
        <w:rPr>
          <w:rFonts w:ascii="Arial" w:hAnsi="Arial" w:cs="Arial"/>
          <w:color w:val="000000" w:themeColor="text1"/>
          <w:sz w:val="18"/>
          <w:szCs w:val="18"/>
        </w:rPr>
      </w:pPr>
      <w:r w:rsidRPr="00C16D73">
        <w:rPr>
          <w:rFonts w:ascii="Arial" w:hAnsi="Arial" w:cs="Arial"/>
          <w:color w:val="000000" w:themeColor="text1"/>
          <w:sz w:val="18"/>
          <w:szCs w:val="18"/>
        </w:rPr>
        <w:t>Il DSM DP</w:t>
      </w:r>
      <w:r w:rsidR="001B516B" w:rsidRPr="00C16D73">
        <w:rPr>
          <w:rFonts w:ascii="Arial" w:hAnsi="Arial" w:cs="Arial"/>
          <w:color w:val="000000" w:themeColor="text1"/>
          <w:sz w:val="18"/>
          <w:szCs w:val="18"/>
        </w:rPr>
        <w:t xml:space="preserve"> ha</w:t>
      </w:r>
      <w:r w:rsidRPr="00C16D73">
        <w:rPr>
          <w:rFonts w:ascii="Arial" w:hAnsi="Arial" w:cs="Arial"/>
          <w:color w:val="000000" w:themeColor="text1"/>
          <w:sz w:val="18"/>
          <w:szCs w:val="18"/>
        </w:rPr>
        <w:t xml:space="preserve"> la</w:t>
      </w:r>
      <w:r w:rsidR="001B516B" w:rsidRPr="00C16D73">
        <w:rPr>
          <w:rFonts w:ascii="Arial" w:hAnsi="Arial" w:cs="Arial"/>
          <w:color w:val="000000" w:themeColor="text1"/>
          <w:sz w:val="18"/>
          <w:szCs w:val="18"/>
        </w:rPr>
        <w:t xml:space="preserve"> facoltà di verificare in ogni momento e senza preavviso, durante l’esecuzione del servizio, il regolare ed esatto adempimento del contratto, utilizzando le modalità di verifica e controllo ritenute adeguate rispetto alla specificità del progetto personalizzato dell’utente.</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15 – CONTROVERSIE</w:t>
      </w:r>
    </w:p>
    <w:p w:rsidR="001B516B" w:rsidRPr="00C16D73" w:rsidRDefault="001B516B" w:rsidP="008B2BD0">
      <w:pPr>
        <w:tabs>
          <w:tab w:val="left" w:pos="9639"/>
        </w:tabs>
        <w:autoSpaceDE w:val="0"/>
        <w:ind w:right="304"/>
        <w:rPr>
          <w:rFonts w:ascii="Arial" w:hAnsi="Arial" w:cs="Arial"/>
          <w:color w:val="000000" w:themeColor="text1"/>
          <w:sz w:val="18"/>
          <w:szCs w:val="18"/>
        </w:rPr>
      </w:pPr>
      <w:r w:rsidRPr="00C16D73">
        <w:rPr>
          <w:rFonts w:ascii="Arial" w:hAnsi="Arial" w:cs="Arial"/>
          <w:color w:val="000000" w:themeColor="text1"/>
          <w:sz w:val="18"/>
          <w:szCs w:val="18"/>
        </w:rPr>
        <w:t>In caso di controversie in merito all’applicazione del presente contratto, sarà competente a giudicare il Foro di Modena.</w:t>
      </w:r>
    </w:p>
    <w:p w:rsidR="001B516B" w:rsidRPr="00C16D73" w:rsidRDefault="001B516B" w:rsidP="001B516B">
      <w:pPr>
        <w:autoSpaceDE w:val="0"/>
        <w:rPr>
          <w:rFonts w:ascii="Arial" w:hAnsi="Arial" w:cs="Arial"/>
          <w:color w:val="000000" w:themeColor="text1"/>
          <w:sz w:val="18"/>
          <w:szCs w:val="18"/>
        </w:rPr>
      </w:pP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b/>
          <w:color w:val="000000" w:themeColor="text1"/>
          <w:sz w:val="18"/>
          <w:szCs w:val="18"/>
        </w:rPr>
        <w:t>ART. 16 – ADEMPIMENTI AMMINISTRATIVI</w:t>
      </w:r>
    </w:p>
    <w:p w:rsidR="001B516B" w:rsidRPr="00C16D73" w:rsidRDefault="001B516B" w:rsidP="001B516B">
      <w:pPr>
        <w:autoSpaceDE w:val="0"/>
        <w:rPr>
          <w:rFonts w:ascii="Arial" w:hAnsi="Arial" w:cs="Arial"/>
          <w:color w:val="000000" w:themeColor="text1"/>
          <w:sz w:val="18"/>
          <w:szCs w:val="18"/>
        </w:rPr>
      </w:pPr>
      <w:r w:rsidRPr="00C16D73">
        <w:rPr>
          <w:rFonts w:ascii="Arial" w:hAnsi="Arial" w:cs="Arial"/>
          <w:color w:val="000000" w:themeColor="text1"/>
          <w:sz w:val="18"/>
          <w:szCs w:val="18"/>
        </w:rPr>
        <w:t>Il presente contratto è soggetto a registrazione solo in caso d’uso.</w:t>
      </w:r>
    </w:p>
    <w:p w:rsidR="00C409E8" w:rsidRPr="00C16D73" w:rsidRDefault="00C409E8" w:rsidP="00CA294D">
      <w:pPr>
        <w:autoSpaceDE w:val="0"/>
        <w:spacing w:line="240" w:lineRule="exact"/>
        <w:ind w:left="11" w:right="1009" w:hanging="11"/>
        <w:rPr>
          <w:rFonts w:ascii="Arial" w:hAnsi="Arial" w:cs="Arial"/>
          <w:color w:val="000000" w:themeColor="text1"/>
          <w:sz w:val="16"/>
          <w:szCs w:val="16"/>
        </w:rPr>
      </w:pPr>
    </w:p>
    <w:p w:rsidR="001B516B" w:rsidRPr="00C16D73" w:rsidRDefault="004B7E2E" w:rsidP="00C409E8">
      <w:pPr>
        <w:autoSpaceDE w:val="0"/>
        <w:spacing w:line="360" w:lineRule="auto"/>
        <w:ind w:left="11" w:right="1009" w:hanging="11"/>
        <w:rPr>
          <w:rFonts w:ascii="Arial" w:hAnsi="Arial" w:cs="Arial"/>
          <w:color w:val="000000" w:themeColor="text1"/>
          <w:sz w:val="16"/>
          <w:szCs w:val="16"/>
        </w:rPr>
      </w:pPr>
      <w:r w:rsidRPr="00C16D73">
        <w:rPr>
          <w:rFonts w:ascii="Arial" w:hAnsi="Arial" w:cs="Arial"/>
          <w:color w:val="000000" w:themeColor="text1"/>
          <w:sz w:val="16"/>
          <w:szCs w:val="16"/>
        </w:rPr>
        <w:t>PER L’AZIENDA USL DI MODENA</w:t>
      </w:r>
    </w:p>
    <w:p w:rsidR="00384E01" w:rsidRPr="00C16D73" w:rsidRDefault="00384E01" w:rsidP="00C409E8">
      <w:pPr>
        <w:autoSpaceDE w:val="0"/>
        <w:spacing w:line="360" w:lineRule="auto"/>
        <w:ind w:left="11" w:right="1009" w:hanging="11"/>
        <w:rPr>
          <w:rFonts w:ascii="Arial" w:hAnsi="Arial" w:cs="Arial"/>
          <w:color w:val="000000" w:themeColor="text1"/>
          <w:sz w:val="16"/>
          <w:szCs w:val="16"/>
        </w:rPr>
      </w:pPr>
      <w:r w:rsidRPr="00C16D73">
        <w:rPr>
          <w:rFonts w:ascii="Arial" w:hAnsi="Arial" w:cs="Arial"/>
          <w:color w:val="000000" w:themeColor="text1"/>
          <w:sz w:val="16"/>
          <w:szCs w:val="16"/>
        </w:rPr>
        <w:t>______________________________</w:t>
      </w:r>
    </w:p>
    <w:p w:rsidR="001B516B" w:rsidRPr="00C16D73" w:rsidRDefault="001B516B" w:rsidP="00CA294D">
      <w:pPr>
        <w:autoSpaceDE w:val="0"/>
        <w:spacing w:line="240" w:lineRule="exact"/>
        <w:ind w:left="11" w:right="1009" w:hanging="11"/>
        <w:rPr>
          <w:rFonts w:ascii="Arial" w:hAnsi="Arial" w:cs="Arial"/>
          <w:color w:val="000000" w:themeColor="text1"/>
          <w:sz w:val="16"/>
          <w:szCs w:val="16"/>
        </w:rPr>
      </w:pPr>
      <w:r w:rsidRPr="00C16D73">
        <w:rPr>
          <w:rFonts w:ascii="Arial" w:hAnsi="Arial" w:cs="Arial"/>
          <w:color w:val="000000" w:themeColor="text1"/>
          <w:sz w:val="16"/>
          <w:szCs w:val="16"/>
        </w:rPr>
        <w:t>PER L’ENTE GESTORE</w:t>
      </w:r>
    </w:p>
    <w:p w:rsidR="004B7E2E" w:rsidRPr="00C16D73" w:rsidRDefault="001B516B" w:rsidP="00C409E8">
      <w:pPr>
        <w:spacing w:line="240" w:lineRule="exact"/>
        <w:ind w:left="11" w:right="1009" w:hanging="11"/>
        <w:rPr>
          <w:rFonts w:ascii="Arial" w:hAnsi="Arial" w:cs="Arial"/>
          <w:color w:val="000000" w:themeColor="text1"/>
          <w:sz w:val="16"/>
          <w:szCs w:val="16"/>
        </w:rPr>
      </w:pPr>
      <w:r w:rsidRPr="00C16D73">
        <w:rPr>
          <w:rFonts w:ascii="Arial" w:hAnsi="Arial" w:cs="Arial"/>
          <w:color w:val="000000" w:themeColor="text1"/>
          <w:sz w:val="16"/>
          <w:szCs w:val="16"/>
        </w:rPr>
        <w:t>______________________________</w:t>
      </w:r>
    </w:p>
    <w:sectPr w:rsidR="004B7E2E" w:rsidRPr="00C16D73" w:rsidSect="00974A46">
      <w:headerReference w:type="default" r:id="rId9"/>
      <w:footerReference w:type="even" r:id="rId10"/>
      <w:footerReference w:type="default" r:id="rId11"/>
      <w:footerReference w:type="first" r:id="rId12"/>
      <w:pgSz w:w="11900" w:h="16840" w:code="9"/>
      <w:pgMar w:top="1418" w:right="851" w:bottom="964" w:left="851"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B5" w:rsidRDefault="00974AB5">
      <w:pPr>
        <w:spacing w:line="240" w:lineRule="auto"/>
      </w:pPr>
      <w:r>
        <w:separator/>
      </w:r>
    </w:p>
  </w:endnote>
  <w:endnote w:type="continuationSeparator" w:id="0">
    <w:p w:rsidR="00974AB5" w:rsidRDefault="00974A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9E" w:rsidRDefault="0091009E">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5D5F12" w:rsidRPr="005D5F12">
      <w:fldChar w:fldCharType="begin"/>
    </w:r>
    <w:r>
      <w:instrText xml:space="preserve"> PAGE   \* MERGEFORMAT </w:instrText>
    </w:r>
    <w:r w:rsidR="005D5F12" w:rsidRPr="005D5F12">
      <w:fldChar w:fldCharType="separate"/>
    </w:r>
    <w:r>
      <w:rPr>
        <w:rFonts w:ascii="Cambria" w:eastAsia="Cambria" w:hAnsi="Cambria" w:cs="Cambria"/>
      </w:rPr>
      <w:t>1</w:t>
    </w:r>
    <w:r w:rsidR="005D5F12">
      <w:rPr>
        <w:rFonts w:ascii="Cambria" w:eastAsia="Cambria" w:hAnsi="Cambria" w:cs="Cambria"/>
      </w:rPr>
      <w:fldChar w:fldCharType="end"/>
    </w:r>
    <w:r>
      <w:rPr>
        <w:rFonts w:ascii="Cambria" w:eastAsia="Cambria" w:hAnsi="Cambria" w:cs="Cambr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9E" w:rsidRDefault="0091009E">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5D5F12" w:rsidRPr="005D5F12">
      <w:fldChar w:fldCharType="begin"/>
    </w:r>
    <w:r>
      <w:instrText xml:space="preserve"> PAGE   \* MERGEFORMAT </w:instrText>
    </w:r>
    <w:r w:rsidR="005D5F12" w:rsidRPr="005D5F12">
      <w:fldChar w:fldCharType="separate"/>
    </w:r>
    <w:r w:rsidR="007E7DF9" w:rsidRPr="007E7DF9">
      <w:rPr>
        <w:rFonts w:ascii="Cambria" w:eastAsia="Cambria" w:hAnsi="Cambria" w:cs="Cambria"/>
        <w:noProof/>
      </w:rPr>
      <w:t>4</w:t>
    </w:r>
    <w:r w:rsidR="005D5F12">
      <w:rPr>
        <w:rFonts w:ascii="Cambria" w:eastAsia="Cambria" w:hAnsi="Cambria" w:cs="Cambria"/>
      </w:rPr>
      <w:fldChar w:fldCharType="end"/>
    </w:r>
    <w:r>
      <w:rPr>
        <w:rFonts w:ascii="Cambria" w:eastAsia="Cambria" w:hAnsi="Cambria" w:cs="Cambr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9E" w:rsidRDefault="0091009E">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5D5F12" w:rsidRPr="005D5F12">
      <w:fldChar w:fldCharType="begin"/>
    </w:r>
    <w:r>
      <w:instrText xml:space="preserve"> PAGE   \* MERGEFORMAT </w:instrText>
    </w:r>
    <w:r w:rsidR="005D5F12" w:rsidRPr="005D5F12">
      <w:fldChar w:fldCharType="separate"/>
    </w:r>
    <w:r>
      <w:rPr>
        <w:rFonts w:ascii="Cambria" w:eastAsia="Cambria" w:hAnsi="Cambria" w:cs="Cambria"/>
      </w:rPr>
      <w:t>1</w:t>
    </w:r>
    <w:r w:rsidR="005D5F12">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B5" w:rsidRDefault="00974AB5">
      <w:pPr>
        <w:spacing w:line="240" w:lineRule="auto"/>
      </w:pPr>
      <w:r>
        <w:separator/>
      </w:r>
    </w:p>
  </w:footnote>
  <w:footnote w:type="continuationSeparator" w:id="0">
    <w:p w:rsidR="00974AB5" w:rsidRDefault="00974AB5">
      <w:pPr>
        <w:spacing w:line="240" w:lineRule="auto"/>
      </w:pPr>
      <w:r>
        <w:continuationSeparator/>
      </w:r>
    </w:p>
  </w:footnote>
  <w:footnote w:id="1">
    <w:p w:rsidR="00387B3C" w:rsidRPr="00885452" w:rsidRDefault="00387B3C" w:rsidP="00387B3C">
      <w:pPr>
        <w:autoSpaceDE w:val="0"/>
        <w:spacing w:line="240" w:lineRule="exact"/>
        <w:ind w:left="11" w:right="20" w:hanging="11"/>
        <w:rPr>
          <w:rFonts w:ascii="Arial" w:hAnsi="Arial" w:cs="Arial"/>
          <w:i/>
          <w:color w:val="2F5496" w:themeColor="accent1" w:themeShade="BF"/>
          <w:sz w:val="22"/>
        </w:rPr>
      </w:pPr>
      <w:r>
        <w:rPr>
          <w:rStyle w:val="Rimandonotaapidipagina"/>
        </w:rPr>
        <w:footnoteRef/>
      </w:r>
      <w:r>
        <w:t xml:space="preserve"> </w:t>
      </w:r>
      <w:r w:rsidRPr="007E7DF9">
        <w:rPr>
          <w:rFonts w:ascii="Arial" w:hAnsi="Arial" w:cs="Arial"/>
          <w:i/>
          <w:color w:val="000000" w:themeColor="text1"/>
          <w:sz w:val="16"/>
          <w:szCs w:val="16"/>
        </w:rPr>
        <w:t>Il presente schema di “contratto di salute” è da intendersi come “modello” e potrà essere modificato in base alle istanze e specificità dell’Ente Locale aderente.</w:t>
      </w:r>
    </w:p>
    <w:p w:rsidR="00387B3C" w:rsidRDefault="00387B3C">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9E" w:rsidRDefault="0091009E">
    <w:pPr>
      <w:pStyle w:val="Intestazione"/>
    </w:pPr>
    <w:r>
      <w:rPr>
        <w:noProof/>
      </w:rPr>
      <w:drawing>
        <wp:inline distT="0" distB="0" distL="0" distR="0">
          <wp:extent cx="2178050" cy="505534"/>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7472" cy="519326"/>
                  </a:xfrm>
                  <a:prstGeom prst="rect">
                    <a:avLst/>
                  </a:prstGeom>
                  <a:solidFill>
                    <a:srgbClr val="FFFFFF"/>
                  </a:solidFill>
                  <a:ln>
                    <a:noFill/>
                  </a:ln>
                </pic:spPr>
              </pic:pic>
            </a:graphicData>
          </a:graphic>
        </wp:inline>
      </w:drawing>
    </w:r>
  </w:p>
  <w:p w:rsidR="0091009E" w:rsidRPr="00C16D73" w:rsidRDefault="0091009E" w:rsidP="00D53BBC">
    <w:pPr>
      <w:pStyle w:val="Intestazione"/>
      <w:tabs>
        <w:tab w:val="clear" w:pos="9638"/>
        <w:tab w:val="right" w:pos="10206"/>
      </w:tabs>
      <w:rPr>
        <w:b/>
        <w:sz w:val="20"/>
        <w:szCs w:val="20"/>
      </w:rPr>
    </w:pPr>
    <w:r>
      <w:tab/>
    </w:r>
    <w:r>
      <w:tab/>
    </w:r>
    <w:r>
      <w:tab/>
    </w:r>
    <w:r w:rsidR="00C16D73" w:rsidRPr="00C16D73">
      <w:rPr>
        <w:b/>
        <w:sz w:val="20"/>
        <w:szCs w:val="20"/>
      </w:rPr>
      <w:t>ALLEGATO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74"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4"/>
    <w:lvl w:ilvl="0">
      <w:start w:val="3"/>
      <w:numFmt w:val="bullet"/>
      <w:lvlText w:val="-"/>
      <w:lvlJc w:val="left"/>
      <w:pPr>
        <w:tabs>
          <w:tab w:val="num" w:pos="0"/>
        </w:tabs>
        <w:ind w:left="720" w:hanging="360"/>
      </w:pPr>
      <w:rPr>
        <w:rFonts w:ascii="Arial" w:hAnsi="Arial" w:hint="default"/>
        <w:sz w:val="18"/>
      </w:rPr>
    </w:lvl>
  </w:abstractNum>
  <w:abstractNum w:abstractNumId="3">
    <w:nsid w:val="00000005"/>
    <w:multiLevelType w:val="singleLevel"/>
    <w:tmpl w:val="00000005"/>
    <w:name w:val="WW8Num5"/>
    <w:lvl w:ilvl="0">
      <w:start w:val="3"/>
      <w:numFmt w:val="bullet"/>
      <w:lvlText w:val="-"/>
      <w:lvlJc w:val="left"/>
      <w:pPr>
        <w:tabs>
          <w:tab w:val="num" w:pos="0"/>
        </w:tabs>
        <w:ind w:left="720" w:hanging="360"/>
      </w:pPr>
      <w:rPr>
        <w:rFonts w:ascii="Arial" w:hAnsi="Arial" w:hint="default"/>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sz w:val="18"/>
        <w:szCs w:val="18"/>
      </w:rPr>
    </w:lvl>
  </w:abstractNum>
  <w:abstractNum w:abstractNumId="5">
    <w:nsid w:val="06E40D23"/>
    <w:multiLevelType w:val="hybridMultilevel"/>
    <w:tmpl w:val="428ED1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C635D34"/>
    <w:multiLevelType w:val="hybridMultilevel"/>
    <w:tmpl w:val="D5D01A26"/>
    <w:lvl w:ilvl="0" w:tplc="6E4A8C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D297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47D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2D0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80E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E4F43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92B0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3E8A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3891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0C832AE7"/>
    <w:multiLevelType w:val="hybridMultilevel"/>
    <w:tmpl w:val="1982DC26"/>
    <w:lvl w:ilvl="0" w:tplc="5D3E9B96">
      <w:start w:val="100"/>
      <w:numFmt w:val="upperRoman"/>
      <w:pStyle w:val="Tito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E0CEF6">
      <w:start w:val="1"/>
      <w:numFmt w:val="lowerLetter"/>
      <w:lvlText w:val="%2"/>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F49770">
      <w:start w:val="1"/>
      <w:numFmt w:val="lowerRoman"/>
      <w:lvlText w:val="%3"/>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D2EF62">
      <w:start w:val="1"/>
      <w:numFmt w:val="decimal"/>
      <w:lvlText w:val="%4"/>
      <w:lvlJc w:val="left"/>
      <w:pPr>
        <w:ind w:left="6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E00FDE">
      <w:start w:val="1"/>
      <w:numFmt w:val="lowerLetter"/>
      <w:lvlText w:val="%5"/>
      <w:lvlJc w:val="left"/>
      <w:pPr>
        <w:ind w:left="7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87202">
      <w:start w:val="1"/>
      <w:numFmt w:val="lowerRoman"/>
      <w:lvlText w:val="%6"/>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94F84E">
      <w:start w:val="1"/>
      <w:numFmt w:val="decimal"/>
      <w:lvlText w:val="%7"/>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CC5C90">
      <w:start w:val="1"/>
      <w:numFmt w:val="lowerLetter"/>
      <w:lvlText w:val="%8"/>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1A785E">
      <w:start w:val="1"/>
      <w:numFmt w:val="lowerRoman"/>
      <w:lvlText w:val="%9"/>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0D954B3C"/>
    <w:multiLevelType w:val="hybridMultilevel"/>
    <w:tmpl w:val="0F7ED7A6"/>
    <w:lvl w:ilvl="0" w:tplc="A308F288">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B6E875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3D43F9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009C0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048BB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BED34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5DC0AB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94A24C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DA3A3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13234A34"/>
    <w:multiLevelType w:val="hybridMultilevel"/>
    <w:tmpl w:val="C1C887A2"/>
    <w:lvl w:ilvl="0" w:tplc="FCA4CF40">
      <w:start w:val="2"/>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1D310E81"/>
    <w:multiLevelType w:val="hybridMultilevel"/>
    <w:tmpl w:val="33B02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0A2C45"/>
    <w:multiLevelType w:val="hybridMultilevel"/>
    <w:tmpl w:val="FBD82328"/>
    <w:lvl w:ilvl="0" w:tplc="22242200">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FE011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66535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1E10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A6909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0E0CD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9291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8EE2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A4F2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CF277D2"/>
    <w:multiLevelType w:val="hybridMultilevel"/>
    <w:tmpl w:val="03DC9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7A66C7"/>
    <w:multiLevelType w:val="hybridMultilevel"/>
    <w:tmpl w:val="4B94C350"/>
    <w:lvl w:ilvl="0" w:tplc="04100003">
      <w:start w:val="1"/>
      <w:numFmt w:val="bullet"/>
      <w:lvlText w:val="o"/>
      <w:lvlJc w:val="left"/>
      <w:pPr>
        <w:ind w:left="705" w:hanging="360"/>
      </w:pPr>
      <w:rPr>
        <w:rFonts w:ascii="Courier New" w:hAnsi="Courier New" w:cs="Courier New"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4">
    <w:nsid w:val="3BC776E9"/>
    <w:multiLevelType w:val="hybridMultilevel"/>
    <w:tmpl w:val="27E4DC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305C8F70">
      <w:numFmt w:val="bullet"/>
      <w:lvlText w:val=""/>
      <w:lvlJc w:val="left"/>
      <w:pPr>
        <w:ind w:left="2340" w:hanging="360"/>
      </w:pPr>
      <w:rPr>
        <w:rFonts w:ascii="Symbol" w:eastAsia="Courier New" w:hAnsi="Symbol"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B23C24"/>
    <w:multiLevelType w:val="hybridMultilevel"/>
    <w:tmpl w:val="0C0EDBAE"/>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6">
    <w:nsid w:val="4B0B3AF7"/>
    <w:multiLevelType w:val="hybridMultilevel"/>
    <w:tmpl w:val="89F29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7E03C6"/>
    <w:multiLevelType w:val="hybridMultilevel"/>
    <w:tmpl w:val="DACC442E"/>
    <w:lvl w:ilvl="0" w:tplc="6E4A8C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A518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47D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2D0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80E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E4F43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92B0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3E8A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3891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64E438E"/>
    <w:multiLevelType w:val="hybridMultilevel"/>
    <w:tmpl w:val="B50ACA20"/>
    <w:lvl w:ilvl="0" w:tplc="00000004">
      <w:start w:val="3"/>
      <w:numFmt w:val="bullet"/>
      <w:lvlText w:val="-"/>
      <w:lvlJc w:val="left"/>
      <w:pPr>
        <w:ind w:left="720" w:hanging="360"/>
      </w:pPr>
      <w:rPr>
        <w:rFonts w:ascii="Arial" w:hAnsi="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2605FA"/>
    <w:multiLevelType w:val="hybridMultilevel"/>
    <w:tmpl w:val="0C5CA366"/>
    <w:lvl w:ilvl="0" w:tplc="00000004">
      <w:start w:val="3"/>
      <w:numFmt w:val="bullet"/>
      <w:lvlText w:val="-"/>
      <w:lvlJc w:val="left"/>
      <w:pPr>
        <w:ind w:left="720" w:hanging="360"/>
      </w:pPr>
      <w:rPr>
        <w:rFonts w:ascii="Arial" w:hAnsi="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63399F"/>
    <w:multiLevelType w:val="hybridMultilevel"/>
    <w:tmpl w:val="8D0EF810"/>
    <w:lvl w:ilvl="0" w:tplc="AF1EB9B4">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D06C98"/>
    <w:multiLevelType w:val="hybridMultilevel"/>
    <w:tmpl w:val="93D27310"/>
    <w:lvl w:ilvl="0" w:tplc="BDEA33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0A2B70">
      <w:start w:val="1"/>
      <w:numFmt w:val="bullet"/>
      <w:lvlText w:val="-"/>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2C722">
      <w:start w:val="1"/>
      <w:numFmt w:val="bullet"/>
      <w:lvlText w:val="▪"/>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83F7C">
      <w:start w:val="1"/>
      <w:numFmt w:val="bullet"/>
      <w:lvlText w:val="•"/>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ED8CE">
      <w:start w:val="1"/>
      <w:numFmt w:val="bullet"/>
      <w:lvlText w:val="o"/>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882E2">
      <w:start w:val="1"/>
      <w:numFmt w:val="bullet"/>
      <w:lvlText w:val="▪"/>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CB1FC">
      <w:start w:val="1"/>
      <w:numFmt w:val="bullet"/>
      <w:lvlText w:val="•"/>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A010A">
      <w:start w:val="1"/>
      <w:numFmt w:val="bullet"/>
      <w:lvlText w:val="o"/>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4A402">
      <w:start w:val="1"/>
      <w:numFmt w:val="bullet"/>
      <w:lvlText w:val="▪"/>
      <w:lvlJc w:val="left"/>
      <w:pPr>
        <w:ind w:left="6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A3E2209"/>
    <w:multiLevelType w:val="hybridMultilevel"/>
    <w:tmpl w:val="B6A8D9DC"/>
    <w:lvl w:ilvl="0" w:tplc="7A1E4E56">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EA896">
      <w:start w:val="1"/>
      <w:numFmt w:val="bullet"/>
      <w:lvlText w:val="o"/>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6E150">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056E6">
      <w:start w:val="1"/>
      <w:numFmt w:val="bullet"/>
      <w:lvlText w:val="•"/>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A1DA">
      <w:start w:val="1"/>
      <w:numFmt w:val="bullet"/>
      <w:lvlText w:val="o"/>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B4030C">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E25432">
      <w:start w:val="1"/>
      <w:numFmt w:val="bullet"/>
      <w:lvlText w:val="•"/>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43574">
      <w:start w:val="1"/>
      <w:numFmt w:val="bullet"/>
      <w:lvlText w:val="o"/>
      <w:lvlJc w:val="left"/>
      <w:pPr>
        <w:ind w:left="6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A61AE">
      <w:start w:val="1"/>
      <w:numFmt w:val="bullet"/>
      <w:lvlText w:val="▪"/>
      <w:lvlJc w:val="left"/>
      <w:pPr>
        <w:ind w:left="7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70302702"/>
    <w:multiLevelType w:val="hybridMultilevel"/>
    <w:tmpl w:val="67F45ACC"/>
    <w:lvl w:ilvl="0" w:tplc="BCFE0110">
      <w:start w:val="1"/>
      <w:numFmt w:val="bullet"/>
      <w:lvlText w:val="o"/>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762158"/>
    <w:multiLevelType w:val="hybridMultilevel"/>
    <w:tmpl w:val="B20CF7B8"/>
    <w:lvl w:ilvl="0" w:tplc="0B6CAA6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13"/>
  </w:num>
  <w:num w:numId="5">
    <w:abstractNumId w:val="23"/>
  </w:num>
  <w:num w:numId="6">
    <w:abstractNumId w:val="8"/>
  </w:num>
  <w:num w:numId="7">
    <w:abstractNumId w:val="21"/>
  </w:num>
  <w:num w:numId="8">
    <w:abstractNumId w:val="15"/>
  </w:num>
  <w:num w:numId="9">
    <w:abstractNumId w:val="5"/>
  </w:num>
  <w:num w:numId="10">
    <w:abstractNumId w:val="12"/>
  </w:num>
  <w:num w:numId="11">
    <w:abstractNumId w:val="20"/>
  </w:num>
  <w:num w:numId="12">
    <w:abstractNumId w:val="14"/>
  </w:num>
  <w:num w:numId="13">
    <w:abstractNumId w:val="6"/>
  </w:num>
  <w:num w:numId="14">
    <w:abstractNumId w:val="22"/>
  </w:num>
  <w:num w:numId="15">
    <w:abstractNumId w:val="17"/>
  </w:num>
  <w:num w:numId="16">
    <w:abstractNumId w:val="0"/>
  </w:num>
  <w:num w:numId="17">
    <w:abstractNumId w:val="1"/>
  </w:num>
  <w:num w:numId="18">
    <w:abstractNumId w:val="2"/>
  </w:num>
  <w:num w:numId="19">
    <w:abstractNumId w:val="3"/>
  </w:num>
  <w:num w:numId="20">
    <w:abstractNumId w:val="4"/>
  </w:num>
  <w:num w:numId="21">
    <w:abstractNumId w:val="24"/>
  </w:num>
  <w:num w:numId="22">
    <w:abstractNumId w:val="10"/>
  </w:num>
  <w:num w:numId="23">
    <w:abstractNumId w:val="18"/>
  </w:num>
  <w:num w:numId="24">
    <w:abstractNumId w:val="1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hdrShapeDefaults>
    <o:shapedefaults v:ext="edit" spidmax="23554"/>
  </w:hdrShapeDefaults>
  <w:footnotePr>
    <w:footnote w:id="-1"/>
    <w:footnote w:id="0"/>
  </w:footnotePr>
  <w:endnotePr>
    <w:endnote w:id="-1"/>
    <w:endnote w:id="0"/>
  </w:endnotePr>
  <w:compat>
    <w:useFELayout/>
  </w:compat>
  <w:rsids>
    <w:rsidRoot w:val="0077724E"/>
    <w:rsid w:val="00083848"/>
    <w:rsid w:val="000D5F24"/>
    <w:rsid w:val="00100B2B"/>
    <w:rsid w:val="0010622A"/>
    <w:rsid w:val="001B516B"/>
    <w:rsid w:val="00214D4E"/>
    <w:rsid w:val="00221464"/>
    <w:rsid w:val="0027504E"/>
    <w:rsid w:val="002A1292"/>
    <w:rsid w:val="002D2847"/>
    <w:rsid w:val="00322858"/>
    <w:rsid w:val="00355F22"/>
    <w:rsid w:val="00384E01"/>
    <w:rsid w:val="00387B3C"/>
    <w:rsid w:val="00442193"/>
    <w:rsid w:val="00442376"/>
    <w:rsid w:val="00465E3D"/>
    <w:rsid w:val="004A533E"/>
    <w:rsid w:val="004B7E2E"/>
    <w:rsid w:val="004C4223"/>
    <w:rsid w:val="005D5F12"/>
    <w:rsid w:val="005F5136"/>
    <w:rsid w:val="0064400B"/>
    <w:rsid w:val="006769D0"/>
    <w:rsid w:val="006A09CF"/>
    <w:rsid w:val="006B69AD"/>
    <w:rsid w:val="006E16EC"/>
    <w:rsid w:val="0077724E"/>
    <w:rsid w:val="00786441"/>
    <w:rsid w:val="007E7DF9"/>
    <w:rsid w:val="00885452"/>
    <w:rsid w:val="00885DBB"/>
    <w:rsid w:val="008B205F"/>
    <w:rsid w:val="008B2BD0"/>
    <w:rsid w:val="0091009E"/>
    <w:rsid w:val="00974A46"/>
    <w:rsid w:val="00974AB5"/>
    <w:rsid w:val="009B101B"/>
    <w:rsid w:val="009B4FC5"/>
    <w:rsid w:val="009D4E95"/>
    <w:rsid w:val="00A026C9"/>
    <w:rsid w:val="00A550C4"/>
    <w:rsid w:val="00AD2791"/>
    <w:rsid w:val="00AF658A"/>
    <w:rsid w:val="00B15DBE"/>
    <w:rsid w:val="00B40376"/>
    <w:rsid w:val="00B93F47"/>
    <w:rsid w:val="00C16D73"/>
    <w:rsid w:val="00C409E8"/>
    <w:rsid w:val="00C414EA"/>
    <w:rsid w:val="00CA294D"/>
    <w:rsid w:val="00CB39B6"/>
    <w:rsid w:val="00CC0C15"/>
    <w:rsid w:val="00CE5B6E"/>
    <w:rsid w:val="00CF02D9"/>
    <w:rsid w:val="00CF5F79"/>
    <w:rsid w:val="00D53BBC"/>
    <w:rsid w:val="00D75D9D"/>
    <w:rsid w:val="00D805B5"/>
    <w:rsid w:val="00D80E07"/>
    <w:rsid w:val="00D9583B"/>
    <w:rsid w:val="00DF6472"/>
    <w:rsid w:val="00E745F7"/>
    <w:rsid w:val="00E75AE9"/>
    <w:rsid w:val="00EE3E3E"/>
    <w:rsid w:val="00F42F0B"/>
    <w:rsid w:val="00FB32F3"/>
    <w:rsid w:val="00FC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0C4"/>
    <w:pPr>
      <w:spacing w:after="0" w:line="248" w:lineRule="auto"/>
      <w:ind w:left="10" w:right="1010" w:hanging="10"/>
      <w:jc w:val="both"/>
    </w:pPr>
    <w:rPr>
      <w:rFonts w:ascii="Calibri" w:eastAsia="Calibri" w:hAnsi="Calibri" w:cs="Calibri"/>
      <w:color w:val="000000"/>
      <w:sz w:val="24"/>
    </w:rPr>
  </w:style>
  <w:style w:type="paragraph" w:styleId="Titolo1">
    <w:name w:val="heading 1"/>
    <w:next w:val="Normale"/>
    <w:link w:val="Titolo1Carattere"/>
    <w:uiPriority w:val="9"/>
    <w:qFormat/>
    <w:rsid w:val="00A550C4"/>
    <w:pPr>
      <w:keepNext/>
      <w:keepLines/>
      <w:numPr>
        <w:numId w:val="3"/>
      </w:numPr>
      <w:spacing w:after="0"/>
      <w:ind w:left="63" w:hanging="10"/>
      <w:jc w:val="center"/>
      <w:outlineLvl w:val="0"/>
    </w:pPr>
    <w:rPr>
      <w:rFonts w:ascii="Calibri" w:eastAsia="Calibri" w:hAnsi="Calibri" w:cs="Calibri"/>
      <w:color w:val="000000"/>
      <w:sz w:val="24"/>
    </w:rPr>
  </w:style>
  <w:style w:type="paragraph" w:styleId="Titolo2">
    <w:name w:val="heading 2"/>
    <w:basedOn w:val="Normale"/>
    <w:next w:val="Normale"/>
    <w:link w:val="Titolo2Carattere"/>
    <w:uiPriority w:val="9"/>
    <w:semiHidden/>
    <w:unhideWhenUsed/>
    <w:qFormat/>
    <w:rsid w:val="001B51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550C4"/>
    <w:rPr>
      <w:rFonts w:ascii="Calibri" w:eastAsia="Calibri" w:hAnsi="Calibri" w:cs="Calibri"/>
      <w:color w:val="000000"/>
      <w:sz w:val="24"/>
    </w:rPr>
  </w:style>
  <w:style w:type="paragraph" w:styleId="Intestazione">
    <w:name w:val="header"/>
    <w:basedOn w:val="Normale"/>
    <w:link w:val="IntestazioneCarattere"/>
    <w:uiPriority w:val="99"/>
    <w:unhideWhenUsed/>
    <w:rsid w:val="00A026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026C9"/>
    <w:rPr>
      <w:rFonts w:ascii="Calibri" w:eastAsia="Calibri" w:hAnsi="Calibri" w:cs="Calibri"/>
      <w:color w:val="000000"/>
      <w:sz w:val="24"/>
    </w:rPr>
  </w:style>
  <w:style w:type="paragraph" w:styleId="Paragrafoelenco">
    <w:name w:val="List Paragraph"/>
    <w:basedOn w:val="Normale"/>
    <w:uiPriority w:val="34"/>
    <w:qFormat/>
    <w:rsid w:val="00A026C9"/>
    <w:pPr>
      <w:ind w:left="720"/>
      <w:contextualSpacing/>
    </w:pPr>
  </w:style>
  <w:style w:type="character" w:customStyle="1" w:styleId="Titolo2Carattere">
    <w:name w:val="Titolo 2 Carattere"/>
    <w:basedOn w:val="Carpredefinitoparagrafo"/>
    <w:link w:val="Titolo2"/>
    <w:uiPriority w:val="9"/>
    <w:semiHidden/>
    <w:rsid w:val="001B516B"/>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rsid w:val="001B516B"/>
    <w:rPr>
      <w:rFonts w:cs="Times New Roman"/>
      <w:color w:val="0000FF"/>
      <w:u w:val="single"/>
    </w:rPr>
  </w:style>
  <w:style w:type="paragraph" w:styleId="Corpodeltesto">
    <w:name w:val="Body Text"/>
    <w:basedOn w:val="Normale"/>
    <w:link w:val="CorpodeltestoCarattere"/>
    <w:uiPriority w:val="99"/>
    <w:rsid w:val="001B516B"/>
    <w:pPr>
      <w:widowControl w:val="0"/>
      <w:suppressAutoHyphens/>
      <w:autoSpaceDE w:val="0"/>
      <w:spacing w:line="240" w:lineRule="auto"/>
      <w:ind w:left="232" w:right="0" w:firstLine="0"/>
      <w:jc w:val="left"/>
    </w:pPr>
    <w:rPr>
      <w:rFonts w:ascii="Arial" w:eastAsia="Times New Roman" w:hAnsi="Arial" w:cs="Arial"/>
      <w:color w:val="auto"/>
      <w:sz w:val="20"/>
      <w:szCs w:val="20"/>
      <w:lang w:val="en-US" w:eastAsia="zh-CN"/>
    </w:rPr>
  </w:style>
  <w:style w:type="character" w:customStyle="1" w:styleId="CorpotestoCarattere">
    <w:name w:val="Corpo testo Carattere"/>
    <w:basedOn w:val="Carpredefinitoparagrafo"/>
    <w:uiPriority w:val="99"/>
    <w:semiHidden/>
    <w:rsid w:val="001B516B"/>
    <w:rPr>
      <w:rFonts w:ascii="Calibri" w:eastAsia="Calibri" w:hAnsi="Calibri" w:cs="Calibri"/>
      <w:color w:val="000000"/>
      <w:sz w:val="24"/>
    </w:rPr>
  </w:style>
  <w:style w:type="character" w:customStyle="1" w:styleId="CorpodeltestoCarattere">
    <w:name w:val="Corpo del testo Carattere"/>
    <w:basedOn w:val="Carpredefinitoparagrafo"/>
    <w:link w:val="Corpodeltesto"/>
    <w:uiPriority w:val="99"/>
    <w:rsid w:val="001B516B"/>
    <w:rPr>
      <w:rFonts w:ascii="Arial" w:eastAsia="Times New Roman" w:hAnsi="Arial" w:cs="Arial"/>
      <w:sz w:val="20"/>
      <w:szCs w:val="20"/>
      <w:lang w:val="en-US" w:eastAsia="zh-CN"/>
    </w:rPr>
  </w:style>
  <w:style w:type="paragraph" w:styleId="Testonotaapidipagina">
    <w:name w:val="footnote text"/>
    <w:basedOn w:val="Normale"/>
    <w:link w:val="TestonotaapidipaginaCarattere"/>
    <w:uiPriority w:val="99"/>
    <w:semiHidden/>
    <w:unhideWhenUsed/>
    <w:rsid w:val="00387B3C"/>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7B3C"/>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387B3C"/>
    <w:rPr>
      <w:vertAlign w:val="superscript"/>
    </w:rPr>
  </w:style>
  <w:style w:type="paragraph" w:styleId="Testofumetto">
    <w:name w:val="Balloon Text"/>
    <w:basedOn w:val="Normale"/>
    <w:link w:val="TestofumettoCarattere"/>
    <w:uiPriority w:val="99"/>
    <w:semiHidden/>
    <w:unhideWhenUsed/>
    <w:rsid w:val="00C16D7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D73"/>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438141442">
      <w:bodyDiv w:val="1"/>
      <w:marLeft w:val="0"/>
      <w:marRight w:val="0"/>
      <w:marTop w:val="0"/>
      <w:marBottom w:val="0"/>
      <w:divBdr>
        <w:top w:val="none" w:sz="0" w:space="0" w:color="auto"/>
        <w:left w:val="none" w:sz="0" w:space="0" w:color="auto"/>
        <w:bottom w:val="none" w:sz="0" w:space="0" w:color="auto"/>
        <w:right w:val="none" w:sz="0" w:space="0" w:color="auto"/>
      </w:divBdr>
    </w:div>
    <w:div w:id="179478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icepa.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3FD2-841D-42E2-9DDA-B83832B8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2361</Words>
  <Characters>13463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ALL  A _ DOMANDA DI ISCRIZIONE  x</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_ DOMANDA DI ISCRIZIONE  x</dc:title>
  <dc:subject/>
  <dc:creator>s.vincenzi</dc:creator>
  <cp:keywords/>
  <cp:lastModifiedBy>fontanaele</cp:lastModifiedBy>
  <cp:revision>38</cp:revision>
  <cp:lastPrinted>2021-01-29T11:40:00Z</cp:lastPrinted>
  <dcterms:created xsi:type="dcterms:W3CDTF">2020-11-09T12:05:00Z</dcterms:created>
  <dcterms:modified xsi:type="dcterms:W3CDTF">2021-04-01T09:14:00Z</dcterms:modified>
</cp:coreProperties>
</file>