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0" w:rsidRDefault="005A0D00" w:rsidP="005A0D00">
      <w:pPr>
        <w:pStyle w:val="Default"/>
      </w:pP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colloqui si svolgeranno il 9 giugno 2026 a partire dalle ore 16:00 dopo </w:t>
      </w: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l’identificazione degli ammessi. </w:t>
      </w: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Il colloquio si svolgerà in modalità TELEMATICA al LINK: https://meet.google.com/cns-uwpi-hfz </w:t>
      </w: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con la seguente Commissione: </w:t>
      </w: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 Gianluca Carnevale - Presidente </w:t>
      </w:r>
    </w:p>
    <w:p w:rsidR="005A0D00" w:rsidRDefault="005A0D00" w:rsidP="005A0D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Dr.ssa Francesca Magnanini - Direttrice della Didattica AUSL RE </w:t>
      </w:r>
    </w:p>
    <w:p w:rsidR="00455F16" w:rsidRPr="005A0D00" w:rsidRDefault="005A0D00" w:rsidP="005A0D00">
      <w:pPr>
        <w:rPr>
          <w:rFonts w:ascii="Liberation Mono" w:hAnsi="Liberation Mono" w:cs="Liberation Mono"/>
          <w:color w:val="000000"/>
          <w:sz w:val="21"/>
          <w:szCs w:val="21"/>
        </w:rPr>
      </w:pPr>
      <w:r w:rsidRPr="005A0D00">
        <w:rPr>
          <w:rFonts w:ascii="Liberation Mono" w:hAnsi="Liberation Mono" w:cs="Liberation Mono"/>
          <w:color w:val="000000"/>
          <w:sz w:val="21"/>
          <w:szCs w:val="21"/>
        </w:rPr>
        <w:t>dott.ssa Stefan</w:t>
      </w:r>
      <w:bookmarkStart w:id="0" w:name="_GoBack"/>
      <w:bookmarkEnd w:id="0"/>
      <w:r w:rsidRPr="005A0D00">
        <w:rPr>
          <w:rFonts w:ascii="Liberation Mono" w:hAnsi="Liberation Mono" w:cs="Liberation Mono"/>
          <w:color w:val="000000"/>
          <w:sz w:val="21"/>
          <w:szCs w:val="21"/>
        </w:rPr>
        <w:t>ia Costi - componente con funzione verbalizzante.</w:t>
      </w:r>
    </w:p>
    <w:sectPr w:rsidR="00455F16" w:rsidRPr="005A0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Liberatio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00"/>
    <w:rsid w:val="0044415E"/>
    <w:rsid w:val="00455F16"/>
    <w:rsid w:val="005A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4A757-40D4-4A01-B5D1-FAFE6131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0D00"/>
    <w:pPr>
      <w:autoSpaceDE w:val="0"/>
      <w:autoSpaceDN w:val="0"/>
      <w:adjustRightInd w:val="0"/>
      <w:spacing w:after="0" w:line="240" w:lineRule="auto"/>
    </w:pPr>
    <w:rPr>
      <w:rFonts w:ascii="Liberation Mono" w:hAnsi="Liberation Mono" w:cs="Liberation Mo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Federica</dc:creator>
  <cp:keywords/>
  <dc:description/>
  <cp:lastModifiedBy>Marconi Federica</cp:lastModifiedBy>
  <cp:revision>1</cp:revision>
  <dcterms:created xsi:type="dcterms:W3CDTF">2026-05-28T06:55:00Z</dcterms:created>
  <dcterms:modified xsi:type="dcterms:W3CDTF">2026-05-28T06:55:00Z</dcterms:modified>
</cp:coreProperties>
</file>