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DF" w:rsidRDefault="001D51DF" w:rsidP="001D51DF">
      <w:pPr>
        <w:pStyle w:val="Default"/>
      </w:pPr>
    </w:p>
    <w:p w:rsidR="001D51DF" w:rsidRDefault="001D51DF" w:rsidP="001D51DF">
      <w:pPr>
        <w:pStyle w:val="Default"/>
        <w:rPr>
          <w:sz w:val="21"/>
          <w:szCs w:val="21"/>
        </w:rPr>
      </w:pPr>
      <w:bookmarkStart w:id="0" w:name="_GoBack"/>
      <w:bookmarkEnd w:id="0"/>
    </w:p>
    <w:p w:rsidR="001D51DF" w:rsidRDefault="001D51DF" w:rsidP="001D51DF">
      <w:pPr>
        <w:pStyle w:val="Default"/>
        <w:rPr>
          <w:sz w:val="21"/>
          <w:szCs w:val="21"/>
        </w:rPr>
      </w:pPr>
    </w:p>
    <w:p w:rsidR="001D51DF" w:rsidRDefault="001D51DF" w:rsidP="001D51DF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I colloqui si svolgeranno in presenza il giorno 15/06/2026 a partire dalle ore 12.00 presso aula A i del padiglione De Sanctis, Campus San Lazzaro Via Amendola 2, Reggio Emilia, con la seguente Commissione: </w:t>
      </w:r>
    </w:p>
    <w:p w:rsidR="001D51DF" w:rsidRDefault="001D51DF" w:rsidP="001D51DF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Prof.ssa Silvia Ferrari - Presidente </w:t>
      </w:r>
    </w:p>
    <w:p w:rsidR="001D51DF" w:rsidRDefault="001D51DF" w:rsidP="001D51DF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Dr.ssa Sara Catellani - Direttrice della Didattica AUSL RE, </w:t>
      </w:r>
    </w:p>
    <w:p w:rsidR="00455F16" w:rsidRPr="001D51DF" w:rsidRDefault="001D51DF" w:rsidP="001D51DF">
      <w:pPr>
        <w:rPr>
          <w:rFonts w:ascii="Liberation Mono" w:hAnsi="Liberation Mono" w:cs="Liberation Mono"/>
          <w:color w:val="000000"/>
          <w:sz w:val="21"/>
          <w:szCs w:val="21"/>
        </w:rPr>
      </w:pPr>
      <w:r w:rsidRPr="001D51DF">
        <w:rPr>
          <w:rFonts w:ascii="Liberation Mono" w:hAnsi="Liberation Mono" w:cs="Liberation Mono"/>
          <w:color w:val="000000"/>
          <w:sz w:val="21"/>
          <w:szCs w:val="21"/>
        </w:rPr>
        <w:t xml:space="preserve">Prof. Luca </w:t>
      </w:r>
      <w:proofErr w:type="spellStart"/>
      <w:r w:rsidRPr="001D51DF">
        <w:rPr>
          <w:rFonts w:ascii="Liberation Mono" w:hAnsi="Liberation Mono" w:cs="Liberation Mono"/>
          <w:color w:val="000000"/>
          <w:sz w:val="21"/>
          <w:szCs w:val="21"/>
        </w:rPr>
        <w:t>Pingani</w:t>
      </w:r>
      <w:proofErr w:type="spellEnd"/>
      <w:r w:rsidRPr="001D51DF">
        <w:rPr>
          <w:rFonts w:ascii="Liberation Mono" w:hAnsi="Liberation Mono" w:cs="Liberation Mono"/>
          <w:color w:val="000000"/>
          <w:sz w:val="21"/>
          <w:szCs w:val="21"/>
        </w:rPr>
        <w:t xml:space="preserve"> componente</w:t>
      </w:r>
    </w:p>
    <w:sectPr w:rsidR="00455F16" w:rsidRPr="001D51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altName w:val="Liberation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DF"/>
    <w:rsid w:val="001D51DF"/>
    <w:rsid w:val="0044415E"/>
    <w:rsid w:val="0045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AA96"/>
  <w15:chartTrackingRefBased/>
  <w15:docId w15:val="{606D01C9-8E6E-48B8-ACD8-EAEFB0E3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D51DF"/>
    <w:pPr>
      <w:autoSpaceDE w:val="0"/>
      <w:autoSpaceDN w:val="0"/>
      <w:adjustRightInd w:val="0"/>
      <w:spacing w:after="0" w:line="240" w:lineRule="auto"/>
    </w:pPr>
    <w:rPr>
      <w:rFonts w:ascii="Liberation Mono" w:hAnsi="Liberation Mono" w:cs="Liberation Mon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Reggio Emilia - IRCCS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Federica</dc:creator>
  <cp:keywords/>
  <dc:description/>
  <cp:lastModifiedBy>Marconi Federica</cp:lastModifiedBy>
  <cp:revision>1</cp:revision>
  <dcterms:created xsi:type="dcterms:W3CDTF">2026-05-27T13:09:00Z</dcterms:created>
  <dcterms:modified xsi:type="dcterms:W3CDTF">2026-05-27T13:11:00Z</dcterms:modified>
</cp:coreProperties>
</file>