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87DCAD" w14:textId="3BF29EB7" w:rsidR="00862AE8" w:rsidRPr="006E1EFC" w:rsidRDefault="00087A62" w:rsidP="00862AE8">
      <w:pPr>
        <w:jc w:val="center"/>
        <w:rPr>
          <w:rFonts w:ascii="Times New Roman" w:hAnsi="Times New Roman" w:cs="Times New Roman"/>
          <w:b/>
          <w:bCs/>
          <w:sz w:val="28"/>
          <w:szCs w:val="28"/>
        </w:rPr>
      </w:pPr>
      <w:r>
        <w:rPr>
          <w:rFonts w:ascii="Times New Roman" w:hAnsi="Times New Roman" w:cs="Times New Roman"/>
          <w:b/>
          <w:bCs/>
          <w:sz w:val="28"/>
          <w:szCs w:val="28"/>
        </w:rPr>
        <w:t>UNA SETTIMANA DI SOLIDARIETA’</w:t>
      </w:r>
      <w:r w:rsidR="002059A0">
        <w:rPr>
          <w:rFonts w:ascii="Times New Roman" w:hAnsi="Times New Roman" w:cs="Times New Roman"/>
          <w:b/>
          <w:bCs/>
          <w:sz w:val="28"/>
          <w:szCs w:val="28"/>
        </w:rPr>
        <w:t xml:space="preserve"> NEI PUNTI VENDITA CONAD DI BOLOGNA, MODENA E FERRARA</w:t>
      </w:r>
    </w:p>
    <w:p w14:paraId="6391C526" w14:textId="7A59DD6D" w:rsidR="00CE7EF7" w:rsidRPr="006E1EFC" w:rsidRDefault="00862AE8" w:rsidP="00862AE8">
      <w:pPr>
        <w:jc w:val="center"/>
        <w:rPr>
          <w:rFonts w:ascii="Times New Roman" w:hAnsi="Times New Roman" w:cs="Times New Roman"/>
          <w:i/>
          <w:iCs/>
          <w:sz w:val="22"/>
          <w:szCs w:val="22"/>
        </w:rPr>
      </w:pPr>
      <w:r w:rsidRPr="006E1EFC">
        <w:rPr>
          <w:rFonts w:ascii="Times New Roman" w:hAnsi="Times New Roman" w:cs="Times New Roman"/>
          <w:i/>
          <w:iCs/>
          <w:sz w:val="22"/>
          <w:szCs w:val="22"/>
        </w:rPr>
        <w:t xml:space="preserve">Dal </w:t>
      </w:r>
      <w:r w:rsidR="00173977">
        <w:rPr>
          <w:rFonts w:ascii="Times New Roman" w:hAnsi="Times New Roman" w:cs="Times New Roman"/>
          <w:i/>
          <w:iCs/>
          <w:sz w:val="22"/>
          <w:szCs w:val="22"/>
        </w:rPr>
        <w:t>12</w:t>
      </w:r>
      <w:r w:rsidRPr="006E1EFC">
        <w:rPr>
          <w:rFonts w:ascii="Times New Roman" w:hAnsi="Times New Roman" w:cs="Times New Roman"/>
          <w:i/>
          <w:iCs/>
          <w:sz w:val="22"/>
          <w:szCs w:val="22"/>
        </w:rPr>
        <w:t xml:space="preserve"> al 1</w:t>
      </w:r>
      <w:r w:rsidR="00173977">
        <w:rPr>
          <w:rFonts w:ascii="Times New Roman" w:hAnsi="Times New Roman" w:cs="Times New Roman"/>
          <w:i/>
          <w:iCs/>
          <w:sz w:val="22"/>
          <w:szCs w:val="22"/>
        </w:rPr>
        <w:t>8</w:t>
      </w:r>
      <w:r w:rsidRPr="006E1EFC">
        <w:rPr>
          <w:rFonts w:ascii="Times New Roman" w:hAnsi="Times New Roman" w:cs="Times New Roman"/>
          <w:i/>
          <w:iCs/>
          <w:sz w:val="22"/>
          <w:szCs w:val="22"/>
        </w:rPr>
        <w:t xml:space="preserve"> ottobre, nei punti vendita </w:t>
      </w:r>
      <w:r w:rsidR="002059A0">
        <w:rPr>
          <w:rFonts w:ascii="Times New Roman" w:hAnsi="Times New Roman" w:cs="Times New Roman"/>
          <w:i/>
          <w:iCs/>
          <w:sz w:val="22"/>
          <w:szCs w:val="22"/>
        </w:rPr>
        <w:t xml:space="preserve">Conad </w:t>
      </w:r>
      <w:r w:rsidRPr="006E1EFC">
        <w:rPr>
          <w:rFonts w:ascii="Times New Roman" w:hAnsi="Times New Roman" w:cs="Times New Roman"/>
          <w:i/>
          <w:iCs/>
          <w:sz w:val="22"/>
          <w:szCs w:val="22"/>
        </w:rPr>
        <w:t xml:space="preserve">di Bologna, Modena e Ferrara, </w:t>
      </w:r>
      <w:r w:rsidR="00F3593A">
        <w:rPr>
          <w:rFonts w:ascii="Times New Roman" w:hAnsi="Times New Roman" w:cs="Times New Roman"/>
          <w:i/>
          <w:iCs/>
          <w:sz w:val="22"/>
          <w:szCs w:val="22"/>
        </w:rPr>
        <w:t>sarà possibile sostenere</w:t>
      </w:r>
      <w:r w:rsidRPr="006E1EFC">
        <w:rPr>
          <w:rFonts w:ascii="Times New Roman" w:hAnsi="Times New Roman" w:cs="Times New Roman"/>
          <w:i/>
          <w:iCs/>
          <w:sz w:val="22"/>
          <w:szCs w:val="22"/>
        </w:rPr>
        <w:t xml:space="preserve"> tre</w:t>
      </w:r>
      <w:r w:rsidR="00DF3380">
        <w:rPr>
          <w:rFonts w:ascii="Times New Roman" w:hAnsi="Times New Roman" w:cs="Times New Roman"/>
          <w:i/>
          <w:iCs/>
          <w:sz w:val="22"/>
          <w:szCs w:val="22"/>
        </w:rPr>
        <w:t xml:space="preserve"> diversi</w:t>
      </w:r>
      <w:r w:rsidRPr="006E1EFC">
        <w:rPr>
          <w:rFonts w:ascii="Times New Roman" w:hAnsi="Times New Roman" w:cs="Times New Roman"/>
          <w:i/>
          <w:iCs/>
          <w:sz w:val="22"/>
          <w:szCs w:val="22"/>
        </w:rPr>
        <w:t xml:space="preserve"> progetti dedicati all’inclusione sociale e al </w:t>
      </w:r>
      <w:r w:rsidR="00527555" w:rsidRPr="006E1EFC">
        <w:rPr>
          <w:rFonts w:ascii="Times New Roman" w:hAnsi="Times New Roman" w:cs="Times New Roman"/>
          <w:i/>
          <w:iCs/>
          <w:sz w:val="22"/>
          <w:szCs w:val="22"/>
        </w:rPr>
        <w:t>rafforzamento dei servizi di assistenza e cura sul territorio.</w:t>
      </w:r>
    </w:p>
    <w:p w14:paraId="4D92F4B8" w14:textId="294331D8" w:rsidR="00BB162E" w:rsidRDefault="005A300F" w:rsidP="00BB162E">
      <w:pPr>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i/>
          <w:iCs/>
          <w:kern w:val="0"/>
          <w:sz w:val="22"/>
          <w:szCs w:val="22"/>
          <w14:ligatures w14:val="none"/>
        </w:rPr>
        <w:t>12</w:t>
      </w:r>
      <w:bookmarkStart w:id="0" w:name="_GoBack"/>
      <w:bookmarkEnd w:id="0"/>
      <w:r w:rsidR="008B1875" w:rsidRPr="00A64789">
        <w:rPr>
          <w:rFonts w:ascii="Times New Roman" w:eastAsia="Times New Roman" w:hAnsi="Times New Roman" w:cs="Times New Roman"/>
          <w:i/>
          <w:iCs/>
          <w:kern w:val="0"/>
          <w:sz w:val="22"/>
          <w:szCs w:val="22"/>
          <w14:ligatures w14:val="none"/>
        </w:rPr>
        <w:t xml:space="preserve"> ottobre 2026</w:t>
      </w:r>
      <w:r w:rsidR="008B1875">
        <w:rPr>
          <w:rFonts w:ascii="Times New Roman" w:eastAsia="Times New Roman" w:hAnsi="Times New Roman" w:cs="Times New Roman"/>
          <w:kern w:val="0"/>
          <w:sz w:val="22"/>
          <w:szCs w:val="22"/>
          <w14:ligatures w14:val="none"/>
        </w:rPr>
        <w:t xml:space="preserve"> – </w:t>
      </w:r>
      <w:r w:rsidR="004376CA">
        <w:rPr>
          <w:rFonts w:ascii="Times New Roman" w:eastAsia="Times New Roman" w:hAnsi="Times New Roman" w:cs="Times New Roman"/>
          <w:kern w:val="0"/>
          <w:sz w:val="22"/>
          <w:szCs w:val="22"/>
          <w14:ligatures w14:val="none"/>
        </w:rPr>
        <w:t>I</w:t>
      </w:r>
      <w:r w:rsidR="004376CA" w:rsidRPr="00BB162E">
        <w:rPr>
          <w:rFonts w:ascii="Times New Roman" w:eastAsia="Times New Roman" w:hAnsi="Times New Roman" w:cs="Times New Roman"/>
          <w:kern w:val="0"/>
          <w:sz w:val="22"/>
          <w:szCs w:val="22"/>
          <w14:ligatures w14:val="none"/>
        </w:rPr>
        <w:t xml:space="preserve"> Soci </w:t>
      </w:r>
      <w:r w:rsidR="004376CA">
        <w:rPr>
          <w:rFonts w:ascii="Times New Roman" w:eastAsia="Times New Roman" w:hAnsi="Times New Roman" w:cs="Times New Roman"/>
          <w:kern w:val="0"/>
          <w:sz w:val="22"/>
          <w:szCs w:val="22"/>
          <w14:ligatures w14:val="none"/>
        </w:rPr>
        <w:t xml:space="preserve">Conad </w:t>
      </w:r>
      <w:r w:rsidR="004376CA" w:rsidRPr="00BB162E">
        <w:rPr>
          <w:rFonts w:ascii="Times New Roman" w:eastAsia="Times New Roman" w:hAnsi="Times New Roman" w:cs="Times New Roman"/>
          <w:kern w:val="0"/>
          <w:sz w:val="22"/>
          <w:szCs w:val="22"/>
          <w14:ligatures w14:val="none"/>
        </w:rPr>
        <w:t>dell</w:t>
      </w:r>
      <w:r w:rsidR="00DC7D55">
        <w:rPr>
          <w:rFonts w:ascii="Times New Roman" w:eastAsia="Times New Roman" w:hAnsi="Times New Roman" w:cs="Times New Roman"/>
          <w:kern w:val="0"/>
          <w:sz w:val="22"/>
          <w:szCs w:val="22"/>
          <w14:ligatures w14:val="none"/>
        </w:rPr>
        <w:t>a città</w:t>
      </w:r>
      <w:r w:rsidR="004376CA" w:rsidRPr="00BB162E">
        <w:rPr>
          <w:rFonts w:ascii="Times New Roman" w:eastAsia="Times New Roman" w:hAnsi="Times New Roman" w:cs="Times New Roman"/>
          <w:kern w:val="0"/>
          <w:sz w:val="22"/>
          <w:szCs w:val="22"/>
          <w14:ligatures w14:val="none"/>
        </w:rPr>
        <w:t xml:space="preserve"> di Bologna </w:t>
      </w:r>
      <w:r w:rsidR="002126FB">
        <w:rPr>
          <w:rFonts w:ascii="Times New Roman" w:eastAsia="Times New Roman" w:hAnsi="Times New Roman" w:cs="Times New Roman"/>
          <w:kern w:val="0"/>
          <w:sz w:val="22"/>
          <w:szCs w:val="22"/>
          <w14:ligatures w14:val="none"/>
        </w:rPr>
        <w:t xml:space="preserve">e delle province di </w:t>
      </w:r>
      <w:r w:rsidR="004376CA" w:rsidRPr="00BB162E">
        <w:rPr>
          <w:rFonts w:ascii="Times New Roman" w:eastAsia="Times New Roman" w:hAnsi="Times New Roman" w:cs="Times New Roman"/>
          <w:kern w:val="0"/>
          <w:sz w:val="22"/>
          <w:szCs w:val="22"/>
          <w14:ligatures w14:val="none"/>
        </w:rPr>
        <w:t>Modena e Ferrara</w:t>
      </w:r>
      <w:r w:rsidR="00A934A9">
        <w:rPr>
          <w:rFonts w:ascii="Times New Roman" w:eastAsia="Times New Roman" w:hAnsi="Times New Roman" w:cs="Times New Roman"/>
          <w:kern w:val="0"/>
          <w:sz w:val="22"/>
          <w:szCs w:val="22"/>
          <w14:ligatures w14:val="none"/>
        </w:rPr>
        <w:t xml:space="preserve"> rinnovano</w:t>
      </w:r>
      <w:r w:rsidR="00BB162E" w:rsidRPr="00BB162E">
        <w:rPr>
          <w:rFonts w:ascii="Times New Roman" w:eastAsia="Times New Roman" w:hAnsi="Times New Roman" w:cs="Times New Roman"/>
          <w:kern w:val="0"/>
          <w:sz w:val="22"/>
          <w:szCs w:val="22"/>
          <w14:ligatures w14:val="none"/>
        </w:rPr>
        <w:t xml:space="preserve"> il proprio impegno a sostegno delle comunità in cui opera</w:t>
      </w:r>
      <w:r w:rsidR="00722C55">
        <w:rPr>
          <w:rFonts w:ascii="Times New Roman" w:eastAsia="Times New Roman" w:hAnsi="Times New Roman" w:cs="Times New Roman"/>
          <w:kern w:val="0"/>
          <w:sz w:val="22"/>
          <w:szCs w:val="22"/>
          <w14:ligatures w14:val="none"/>
        </w:rPr>
        <w:t>no</w:t>
      </w:r>
      <w:r w:rsidR="00BB162E" w:rsidRPr="00BB162E">
        <w:rPr>
          <w:rFonts w:ascii="Times New Roman" w:eastAsia="Times New Roman" w:hAnsi="Times New Roman" w:cs="Times New Roman"/>
          <w:kern w:val="0"/>
          <w:sz w:val="22"/>
          <w:szCs w:val="22"/>
          <w14:ligatures w14:val="none"/>
        </w:rPr>
        <w:t xml:space="preserve"> con una nuova iniziativa </w:t>
      </w:r>
      <w:r w:rsidR="00E56810">
        <w:rPr>
          <w:rFonts w:ascii="Times New Roman" w:eastAsia="Times New Roman" w:hAnsi="Times New Roman" w:cs="Times New Roman"/>
          <w:kern w:val="0"/>
          <w:sz w:val="22"/>
          <w:szCs w:val="22"/>
          <w14:ligatures w14:val="none"/>
        </w:rPr>
        <w:t xml:space="preserve">socio-solidale </w:t>
      </w:r>
      <w:r w:rsidR="001604C2">
        <w:rPr>
          <w:rFonts w:ascii="Times New Roman" w:eastAsia="Times New Roman" w:hAnsi="Times New Roman" w:cs="Times New Roman"/>
          <w:kern w:val="0"/>
          <w:sz w:val="22"/>
          <w:szCs w:val="22"/>
          <w14:ligatures w14:val="none"/>
        </w:rPr>
        <w:t>a favore di tre progetti, uno per territorio, di attenzione alle comunità, alle persone e di potenziamento dei servizi sanitari e sociali</w:t>
      </w:r>
      <w:r w:rsidR="00BB162E" w:rsidRPr="00BB162E">
        <w:rPr>
          <w:rFonts w:ascii="Times New Roman" w:eastAsia="Times New Roman" w:hAnsi="Times New Roman" w:cs="Times New Roman"/>
          <w:kern w:val="0"/>
          <w:sz w:val="22"/>
          <w:szCs w:val="22"/>
          <w14:ligatures w14:val="none"/>
        </w:rPr>
        <w:t>.</w:t>
      </w:r>
    </w:p>
    <w:p w14:paraId="2B23CAA8" w14:textId="2D8FBBCD" w:rsidR="003D535F" w:rsidRPr="00A64789" w:rsidRDefault="00BB162E" w:rsidP="003D535F">
      <w:pPr>
        <w:jc w:val="both"/>
        <w:rPr>
          <w:rFonts w:ascii="Times New Roman" w:eastAsia="Times New Roman" w:hAnsi="Times New Roman" w:cs="Times New Roman"/>
          <w:kern w:val="0"/>
          <w:sz w:val="22"/>
          <w:szCs w:val="22"/>
          <w14:ligatures w14:val="none"/>
        </w:rPr>
      </w:pPr>
      <w:r w:rsidRPr="00BB162E">
        <w:rPr>
          <w:rFonts w:ascii="Times New Roman" w:eastAsia="Times New Roman" w:hAnsi="Times New Roman" w:cs="Times New Roman"/>
          <w:kern w:val="0"/>
          <w:sz w:val="22"/>
          <w:szCs w:val="22"/>
          <w14:ligatures w14:val="none"/>
        </w:rPr>
        <w:t xml:space="preserve">Dal </w:t>
      </w:r>
      <w:r w:rsidR="00173977">
        <w:rPr>
          <w:rFonts w:ascii="Times New Roman" w:eastAsia="Times New Roman" w:hAnsi="Times New Roman" w:cs="Times New Roman"/>
          <w:kern w:val="0"/>
          <w:sz w:val="22"/>
          <w:szCs w:val="22"/>
          <w14:ligatures w14:val="none"/>
        </w:rPr>
        <w:t>12</w:t>
      </w:r>
      <w:r w:rsidRPr="00BB162E">
        <w:rPr>
          <w:rFonts w:ascii="Times New Roman" w:eastAsia="Times New Roman" w:hAnsi="Times New Roman" w:cs="Times New Roman"/>
          <w:kern w:val="0"/>
          <w:sz w:val="22"/>
          <w:szCs w:val="22"/>
          <w14:ligatures w14:val="none"/>
        </w:rPr>
        <w:t xml:space="preserve"> al 1</w:t>
      </w:r>
      <w:r w:rsidR="00173977">
        <w:rPr>
          <w:rFonts w:ascii="Times New Roman" w:eastAsia="Times New Roman" w:hAnsi="Times New Roman" w:cs="Times New Roman"/>
          <w:kern w:val="0"/>
          <w:sz w:val="22"/>
          <w:szCs w:val="22"/>
          <w14:ligatures w14:val="none"/>
        </w:rPr>
        <w:t>8</w:t>
      </w:r>
      <w:r w:rsidRPr="00BB162E">
        <w:rPr>
          <w:rFonts w:ascii="Times New Roman" w:eastAsia="Times New Roman" w:hAnsi="Times New Roman" w:cs="Times New Roman"/>
          <w:kern w:val="0"/>
          <w:sz w:val="22"/>
          <w:szCs w:val="22"/>
          <w14:ligatures w14:val="none"/>
        </w:rPr>
        <w:t xml:space="preserve"> ottobre</w:t>
      </w:r>
      <w:r w:rsidR="00D06199">
        <w:rPr>
          <w:rFonts w:ascii="Times New Roman" w:eastAsia="Times New Roman" w:hAnsi="Times New Roman" w:cs="Times New Roman"/>
          <w:kern w:val="0"/>
          <w:sz w:val="22"/>
          <w:szCs w:val="22"/>
          <w14:ligatures w14:val="none"/>
        </w:rPr>
        <w:t>,</w:t>
      </w:r>
      <w:r w:rsidR="00B35F3B">
        <w:rPr>
          <w:rFonts w:ascii="Times New Roman" w:eastAsia="Times New Roman" w:hAnsi="Times New Roman" w:cs="Times New Roman"/>
          <w:kern w:val="0"/>
          <w:sz w:val="22"/>
          <w:szCs w:val="22"/>
          <w14:ligatures w14:val="none"/>
        </w:rPr>
        <w:t xml:space="preserve"> nei punti vendita aderenti all’iniziativa,</w:t>
      </w:r>
      <w:r w:rsidRPr="00BB162E">
        <w:rPr>
          <w:rFonts w:ascii="Times New Roman" w:eastAsia="Times New Roman" w:hAnsi="Times New Roman" w:cs="Times New Roman"/>
          <w:kern w:val="0"/>
          <w:sz w:val="22"/>
          <w:szCs w:val="22"/>
          <w14:ligatures w14:val="none"/>
        </w:rPr>
        <w:t xml:space="preserve"> </w:t>
      </w:r>
      <w:r w:rsidR="00F3593A">
        <w:rPr>
          <w:rFonts w:ascii="Times New Roman" w:eastAsia="Times New Roman" w:hAnsi="Times New Roman" w:cs="Times New Roman"/>
          <w:kern w:val="0"/>
          <w:sz w:val="22"/>
          <w:szCs w:val="22"/>
          <w14:ligatures w14:val="none"/>
        </w:rPr>
        <w:t xml:space="preserve">saranno sostenuti </w:t>
      </w:r>
      <w:r w:rsidR="001604C2">
        <w:rPr>
          <w:rFonts w:ascii="Times New Roman" w:eastAsia="Times New Roman" w:hAnsi="Times New Roman" w:cs="Times New Roman"/>
          <w:kern w:val="0"/>
          <w:sz w:val="22"/>
          <w:szCs w:val="22"/>
          <w14:ligatures w14:val="none"/>
        </w:rPr>
        <w:t>i tre progetti individuati nei rispettivi territori</w:t>
      </w:r>
      <w:r w:rsidR="00F3593A">
        <w:rPr>
          <w:rFonts w:ascii="Times New Roman" w:eastAsia="Times New Roman" w:hAnsi="Times New Roman" w:cs="Times New Roman"/>
          <w:kern w:val="0"/>
          <w:sz w:val="22"/>
          <w:szCs w:val="22"/>
          <w14:ligatures w14:val="none"/>
        </w:rPr>
        <w:t>,</w:t>
      </w:r>
      <w:r w:rsidR="001604C2">
        <w:rPr>
          <w:rFonts w:ascii="Times New Roman" w:eastAsia="Times New Roman" w:hAnsi="Times New Roman" w:cs="Times New Roman"/>
          <w:kern w:val="0"/>
          <w:sz w:val="22"/>
          <w:szCs w:val="22"/>
          <w14:ligatures w14:val="none"/>
        </w:rPr>
        <w:t xml:space="preserve"> sia attraverso la devoluzione del </w:t>
      </w:r>
      <w:r w:rsidRPr="00BB162E">
        <w:rPr>
          <w:rFonts w:ascii="Times New Roman" w:eastAsia="Times New Roman" w:hAnsi="Times New Roman" w:cs="Times New Roman"/>
          <w:kern w:val="0"/>
          <w:sz w:val="22"/>
          <w:szCs w:val="22"/>
          <w14:ligatures w14:val="none"/>
        </w:rPr>
        <w:t>10% degli incassi derivanti dalla vendita dei prodotti a marchio Conad delle linee </w:t>
      </w:r>
      <w:r w:rsidRPr="00BB162E">
        <w:rPr>
          <w:rFonts w:ascii="Times New Roman" w:eastAsia="Times New Roman" w:hAnsi="Times New Roman" w:cs="Times New Roman"/>
          <w:b/>
          <w:bCs/>
          <w:kern w:val="0"/>
          <w:sz w:val="22"/>
          <w:szCs w:val="22"/>
          <w14:ligatures w14:val="none"/>
        </w:rPr>
        <w:t xml:space="preserve">Piacersi, Sapori &amp; Dintorni, Sapori &amp; Idee e </w:t>
      </w:r>
      <w:proofErr w:type="spellStart"/>
      <w:r w:rsidRPr="00BB162E">
        <w:rPr>
          <w:rFonts w:ascii="Times New Roman" w:eastAsia="Times New Roman" w:hAnsi="Times New Roman" w:cs="Times New Roman"/>
          <w:b/>
          <w:bCs/>
          <w:kern w:val="0"/>
          <w:sz w:val="22"/>
          <w:szCs w:val="22"/>
          <w14:ligatures w14:val="none"/>
        </w:rPr>
        <w:t>Alimentum</w:t>
      </w:r>
      <w:proofErr w:type="spellEnd"/>
      <w:r w:rsidR="00F3593A">
        <w:rPr>
          <w:rFonts w:ascii="Times New Roman" w:eastAsia="Times New Roman" w:hAnsi="Times New Roman" w:cs="Times New Roman"/>
          <w:kern w:val="0"/>
          <w:sz w:val="22"/>
          <w:szCs w:val="22"/>
          <w14:ligatures w14:val="none"/>
        </w:rPr>
        <w:t xml:space="preserve">, sia grazie al contributo </w:t>
      </w:r>
      <w:r w:rsidR="00F3593A" w:rsidRPr="00F3593A">
        <w:rPr>
          <w:rFonts w:ascii="Times New Roman" w:eastAsia="Times New Roman" w:hAnsi="Times New Roman" w:cs="Times New Roman"/>
          <w:kern w:val="0"/>
          <w:sz w:val="22"/>
          <w:szCs w:val="22"/>
          <w14:ligatures w14:val="none"/>
        </w:rPr>
        <w:t>dei</w:t>
      </w:r>
      <w:r w:rsidR="00770B97" w:rsidRPr="00F3593A">
        <w:rPr>
          <w:rFonts w:ascii="Times New Roman" w:eastAsia="Times New Roman" w:hAnsi="Times New Roman" w:cs="Times New Roman"/>
          <w:kern w:val="0"/>
          <w:sz w:val="22"/>
          <w:szCs w:val="22"/>
          <w14:ligatures w14:val="none"/>
        </w:rPr>
        <w:t xml:space="preserve"> clienti </w:t>
      </w:r>
      <w:r w:rsidR="00F3593A" w:rsidRPr="00A64789">
        <w:rPr>
          <w:rFonts w:ascii="Times New Roman" w:eastAsia="Times New Roman" w:hAnsi="Times New Roman" w:cs="Times New Roman"/>
          <w:kern w:val="0"/>
          <w:sz w:val="22"/>
          <w:szCs w:val="22"/>
          <w14:ligatures w14:val="none"/>
        </w:rPr>
        <w:t>che vorranno</w:t>
      </w:r>
      <w:r w:rsidR="00770B97" w:rsidRPr="00F3593A">
        <w:rPr>
          <w:rFonts w:ascii="Times New Roman" w:eastAsia="Times New Roman" w:hAnsi="Times New Roman" w:cs="Times New Roman"/>
          <w:kern w:val="0"/>
          <w:sz w:val="22"/>
          <w:szCs w:val="22"/>
          <w14:ligatures w14:val="none"/>
        </w:rPr>
        <w:t xml:space="preserve"> </w:t>
      </w:r>
      <w:r w:rsidR="003D535F" w:rsidRPr="00A64789">
        <w:rPr>
          <w:rFonts w:ascii="Times New Roman" w:eastAsia="Times New Roman" w:hAnsi="Times New Roman" w:cs="Times New Roman"/>
          <w:kern w:val="0"/>
          <w:sz w:val="22"/>
          <w:szCs w:val="22"/>
          <w14:ligatures w14:val="none"/>
        </w:rPr>
        <w:t>partecipare a</w:t>
      </w:r>
      <w:r w:rsidR="007D17FB">
        <w:rPr>
          <w:rFonts w:ascii="Times New Roman" w:eastAsia="Times New Roman" w:hAnsi="Times New Roman" w:cs="Times New Roman"/>
          <w:kern w:val="0"/>
          <w:sz w:val="22"/>
          <w:szCs w:val="22"/>
          <w14:ligatures w14:val="none"/>
        </w:rPr>
        <w:t>ll’iniziativa</w:t>
      </w:r>
      <w:r w:rsidR="003D535F" w:rsidRPr="00A64789">
        <w:rPr>
          <w:rFonts w:ascii="Times New Roman" w:eastAsia="Times New Roman" w:hAnsi="Times New Roman" w:cs="Times New Roman"/>
          <w:kern w:val="0"/>
          <w:sz w:val="22"/>
          <w:szCs w:val="22"/>
          <w14:ligatures w14:val="none"/>
        </w:rPr>
        <w:t xml:space="preserve"> </w:t>
      </w:r>
      <w:r w:rsidR="003D535F" w:rsidRPr="00A64789">
        <w:rPr>
          <w:rFonts w:ascii="Times New Roman" w:eastAsia="Times New Roman" w:hAnsi="Times New Roman" w:cs="Times New Roman"/>
          <w:b/>
          <w:bCs/>
          <w:kern w:val="0"/>
          <w:sz w:val="22"/>
          <w:szCs w:val="22"/>
          <w14:ligatures w14:val="none"/>
        </w:rPr>
        <w:t>“Unisciti a Noi!”</w:t>
      </w:r>
      <w:r w:rsidR="003D535F" w:rsidRPr="00A64789">
        <w:rPr>
          <w:rFonts w:ascii="Times New Roman" w:eastAsia="Times New Roman" w:hAnsi="Times New Roman" w:cs="Times New Roman"/>
          <w:kern w:val="0"/>
          <w:sz w:val="22"/>
          <w:szCs w:val="22"/>
          <w14:ligatures w14:val="none"/>
        </w:rPr>
        <w:t xml:space="preserve"> </w:t>
      </w:r>
      <w:r w:rsidR="00F3593A" w:rsidRPr="00A64789">
        <w:rPr>
          <w:rFonts w:ascii="Times New Roman" w:eastAsia="Times New Roman" w:hAnsi="Times New Roman" w:cs="Times New Roman"/>
          <w:kern w:val="0"/>
          <w:sz w:val="22"/>
          <w:szCs w:val="22"/>
          <w14:ligatures w14:val="none"/>
        </w:rPr>
        <w:t xml:space="preserve">con </w:t>
      </w:r>
      <w:r w:rsidR="00770B97" w:rsidRPr="00F3593A">
        <w:rPr>
          <w:rFonts w:ascii="Times New Roman" w:eastAsia="Times New Roman" w:hAnsi="Times New Roman" w:cs="Times New Roman"/>
          <w:kern w:val="0"/>
          <w:sz w:val="22"/>
          <w:szCs w:val="22"/>
          <w14:ligatures w14:val="none"/>
        </w:rPr>
        <w:t xml:space="preserve">una donazione volontaria a partire da 1 euro, o multipli, da aggiungere alla propria spesa </w:t>
      </w:r>
      <w:r w:rsidR="00F3593A">
        <w:rPr>
          <w:rFonts w:ascii="Times New Roman" w:eastAsia="Times New Roman" w:hAnsi="Times New Roman" w:cs="Times New Roman"/>
          <w:kern w:val="0"/>
          <w:sz w:val="22"/>
          <w:szCs w:val="22"/>
          <w14:ligatures w14:val="none"/>
        </w:rPr>
        <w:t xml:space="preserve">in cassa </w:t>
      </w:r>
      <w:r w:rsidR="00770B97" w:rsidRPr="00F3593A">
        <w:rPr>
          <w:rFonts w:ascii="Times New Roman" w:eastAsia="Times New Roman" w:hAnsi="Times New Roman" w:cs="Times New Roman"/>
          <w:kern w:val="0"/>
          <w:sz w:val="22"/>
          <w:szCs w:val="22"/>
          <w14:ligatures w14:val="none"/>
        </w:rPr>
        <w:t>al momento del pagamento</w:t>
      </w:r>
      <w:r w:rsidR="003D535F" w:rsidRPr="00A64789">
        <w:rPr>
          <w:rFonts w:ascii="Times New Roman" w:eastAsia="Times New Roman" w:hAnsi="Times New Roman" w:cs="Times New Roman"/>
          <w:kern w:val="0"/>
          <w:sz w:val="22"/>
          <w:szCs w:val="22"/>
          <w14:ligatures w14:val="none"/>
        </w:rPr>
        <w:t>.</w:t>
      </w:r>
      <w:r w:rsidR="00770B97" w:rsidRPr="00F3593A">
        <w:rPr>
          <w:rFonts w:ascii="Times New Roman" w:eastAsia="Times New Roman" w:hAnsi="Times New Roman" w:cs="Times New Roman"/>
          <w:kern w:val="0"/>
          <w:sz w:val="22"/>
          <w:szCs w:val="22"/>
          <w14:ligatures w14:val="none"/>
        </w:rPr>
        <w:t xml:space="preserve"> </w:t>
      </w:r>
    </w:p>
    <w:p w14:paraId="57281EAD" w14:textId="2F436A6A" w:rsidR="003D535F" w:rsidRPr="003D535F" w:rsidRDefault="00BB162E" w:rsidP="003D535F">
      <w:pPr>
        <w:jc w:val="both"/>
        <w:rPr>
          <w:rFonts w:ascii="Times New Roman" w:eastAsia="Times New Roman" w:hAnsi="Times New Roman" w:cs="Times New Roman"/>
          <w:kern w:val="0"/>
          <w:sz w:val="22"/>
          <w:szCs w:val="22"/>
          <w14:ligatures w14:val="none"/>
        </w:rPr>
      </w:pPr>
      <w:r w:rsidRPr="00F3593A">
        <w:rPr>
          <w:rFonts w:ascii="Times New Roman" w:eastAsia="Times New Roman" w:hAnsi="Times New Roman" w:cs="Times New Roman"/>
          <w:kern w:val="0"/>
          <w:sz w:val="22"/>
          <w:szCs w:val="22"/>
          <w14:ligatures w14:val="none"/>
        </w:rPr>
        <w:t>Un gesto di vicinanza</w:t>
      </w:r>
      <w:r w:rsidR="001F5615" w:rsidRPr="00F3593A">
        <w:rPr>
          <w:rFonts w:ascii="Times New Roman" w:eastAsia="Times New Roman" w:hAnsi="Times New Roman" w:cs="Times New Roman"/>
          <w:kern w:val="0"/>
          <w:sz w:val="22"/>
          <w:szCs w:val="22"/>
          <w14:ligatures w14:val="none"/>
        </w:rPr>
        <w:t xml:space="preserve"> corale</w:t>
      </w:r>
      <w:r w:rsidR="003D535F" w:rsidRPr="00F3593A">
        <w:rPr>
          <w:rFonts w:ascii="Times New Roman" w:eastAsia="Times New Roman" w:hAnsi="Times New Roman" w:cs="Times New Roman"/>
          <w:kern w:val="0"/>
          <w:sz w:val="22"/>
          <w:szCs w:val="22"/>
          <w14:ligatures w14:val="none"/>
        </w:rPr>
        <w:t xml:space="preserve"> e concreto</w:t>
      </w:r>
      <w:r w:rsidR="002D76FB" w:rsidRPr="00F3593A">
        <w:rPr>
          <w:rFonts w:ascii="Times New Roman" w:eastAsia="Times New Roman" w:hAnsi="Times New Roman" w:cs="Times New Roman"/>
          <w:kern w:val="0"/>
          <w:sz w:val="22"/>
          <w:szCs w:val="22"/>
          <w14:ligatures w14:val="none"/>
        </w:rPr>
        <w:t xml:space="preserve"> </w:t>
      </w:r>
      <w:r w:rsidR="000408EC" w:rsidRPr="00F3593A">
        <w:rPr>
          <w:rFonts w:ascii="Times New Roman" w:eastAsia="Times New Roman" w:hAnsi="Times New Roman" w:cs="Times New Roman"/>
          <w:kern w:val="0"/>
          <w:sz w:val="22"/>
          <w:szCs w:val="22"/>
          <w14:ligatures w14:val="none"/>
        </w:rPr>
        <w:t>che</w:t>
      </w:r>
      <w:r w:rsidR="00AF47D5" w:rsidRPr="00A64789">
        <w:rPr>
          <w:rFonts w:ascii="Times New Roman" w:eastAsia="Times New Roman" w:hAnsi="Times New Roman" w:cs="Times New Roman"/>
          <w:kern w:val="0"/>
          <w:sz w:val="22"/>
          <w:szCs w:val="22"/>
          <w14:ligatures w14:val="none"/>
        </w:rPr>
        <w:t xml:space="preserve"> unisce l’impegno dei Soci Conad</w:t>
      </w:r>
      <w:r w:rsidR="002D76FB" w:rsidRPr="00F3593A">
        <w:rPr>
          <w:rFonts w:ascii="Times New Roman" w:eastAsia="Times New Roman" w:hAnsi="Times New Roman" w:cs="Times New Roman"/>
          <w:kern w:val="0"/>
          <w:sz w:val="22"/>
          <w:szCs w:val="22"/>
          <w14:ligatures w14:val="none"/>
        </w:rPr>
        <w:t xml:space="preserve"> alla partecipazione</w:t>
      </w:r>
      <w:r w:rsidR="00AF47D5" w:rsidRPr="00A64789">
        <w:rPr>
          <w:rFonts w:ascii="Times New Roman" w:eastAsia="Times New Roman" w:hAnsi="Times New Roman" w:cs="Times New Roman"/>
          <w:kern w:val="0"/>
          <w:sz w:val="22"/>
          <w:szCs w:val="22"/>
          <w14:ligatures w14:val="none"/>
        </w:rPr>
        <w:t xml:space="preserve"> e alla sensibilità</w:t>
      </w:r>
      <w:r w:rsidR="002D76FB" w:rsidRPr="00F3593A">
        <w:rPr>
          <w:rFonts w:ascii="Times New Roman" w:eastAsia="Times New Roman" w:hAnsi="Times New Roman" w:cs="Times New Roman"/>
          <w:kern w:val="0"/>
          <w:sz w:val="22"/>
          <w:szCs w:val="22"/>
          <w14:ligatures w14:val="none"/>
        </w:rPr>
        <w:t xml:space="preserve"> dei clienti</w:t>
      </w:r>
      <w:r w:rsidR="000408EC" w:rsidRPr="00F3593A">
        <w:rPr>
          <w:rFonts w:ascii="Times New Roman" w:eastAsia="Times New Roman" w:hAnsi="Times New Roman" w:cs="Times New Roman"/>
          <w:kern w:val="0"/>
          <w:sz w:val="22"/>
          <w:szCs w:val="22"/>
          <w14:ligatures w14:val="none"/>
        </w:rPr>
        <w:t>,</w:t>
      </w:r>
      <w:r w:rsidRPr="00F3593A">
        <w:rPr>
          <w:rFonts w:ascii="Times New Roman" w:eastAsia="Times New Roman" w:hAnsi="Times New Roman" w:cs="Times New Roman"/>
          <w:kern w:val="0"/>
          <w:sz w:val="22"/>
          <w:szCs w:val="22"/>
          <w14:ligatures w14:val="none"/>
        </w:rPr>
        <w:t xml:space="preserve"> </w:t>
      </w:r>
      <w:r w:rsidR="003D535F" w:rsidRPr="00F3593A">
        <w:rPr>
          <w:rFonts w:ascii="Times New Roman" w:eastAsia="Times New Roman" w:hAnsi="Times New Roman" w:cs="Times New Roman"/>
          <w:kern w:val="0"/>
          <w:sz w:val="22"/>
          <w:szCs w:val="22"/>
          <w14:ligatures w14:val="none"/>
        </w:rPr>
        <w:t>contribu</w:t>
      </w:r>
      <w:r w:rsidR="00AF47D5" w:rsidRPr="00A64789">
        <w:rPr>
          <w:rFonts w:ascii="Times New Roman" w:eastAsia="Times New Roman" w:hAnsi="Times New Roman" w:cs="Times New Roman"/>
          <w:kern w:val="0"/>
          <w:sz w:val="22"/>
          <w:szCs w:val="22"/>
          <w14:ligatures w14:val="none"/>
        </w:rPr>
        <w:t>endo</w:t>
      </w:r>
      <w:r w:rsidR="003D535F" w:rsidRPr="00F3593A">
        <w:rPr>
          <w:rFonts w:ascii="Times New Roman" w:eastAsia="Times New Roman" w:hAnsi="Times New Roman" w:cs="Times New Roman"/>
          <w:kern w:val="0"/>
          <w:sz w:val="22"/>
          <w:szCs w:val="22"/>
          <w14:ligatures w14:val="none"/>
        </w:rPr>
        <w:t xml:space="preserve"> a sostenere i tre progetti individuati nei rispettivi territori, diversi nelle finalità</w:t>
      </w:r>
      <w:r w:rsidR="00AF47D5" w:rsidRPr="00A64789">
        <w:rPr>
          <w:rFonts w:ascii="Times New Roman" w:eastAsia="Times New Roman" w:hAnsi="Times New Roman" w:cs="Times New Roman"/>
          <w:kern w:val="0"/>
          <w:sz w:val="22"/>
          <w:szCs w:val="22"/>
          <w14:ligatures w14:val="none"/>
        </w:rPr>
        <w:t>,</w:t>
      </w:r>
      <w:r w:rsidR="003D535F" w:rsidRPr="00F3593A">
        <w:rPr>
          <w:rFonts w:ascii="Times New Roman" w:eastAsia="Times New Roman" w:hAnsi="Times New Roman" w:cs="Times New Roman"/>
          <w:kern w:val="0"/>
          <w:sz w:val="22"/>
          <w:szCs w:val="22"/>
          <w14:ligatures w14:val="none"/>
        </w:rPr>
        <w:t xml:space="preserve"> ma </w:t>
      </w:r>
      <w:r w:rsidR="00AF47D5" w:rsidRPr="00A64789">
        <w:rPr>
          <w:rFonts w:ascii="Times New Roman" w:eastAsia="Times New Roman" w:hAnsi="Times New Roman" w:cs="Times New Roman"/>
          <w:kern w:val="0"/>
          <w:sz w:val="22"/>
          <w:szCs w:val="22"/>
          <w14:ligatures w14:val="none"/>
        </w:rPr>
        <w:t>accomunat</w:t>
      </w:r>
      <w:r w:rsidR="003D535F" w:rsidRPr="00F3593A">
        <w:rPr>
          <w:rFonts w:ascii="Times New Roman" w:eastAsia="Times New Roman" w:hAnsi="Times New Roman" w:cs="Times New Roman"/>
          <w:kern w:val="0"/>
          <w:sz w:val="22"/>
          <w:szCs w:val="22"/>
          <w14:ligatures w14:val="none"/>
        </w:rPr>
        <w:t>i da</w:t>
      </w:r>
      <w:r w:rsidR="00AF47D5" w:rsidRPr="00A64789">
        <w:rPr>
          <w:rFonts w:ascii="Times New Roman" w:eastAsia="Times New Roman" w:hAnsi="Times New Roman" w:cs="Times New Roman"/>
          <w:kern w:val="0"/>
          <w:sz w:val="22"/>
          <w:szCs w:val="22"/>
          <w14:ligatures w14:val="none"/>
        </w:rPr>
        <w:t>lla</w:t>
      </w:r>
      <w:r w:rsidR="003D535F" w:rsidRPr="00F3593A">
        <w:rPr>
          <w:rFonts w:ascii="Times New Roman" w:eastAsia="Times New Roman" w:hAnsi="Times New Roman" w:cs="Times New Roman"/>
          <w:kern w:val="0"/>
          <w:sz w:val="22"/>
          <w:szCs w:val="22"/>
          <w14:ligatures w14:val="none"/>
        </w:rPr>
        <w:t xml:space="preserve"> medesima meccanica solidale.</w:t>
      </w:r>
    </w:p>
    <w:p w14:paraId="44550DE5" w14:textId="0A0EC2E1" w:rsidR="005012FE" w:rsidRPr="006E1EFC" w:rsidRDefault="005C1DBB" w:rsidP="005012FE">
      <w:pPr>
        <w:jc w:val="both"/>
        <w:rPr>
          <w:rFonts w:ascii="Times New Roman" w:hAnsi="Times New Roman" w:cs="Times New Roman"/>
          <w:sz w:val="22"/>
          <w:szCs w:val="22"/>
        </w:rPr>
      </w:pPr>
      <w:r w:rsidRPr="006E1EFC">
        <w:rPr>
          <w:rFonts w:ascii="Times New Roman" w:hAnsi="Times New Roman" w:cs="Times New Roman"/>
          <w:b/>
          <w:bCs/>
          <w:sz w:val="22"/>
          <w:szCs w:val="22"/>
        </w:rPr>
        <w:t>A Bologna</w:t>
      </w:r>
      <w:r w:rsidRPr="006E1EFC">
        <w:rPr>
          <w:rFonts w:ascii="Times New Roman" w:hAnsi="Times New Roman" w:cs="Times New Roman"/>
          <w:sz w:val="22"/>
          <w:szCs w:val="22"/>
        </w:rPr>
        <w:t>, il contributo</w:t>
      </w:r>
      <w:r w:rsidR="001252A5">
        <w:rPr>
          <w:rFonts w:ascii="Times New Roman" w:hAnsi="Times New Roman" w:cs="Times New Roman"/>
          <w:sz w:val="22"/>
          <w:szCs w:val="22"/>
        </w:rPr>
        <w:t xml:space="preserve"> complessivo</w:t>
      </w:r>
      <w:r w:rsidR="009B6B41">
        <w:rPr>
          <w:rFonts w:ascii="Times New Roman" w:hAnsi="Times New Roman" w:cs="Times New Roman"/>
          <w:sz w:val="22"/>
          <w:szCs w:val="22"/>
        </w:rPr>
        <w:t xml:space="preserve">, realizzato nei negozi </w:t>
      </w:r>
      <w:r w:rsidR="0019486D">
        <w:rPr>
          <w:rFonts w:ascii="Times New Roman" w:hAnsi="Times New Roman" w:cs="Times New Roman"/>
          <w:sz w:val="22"/>
          <w:szCs w:val="22"/>
        </w:rPr>
        <w:t xml:space="preserve">della città, </w:t>
      </w:r>
      <w:r w:rsidRPr="006E1EFC">
        <w:rPr>
          <w:rFonts w:ascii="Times New Roman" w:hAnsi="Times New Roman" w:cs="Times New Roman"/>
          <w:sz w:val="22"/>
          <w:szCs w:val="22"/>
        </w:rPr>
        <w:t xml:space="preserve">sarà destinato ad </w:t>
      </w:r>
      <w:r w:rsidRPr="006E1EFC">
        <w:rPr>
          <w:rFonts w:ascii="Times New Roman" w:hAnsi="Times New Roman" w:cs="Times New Roman"/>
          <w:b/>
          <w:bCs/>
          <w:sz w:val="22"/>
          <w:szCs w:val="22"/>
        </w:rPr>
        <w:t xml:space="preserve">Antoniano </w:t>
      </w:r>
      <w:r w:rsidRPr="006E1EFC">
        <w:rPr>
          <w:rFonts w:ascii="Times New Roman" w:hAnsi="Times New Roman" w:cs="Times New Roman"/>
          <w:sz w:val="22"/>
          <w:szCs w:val="22"/>
        </w:rPr>
        <w:t xml:space="preserve">per sostenere </w:t>
      </w:r>
      <w:r w:rsidRPr="006E1EFC">
        <w:rPr>
          <w:rFonts w:ascii="Times New Roman" w:hAnsi="Times New Roman" w:cs="Times New Roman"/>
          <w:b/>
          <w:bCs/>
          <w:sz w:val="22"/>
          <w:szCs w:val="22"/>
        </w:rPr>
        <w:t>“Operazione Pane”</w:t>
      </w:r>
      <w:r w:rsidRPr="006E1EFC">
        <w:rPr>
          <w:rFonts w:ascii="Times New Roman" w:hAnsi="Times New Roman" w:cs="Times New Roman"/>
          <w:sz w:val="22"/>
          <w:szCs w:val="22"/>
        </w:rPr>
        <w:t xml:space="preserve"> e, in particolare, le attività della mensa di Bologna</w:t>
      </w:r>
      <w:r w:rsidR="002126FB">
        <w:rPr>
          <w:rFonts w:ascii="Times New Roman" w:hAnsi="Times New Roman" w:cs="Times New Roman"/>
          <w:sz w:val="22"/>
          <w:szCs w:val="22"/>
        </w:rPr>
        <w:t xml:space="preserve">. La </w:t>
      </w:r>
      <w:r w:rsidR="002126FB">
        <w:rPr>
          <w:rFonts w:ascii="Times New Roman" w:hAnsi="Times New Roman" w:cs="Times New Roman"/>
          <w:b/>
          <w:bCs/>
          <w:sz w:val="22"/>
          <w:szCs w:val="22"/>
        </w:rPr>
        <w:t>Mensa Padre Ernesto</w:t>
      </w:r>
      <w:r w:rsidR="002126FB">
        <w:rPr>
          <w:rFonts w:ascii="Times New Roman" w:hAnsi="Times New Roman" w:cs="Times New Roman"/>
          <w:sz w:val="22"/>
          <w:szCs w:val="22"/>
        </w:rPr>
        <w:t xml:space="preserve">, </w:t>
      </w:r>
      <w:r w:rsidRPr="006E1EFC">
        <w:rPr>
          <w:rFonts w:ascii="Times New Roman" w:hAnsi="Times New Roman" w:cs="Times New Roman"/>
          <w:sz w:val="22"/>
          <w:szCs w:val="22"/>
        </w:rPr>
        <w:t>ogni giorno</w:t>
      </w:r>
      <w:r w:rsidR="002126FB">
        <w:rPr>
          <w:rFonts w:ascii="Times New Roman" w:hAnsi="Times New Roman" w:cs="Times New Roman"/>
          <w:sz w:val="22"/>
          <w:szCs w:val="22"/>
        </w:rPr>
        <w:t>,</w:t>
      </w:r>
      <w:r w:rsidRPr="006E1EFC">
        <w:rPr>
          <w:rFonts w:ascii="Times New Roman" w:hAnsi="Times New Roman" w:cs="Times New Roman"/>
          <w:sz w:val="22"/>
          <w:szCs w:val="22"/>
        </w:rPr>
        <w:t xml:space="preserve"> accoglie </w:t>
      </w:r>
      <w:r w:rsidR="002126FB">
        <w:rPr>
          <w:rFonts w:ascii="Times New Roman" w:hAnsi="Times New Roman" w:cs="Times New Roman"/>
          <w:sz w:val="22"/>
          <w:szCs w:val="22"/>
        </w:rPr>
        <w:t xml:space="preserve">con un pasto caldo </w:t>
      </w:r>
      <w:r w:rsidRPr="006E1EFC">
        <w:rPr>
          <w:rFonts w:ascii="Times New Roman" w:hAnsi="Times New Roman" w:cs="Times New Roman"/>
          <w:sz w:val="22"/>
          <w:szCs w:val="22"/>
        </w:rPr>
        <w:t>e offre supporto a</w:t>
      </w:r>
      <w:r w:rsidR="002126FB">
        <w:rPr>
          <w:rFonts w:ascii="Times New Roman" w:hAnsi="Times New Roman" w:cs="Times New Roman"/>
          <w:sz w:val="22"/>
          <w:szCs w:val="22"/>
        </w:rPr>
        <w:t xml:space="preserve"> circa 300</w:t>
      </w:r>
      <w:r w:rsidRPr="006E1EFC">
        <w:rPr>
          <w:rFonts w:ascii="Times New Roman" w:hAnsi="Times New Roman" w:cs="Times New Roman"/>
          <w:sz w:val="22"/>
          <w:szCs w:val="22"/>
        </w:rPr>
        <w:t xml:space="preserve"> persone che vivono </w:t>
      </w:r>
      <w:r w:rsidR="006B4576" w:rsidRPr="006E1EFC">
        <w:rPr>
          <w:rFonts w:ascii="Times New Roman" w:hAnsi="Times New Roman" w:cs="Times New Roman"/>
          <w:sz w:val="22"/>
          <w:szCs w:val="22"/>
        </w:rPr>
        <w:t xml:space="preserve">in </w:t>
      </w:r>
      <w:r w:rsidR="005012FE" w:rsidRPr="006E1EFC">
        <w:rPr>
          <w:rFonts w:ascii="Times New Roman" w:hAnsi="Times New Roman" w:cs="Times New Roman"/>
          <w:sz w:val="22"/>
          <w:szCs w:val="22"/>
        </w:rPr>
        <w:t>cond</w:t>
      </w:r>
      <w:r w:rsidR="005012FE" w:rsidRPr="00F3593A">
        <w:rPr>
          <w:rFonts w:ascii="Times New Roman" w:hAnsi="Times New Roman" w:cs="Times New Roman"/>
          <w:sz w:val="22"/>
          <w:szCs w:val="22"/>
        </w:rPr>
        <w:t>izioni di fragilità.</w:t>
      </w:r>
      <w:r w:rsidR="00964481" w:rsidRPr="00F3593A">
        <w:rPr>
          <w:rFonts w:ascii="Times New Roman" w:hAnsi="Times New Roman" w:cs="Times New Roman"/>
          <w:sz w:val="22"/>
          <w:szCs w:val="22"/>
        </w:rPr>
        <w:t xml:space="preserve"> </w:t>
      </w:r>
      <w:r w:rsidR="002126FB">
        <w:rPr>
          <w:rFonts w:ascii="Times New Roman" w:hAnsi="Times New Roman" w:cs="Times New Roman"/>
          <w:sz w:val="22"/>
          <w:szCs w:val="22"/>
        </w:rPr>
        <w:t>Nel 2025 sono stati oltre 94.000 i pasti distribuiti.</w:t>
      </w:r>
      <w:r w:rsidR="002126FB" w:rsidRPr="00F3593A">
        <w:rPr>
          <w:rFonts w:ascii="Times New Roman" w:hAnsi="Times New Roman" w:cs="Times New Roman"/>
          <w:sz w:val="22"/>
          <w:szCs w:val="22"/>
        </w:rPr>
        <w:t xml:space="preserve"> </w:t>
      </w:r>
      <w:r w:rsidR="00964481" w:rsidRPr="00F3593A">
        <w:rPr>
          <w:rFonts w:ascii="Times New Roman" w:hAnsi="Times New Roman" w:cs="Times New Roman"/>
          <w:sz w:val="22"/>
          <w:szCs w:val="22"/>
        </w:rPr>
        <w:t xml:space="preserve">Un sostegno </w:t>
      </w:r>
      <w:r w:rsidR="00AF47D5" w:rsidRPr="00F3593A">
        <w:rPr>
          <w:rFonts w:ascii="Times New Roman" w:hAnsi="Times New Roman" w:cs="Times New Roman"/>
          <w:sz w:val="22"/>
          <w:szCs w:val="22"/>
        </w:rPr>
        <w:t xml:space="preserve">che i Soci Conad di Bologna </w:t>
      </w:r>
      <w:r w:rsidR="00964481" w:rsidRPr="00F3593A">
        <w:rPr>
          <w:rFonts w:ascii="Times New Roman" w:hAnsi="Times New Roman" w:cs="Times New Roman"/>
          <w:sz w:val="22"/>
          <w:szCs w:val="22"/>
        </w:rPr>
        <w:t>rinnova</w:t>
      </w:r>
      <w:r w:rsidR="00AF47D5" w:rsidRPr="00F3593A">
        <w:rPr>
          <w:rFonts w:ascii="Times New Roman" w:hAnsi="Times New Roman" w:cs="Times New Roman"/>
          <w:sz w:val="22"/>
          <w:szCs w:val="22"/>
        </w:rPr>
        <w:t>no</w:t>
      </w:r>
      <w:r w:rsidR="00964481" w:rsidRPr="00F3593A">
        <w:rPr>
          <w:rFonts w:ascii="Times New Roman" w:hAnsi="Times New Roman" w:cs="Times New Roman"/>
          <w:sz w:val="22"/>
          <w:szCs w:val="22"/>
        </w:rPr>
        <w:t xml:space="preserve"> di anno in anno.</w:t>
      </w:r>
    </w:p>
    <w:p w14:paraId="0E02D07A" w14:textId="24130601" w:rsidR="005012FE" w:rsidRPr="006E1EFC" w:rsidRDefault="005012FE" w:rsidP="005012FE">
      <w:pPr>
        <w:jc w:val="both"/>
        <w:rPr>
          <w:rFonts w:ascii="Times New Roman" w:hAnsi="Times New Roman" w:cs="Times New Roman"/>
          <w:sz w:val="22"/>
          <w:szCs w:val="22"/>
        </w:rPr>
      </w:pPr>
      <w:r w:rsidRPr="006E1EFC">
        <w:rPr>
          <w:rFonts w:ascii="Times New Roman" w:hAnsi="Times New Roman" w:cs="Times New Roman"/>
          <w:b/>
          <w:bCs/>
          <w:sz w:val="22"/>
          <w:szCs w:val="22"/>
        </w:rPr>
        <w:t>A Modena e provincia</w:t>
      </w:r>
      <w:r w:rsidRPr="006E1EFC">
        <w:rPr>
          <w:rFonts w:ascii="Times New Roman" w:hAnsi="Times New Roman" w:cs="Times New Roman"/>
          <w:sz w:val="22"/>
          <w:szCs w:val="22"/>
        </w:rPr>
        <w:t xml:space="preserve">, </w:t>
      </w:r>
      <w:r w:rsidR="001252A5">
        <w:rPr>
          <w:rFonts w:ascii="Times New Roman" w:hAnsi="Times New Roman" w:cs="Times New Roman"/>
          <w:sz w:val="22"/>
          <w:szCs w:val="22"/>
        </w:rPr>
        <w:t>il contributo complessivo realizzato nei negozi</w:t>
      </w:r>
      <w:r w:rsidRPr="006E1EFC">
        <w:rPr>
          <w:rFonts w:ascii="Times New Roman" w:hAnsi="Times New Roman" w:cs="Times New Roman"/>
          <w:sz w:val="22"/>
          <w:szCs w:val="22"/>
        </w:rPr>
        <w:t xml:space="preserve"> sosterrà </w:t>
      </w:r>
      <w:r w:rsidRPr="006E1EFC">
        <w:rPr>
          <w:rFonts w:ascii="Times New Roman" w:hAnsi="Times New Roman" w:cs="Times New Roman"/>
          <w:b/>
          <w:bCs/>
          <w:sz w:val="22"/>
          <w:szCs w:val="22"/>
        </w:rPr>
        <w:t xml:space="preserve">l’Associazione Team </w:t>
      </w:r>
      <w:proofErr w:type="spellStart"/>
      <w:r w:rsidRPr="006E1EFC">
        <w:rPr>
          <w:rFonts w:ascii="Times New Roman" w:hAnsi="Times New Roman" w:cs="Times New Roman"/>
          <w:b/>
          <w:bCs/>
          <w:sz w:val="22"/>
          <w:szCs w:val="22"/>
        </w:rPr>
        <w:t>Enjoy</w:t>
      </w:r>
      <w:proofErr w:type="spellEnd"/>
      <w:r w:rsidRPr="006E1EFC">
        <w:rPr>
          <w:rFonts w:ascii="Times New Roman" w:hAnsi="Times New Roman" w:cs="Times New Roman"/>
          <w:b/>
          <w:bCs/>
          <w:sz w:val="22"/>
          <w:szCs w:val="22"/>
        </w:rPr>
        <w:t xml:space="preserve"> per l’Azienda USL di Modena</w:t>
      </w:r>
      <w:r w:rsidRPr="006E1EFC">
        <w:rPr>
          <w:rFonts w:ascii="Times New Roman" w:hAnsi="Times New Roman" w:cs="Times New Roman"/>
          <w:sz w:val="22"/>
          <w:szCs w:val="22"/>
        </w:rPr>
        <w:t xml:space="preserve">, </w:t>
      </w:r>
      <w:r w:rsidR="0005789F">
        <w:rPr>
          <w:rFonts w:ascii="Times New Roman" w:hAnsi="Times New Roman" w:cs="Times New Roman"/>
          <w:sz w:val="22"/>
          <w:szCs w:val="22"/>
        </w:rPr>
        <w:t>attraverso il progetto “</w:t>
      </w:r>
      <w:proofErr w:type="spellStart"/>
      <w:r w:rsidR="0005789F">
        <w:rPr>
          <w:rFonts w:ascii="Times New Roman" w:hAnsi="Times New Roman" w:cs="Times New Roman"/>
          <w:b/>
          <w:bCs/>
          <w:sz w:val="22"/>
          <w:szCs w:val="22"/>
        </w:rPr>
        <w:t>Enjoy</w:t>
      </w:r>
      <w:proofErr w:type="spellEnd"/>
      <w:r w:rsidR="0005789F">
        <w:rPr>
          <w:rFonts w:ascii="Times New Roman" w:hAnsi="Times New Roman" w:cs="Times New Roman"/>
          <w:b/>
          <w:bCs/>
          <w:sz w:val="22"/>
          <w:szCs w:val="22"/>
        </w:rPr>
        <w:t xml:space="preserve"> Color Care – Insieme per crescere in salute</w:t>
      </w:r>
      <w:r w:rsidR="0005789F">
        <w:rPr>
          <w:rFonts w:ascii="Times New Roman" w:hAnsi="Times New Roman" w:cs="Times New Roman"/>
          <w:sz w:val="22"/>
          <w:szCs w:val="22"/>
        </w:rPr>
        <w:t>”,</w:t>
      </w:r>
      <w:r w:rsidR="0005789F">
        <w:rPr>
          <w:rFonts w:ascii="Times New Roman" w:hAnsi="Times New Roman" w:cs="Times New Roman"/>
          <w:b/>
          <w:bCs/>
          <w:sz w:val="22"/>
          <w:szCs w:val="22"/>
        </w:rPr>
        <w:t xml:space="preserve"> </w:t>
      </w:r>
      <w:r w:rsidRPr="006E1EFC">
        <w:rPr>
          <w:rFonts w:ascii="Times New Roman" w:hAnsi="Times New Roman" w:cs="Times New Roman"/>
          <w:sz w:val="22"/>
          <w:szCs w:val="22"/>
        </w:rPr>
        <w:t>con l’obiettivo di rendere più accoglienti, attrezzate e vicine ai bisogni dei piccoli pazienti le pediatrie territoriali e ospedaliere, le Case della Comunità pediatriche e le sedi della Neuropsichiatria infantile dell’Azienda USL di Modena.</w:t>
      </w:r>
      <w:r w:rsidR="004B47E6">
        <w:rPr>
          <w:rFonts w:ascii="Times New Roman" w:hAnsi="Times New Roman" w:cs="Times New Roman"/>
          <w:sz w:val="22"/>
          <w:szCs w:val="22"/>
        </w:rPr>
        <w:t xml:space="preserve"> </w:t>
      </w:r>
      <w:r w:rsidR="005F230E">
        <w:rPr>
          <w:rFonts w:ascii="Times New Roman" w:hAnsi="Times New Roman" w:cs="Times New Roman"/>
          <w:sz w:val="22"/>
          <w:szCs w:val="22"/>
        </w:rPr>
        <w:t>U</w:t>
      </w:r>
      <w:r w:rsidR="004F6704">
        <w:rPr>
          <w:rFonts w:ascii="Times New Roman" w:hAnsi="Times New Roman" w:cs="Times New Roman"/>
          <w:sz w:val="22"/>
          <w:szCs w:val="22"/>
        </w:rPr>
        <w:t>n percorso</w:t>
      </w:r>
      <w:r w:rsidR="00AF47D5">
        <w:rPr>
          <w:rFonts w:ascii="Times New Roman" w:hAnsi="Times New Roman" w:cs="Times New Roman"/>
          <w:sz w:val="22"/>
          <w:szCs w:val="22"/>
        </w:rPr>
        <w:t xml:space="preserve"> di collaborazione</w:t>
      </w:r>
      <w:r w:rsidR="004F6704">
        <w:rPr>
          <w:rFonts w:ascii="Times New Roman" w:hAnsi="Times New Roman" w:cs="Times New Roman"/>
          <w:sz w:val="22"/>
          <w:szCs w:val="22"/>
        </w:rPr>
        <w:t xml:space="preserve"> </w:t>
      </w:r>
      <w:r w:rsidR="00AF47D5">
        <w:rPr>
          <w:rFonts w:ascii="Times New Roman" w:hAnsi="Times New Roman" w:cs="Times New Roman"/>
          <w:sz w:val="22"/>
          <w:szCs w:val="22"/>
        </w:rPr>
        <w:t>avvi</w:t>
      </w:r>
      <w:r w:rsidR="004F6704">
        <w:rPr>
          <w:rFonts w:ascii="Times New Roman" w:hAnsi="Times New Roman" w:cs="Times New Roman"/>
          <w:sz w:val="22"/>
          <w:szCs w:val="22"/>
        </w:rPr>
        <w:t xml:space="preserve">ato </w:t>
      </w:r>
      <w:r w:rsidR="002B1533">
        <w:rPr>
          <w:rFonts w:ascii="Times New Roman" w:hAnsi="Times New Roman" w:cs="Times New Roman"/>
          <w:sz w:val="22"/>
          <w:szCs w:val="22"/>
        </w:rPr>
        <w:t>negli anni scorsi</w:t>
      </w:r>
      <w:r w:rsidR="00AF47D5">
        <w:rPr>
          <w:rFonts w:ascii="Times New Roman" w:hAnsi="Times New Roman" w:cs="Times New Roman"/>
          <w:sz w:val="22"/>
          <w:szCs w:val="22"/>
        </w:rPr>
        <w:t xml:space="preserve"> che prosegue oggi con questo nuovo progetto.</w:t>
      </w:r>
    </w:p>
    <w:p w14:paraId="1D049A56" w14:textId="7356EA3B" w:rsidR="005012FE" w:rsidRPr="006E1EFC" w:rsidRDefault="005012FE" w:rsidP="005012FE">
      <w:pPr>
        <w:jc w:val="both"/>
        <w:rPr>
          <w:rFonts w:ascii="Times New Roman" w:hAnsi="Times New Roman" w:cs="Times New Roman"/>
          <w:sz w:val="22"/>
          <w:szCs w:val="22"/>
        </w:rPr>
      </w:pPr>
      <w:r w:rsidRPr="006E1EFC">
        <w:rPr>
          <w:rFonts w:ascii="Times New Roman" w:hAnsi="Times New Roman" w:cs="Times New Roman"/>
          <w:b/>
          <w:bCs/>
          <w:sz w:val="22"/>
          <w:szCs w:val="22"/>
        </w:rPr>
        <w:t>A Ferrara e provincia</w:t>
      </w:r>
      <w:r w:rsidRPr="006E1EFC">
        <w:rPr>
          <w:rFonts w:ascii="Times New Roman" w:hAnsi="Times New Roman" w:cs="Times New Roman"/>
          <w:sz w:val="22"/>
          <w:szCs w:val="22"/>
        </w:rPr>
        <w:t>, invece, il contributo</w:t>
      </w:r>
      <w:r w:rsidR="00D6340E">
        <w:rPr>
          <w:rFonts w:ascii="Times New Roman" w:hAnsi="Times New Roman" w:cs="Times New Roman"/>
          <w:sz w:val="22"/>
          <w:szCs w:val="22"/>
        </w:rPr>
        <w:t xml:space="preserve"> </w:t>
      </w:r>
      <w:r w:rsidR="001252A5">
        <w:rPr>
          <w:rFonts w:ascii="Times New Roman" w:hAnsi="Times New Roman" w:cs="Times New Roman"/>
          <w:sz w:val="22"/>
          <w:szCs w:val="22"/>
        </w:rPr>
        <w:t xml:space="preserve">complessivo </w:t>
      </w:r>
      <w:r w:rsidR="00D6340E">
        <w:rPr>
          <w:rFonts w:ascii="Times New Roman" w:hAnsi="Times New Roman" w:cs="Times New Roman"/>
          <w:sz w:val="22"/>
          <w:szCs w:val="22"/>
        </w:rPr>
        <w:t>realizzato nei negozi Conad</w:t>
      </w:r>
      <w:r w:rsidRPr="006E1EFC">
        <w:rPr>
          <w:rFonts w:ascii="Times New Roman" w:hAnsi="Times New Roman" w:cs="Times New Roman"/>
          <w:sz w:val="22"/>
          <w:szCs w:val="22"/>
        </w:rPr>
        <w:t xml:space="preserve"> sarà destinato a </w:t>
      </w:r>
      <w:r w:rsidRPr="006E1EFC">
        <w:rPr>
          <w:rFonts w:ascii="Times New Roman" w:hAnsi="Times New Roman" w:cs="Times New Roman"/>
          <w:b/>
          <w:bCs/>
          <w:sz w:val="22"/>
          <w:szCs w:val="22"/>
        </w:rPr>
        <w:t>LILT Ferrara per l’Azienda Ospedaliera di Ferrara</w:t>
      </w:r>
      <w:r w:rsidRPr="006E1EFC">
        <w:rPr>
          <w:rFonts w:ascii="Times New Roman" w:hAnsi="Times New Roman" w:cs="Times New Roman"/>
          <w:sz w:val="22"/>
          <w:szCs w:val="22"/>
        </w:rPr>
        <w:t xml:space="preserve">, </w:t>
      </w:r>
      <w:r w:rsidR="0005789F">
        <w:rPr>
          <w:rFonts w:ascii="Times New Roman" w:hAnsi="Times New Roman" w:cs="Times New Roman"/>
          <w:sz w:val="22"/>
          <w:szCs w:val="22"/>
        </w:rPr>
        <w:t>a sostegno</w:t>
      </w:r>
      <w:r w:rsidR="0005789F" w:rsidRPr="006E1EFC">
        <w:rPr>
          <w:rFonts w:ascii="Times New Roman" w:hAnsi="Times New Roman" w:cs="Times New Roman"/>
          <w:sz w:val="22"/>
          <w:szCs w:val="22"/>
        </w:rPr>
        <w:t xml:space="preserve"> </w:t>
      </w:r>
      <w:r w:rsidRPr="006E1EFC">
        <w:rPr>
          <w:rFonts w:ascii="Times New Roman" w:hAnsi="Times New Roman" w:cs="Times New Roman"/>
          <w:sz w:val="22"/>
          <w:szCs w:val="22"/>
        </w:rPr>
        <w:t xml:space="preserve">della raccolta fondi </w:t>
      </w:r>
      <w:r w:rsidR="0005789F">
        <w:rPr>
          <w:rFonts w:ascii="Times New Roman" w:hAnsi="Times New Roman" w:cs="Times New Roman"/>
          <w:sz w:val="22"/>
          <w:szCs w:val="22"/>
        </w:rPr>
        <w:t>finalizzata</w:t>
      </w:r>
      <w:r w:rsidR="0005789F" w:rsidRPr="006E1EFC">
        <w:rPr>
          <w:rFonts w:ascii="Times New Roman" w:hAnsi="Times New Roman" w:cs="Times New Roman"/>
          <w:sz w:val="22"/>
          <w:szCs w:val="22"/>
        </w:rPr>
        <w:t xml:space="preserve"> </w:t>
      </w:r>
      <w:r w:rsidR="0005789F">
        <w:rPr>
          <w:rFonts w:ascii="Times New Roman" w:hAnsi="Times New Roman" w:cs="Times New Roman"/>
          <w:sz w:val="22"/>
          <w:szCs w:val="22"/>
        </w:rPr>
        <w:t>al</w:t>
      </w:r>
      <w:r w:rsidRPr="006E1EFC">
        <w:rPr>
          <w:rFonts w:ascii="Times New Roman" w:hAnsi="Times New Roman" w:cs="Times New Roman"/>
          <w:sz w:val="22"/>
          <w:szCs w:val="22"/>
        </w:rPr>
        <w:t xml:space="preserve">l’acquisto di un’innovativa apparecchiatura per l’ozonoterapia destinata </w:t>
      </w:r>
      <w:r w:rsidR="002126FB" w:rsidRPr="002126FB">
        <w:rPr>
          <w:rFonts w:ascii="Times New Roman" w:hAnsi="Times New Roman" w:cs="Times New Roman"/>
          <w:sz w:val="22"/>
          <w:szCs w:val="22"/>
        </w:rPr>
        <w:t>al servizio di terapia Antalgica dell’Arcispedale S. Anna di Ferrara</w:t>
      </w:r>
      <w:r w:rsidRPr="006E1EFC">
        <w:rPr>
          <w:rFonts w:ascii="Times New Roman" w:hAnsi="Times New Roman" w:cs="Times New Roman"/>
          <w:sz w:val="22"/>
          <w:szCs w:val="22"/>
        </w:rPr>
        <w:t xml:space="preserve">, </w:t>
      </w:r>
      <w:r w:rsidR="0005789F">
        <w:rPr>
          <w:rFonts w:ascii="Times New Roman" w:hAnsi="Times New Roman" w:cs="Times New Roman"/>
          <w:sz w:val="22"/>
          <w:szCs w:val="22"/>
        </w:rPr>
        <w:t>offrendo</w:t>
      </w:r>
      <w:r w:rsidRPr="006E1EFC">
        <w:rPr>
          <w:rFonts w:ascii="Times New Roman" w:hAnsi="Times New Roman" w:cs="Times New Roman"/>
          <w:sz w:val="22"/>
          <w:szCs w:val="22"/>
        </w:rPr>
        <w:t xml:space="preserve"> nuove opportunità di cura alle persone che soffrono di dolore cronico.</w:t>
      </w:r>
    </w:p>
    <w:p w14:paraId="6DBACF99" w14:textId="775E7B59" w:rsidR="005012FE" w:rsidRPr="00A64789" w:rsidRDefault="0099606D" w:rsidP="005012FE">
      <w:pPr>
        <w:jc w:val="both"/>
        <w:rPr>
          <w:rFonts w:ascii="Times New Roman" w:hAnsi="Times New Roman" w:cs="Times New Roman"/>
          <w:i/>
          <w:iCs/>
          <w:sz w:val="22"/>
          <w:szCs w:val="22"/>
        </w:rPr>
      </w:pPr>
      <w:r w:rsidRPr="006E1EFC">
        <w:rPr>
          <w:rFonts w:ascii="Times New Roman" w:hAnsi="Times New Roman" w:cs="Times New Roman"/>
          <w:i/>
          <w:iCs/>
          <w:sz w:val="22"/>
          <w:szCs w:val="22"/>
        </w:rPr>
        <w:t>«Quest</w:t>
      </w:r>
      <w:r w:rsidR="00570FE4">
        <w:rPr>
          <w:rFonts w:ascii="Times New Roman" w:hAnsi="Times New Roman" w:cs="Times New Roman"/>
          <w:i/>
          <w:iCs/>
          <w:sz w:val="22"/>
          <w:szCs w:val="22"/>
        </w:rPr>
        <w:t>e</w:t>
      </w:r>
      <w:r w:rsidRPr="006E1EFC">
        <w:rPr>
          <w:rFonts w:ascii="Times New Roman" w:hAnsi="Times New Roman" w:cs="Times New Roman"/>
          <w:i/>
          <w:iCs/>
          <w:sz w:val="22"/>
          <w:szCs w:val="22"/>
        </w:rPr>
        <w:t xml:space="preserve"> iniziativ</w:t>
      </w:r>
      <w:r w:rsidR="00570FE4">
        <w:rPr>
          <w:rFonts w:ascii="Times New Roman" w:hAnsi="Times New Roman" w:cs="Times New Roman"/>
          <w:i/>
          <w:iCs/>
          <w:sz w:val="22"/>
          <w:szCs w:val="22"/>
        </w:rPr>
        <w:t>e</w:t>
      </w:r>
      <w:r w:rsidRPr="006E1EFC">
        <w:rPr>
          <w:rFonts w:ascii="Times New Roman" w:hAnsi="Times New Roman" w:cs="Times New Roman"/>
          <w:i/>
          <w:iCs/>
          <w:sz w:val="22"/>
          <w:szCs w:val="22"/>
        </w:rPr>
        <w:t xml:space="preserve"> racconta</w:t>
      </w:r>
      <w:r w:rsidR="00570FE4">
        <w:rPr>
          <w:rFonts w:ascii="Times New Roman" w:hAnsi="Times New Roman" w:cs="Times New Roman"/>
          <w:i/>
          <w:iCs/>
          <w:sz w:val="22"/>
          <w:szCs w:val="22"/>
        </w:rPr>
        <w:t>no</w:t>
      </w:r>
      <w:r w:rsidRPr="006E1EFC">
        <w:rPr>
          <w:rFonts w:ascii="Times New Roman" w:hAnsi="Times New Roman" w:cs="Times New Roman"/>
          <w:i/>
          <w:iCs/>
          <w:sz w:val="22"/>
          <w:szCs w:val="22"/>
        </w:rPr>
        <w:t xml:space="preserve"> </w:t>
      </w:r>
      <w:r w:rsidR="00277708">
        <w:rPr>
          <w:rFonts w:ascii="Times New Roman" w:hAnsi="Times New Roman" w:cs="Times New Roman"/>
          <w:i/>
          <w:iCs/>
          <w:sz w:val="22"/>
          <w:szCs w:val="22"/>
        </w:rPr>
        <w:t>come</w:t>
      </w:r>
      <w:r w:rsidRPr="006E1EFC">
        <w:rPr>
          <w:rFonts w:ascii="Times New Roman" w:hAnsi="Times New Roman" w:cs="Times New Roman"/>
          <w:i/>
          <w:iCs/>
          <w:sz w:val="22"/>
          <w:szCs w:val="22"/>
        </w:rPr>
        <w:t xml:space="preserve"> </w:t>
      </w:r>
      <w:r w:rsidR="00101A39">
        <w:rPr>
          <w:rFonts w:ascii="Times New Roman" w:hAnsi="Times New Roman" w:cs="Times New Roman"/>
          <w:i/>
          <w:iCs/>
          <w:sz w:val="22"/>
          <w:szCs w:val="22"/>
        </w:rPr>
        <w:t xml:space="preserve">noi </w:t>
      </w:r>
      <w:r w:rsidRPr="006E1EFC">
        <w:rPr>
          <w:rFonts w:ascii="Times New Roman" w:hAnsi="Times New Roman" w:cs="Times New Roman"/>
          <w:i/>
          <w:iCs/>
          <w:sz w:val="22"/>
          <w:szCs w:val="22"/>
        </w:rPr>
        <w:t>Soci</w:t>
      </w:r>
      <w:r w:rsidR="00101A39">
        <w:rPr>
          <w:rFonts w:ascii="Times New Roman" w:hAnsi="Times New Roman" w:cs="Times New Roman"/>
          <w:i/>
          <w:iCs/>
          <w:sz w:val="22"/>
          <w:szCs w:val="22"/>
        </w:rPr>
        <w:t xml:space="preserve"> Conad interpretiamo</w:t>
      </w:r>
      <w:r w:rsidRPr="006E1EFC">
        <w:rPr>
          <w:rFonts w:ascii="Times New Roman" w:hAnsi="Times New Roman" w:cs="Times New Roman"/>
          <w:i/>
          <w:iCs/>
          <w:sz w:val="22"/>
          <w:szCs w:val="22"/>
        </w:rPr>
        <w:t xml:space="preserve"> ogni giorno </w:t>
      </w:r>
      <w:r w:rsidR="00E458B3">
        <w:rPr>
          <w:rFonts w:ascii="Times New Roman" w:hAnsi="Times New Roman" w:cs="Times New Roman"/>
          <w:i/>
          <w:iCs/>
          <w:sz w:val="22"/>
          <w:szCs w:val="22"/>
        </w:rPr>
        <w:t xml:space="preserve">il nostro </w:t>
      </w:r>
      <w:r w:rsidR="00277708">
        <w:rPr>
          <w:rFonts w:ascii="Times New Roman" w:hAnsi="Times New Roman" w:cs="Times New Roman"/>
          <w:i/>
          <w:iCs/>
          <w:sz w:val="22"/>
          <w:szCs w:val="22"/>
        </w:rPr>
        <w:t xml:space="preserve">modo di </w:t>
      </w:r>
      <w:r w:rsidR="00E458B3">
        <w:rPr>
          <w:rFonts w:ascii="Times New Roman" w:hAnsi="Times New Roman" w:cs="Times New Roman"/>
          <w:i/>
          <w:iCs/>
          <w:sz w:val="22"/>
          <w:szCs w:val="22"/>
        </w:rPr>
        <w:t xml:space="preserve">fare impresa, </w:t>
      </w:r>
      <w:r w:rsidR="00434AE3">
        <w:rPr>
          <w:rFonts w:ascii="Times New Roman" w:hAnsi="Times New Roman" w:cs="Times New Roman"/>
          <w:i/>
          <w:iCs/>
          <w:sz w:val="22"/>
          <w:szCs w:val="22"/>
        </w:rPr>
        <w:t xml:space="preserve">in ascolto e </w:t>
      </w:r>
      <w:r w:rsidR="00E458B3">
        <w:rPr>
          <w:rFonts w:ascii="Times New Roman" w:hAnsi="Times New Roman" w:cs="Times New Roman"/>
          <w:i/>
          <w:iCs/>
          <w:sz w:val="22"/>
          <w:szCs w:val="22"/>
        </w:rPr>
        <w:t xml:space="preserve">vicini </w:t>
      </w:r>
      <w:r w:rsidR="00434AE3">
        <w:rPr>
          <w:rFonts w:ascii="Times New Roman" w:hAnsi="Times New Roman" w:cs="Times New Roman"/>
          <w:i/>
          <w:iCs/>
          <w:sz w:val="22"/>
          <w:szCs w:val="22"/>
        </w:rPr>
        <w:t>alle</w:t>
      </w:r>
      <w:r w:rsidR="005B0070">
        <w:rPr>
          <w:rFonts w:ascii="Times New Roman" w:hAnsi="Times New Roman" w:cs="Times New Roman"/>
          <w:i/>
          <w:iCs/>
          <w:sz w:val="22"/>
          <w:szCs w:val="22"/>
        </w:rPr>
        <w:t xml:space="preserve"> necessità dei territori in cui quotidianamente lavoriamo e di cui facciamo parte anche noi stes</w:t>
      </w:r>
      <w:r w:rsidR="00AF47D5">
        <w:rPr>
          <w:rFonts w:ascii="Times New Roman" w:hAnsi="Times New Roman" w:cs="Times New Roman"/>
          <w:i/>
          <w:iCs/>
          <w:sz w:val="22"/>
          <w:szCs w:val="22"/>
        </w:rPr>
        <w:t>s</w:t>
      </w:r>
      <w:r w:rsidR="005B0070">
        <w:rPr>
          <w:rFonts w:ascii="Times New Roman" w:hAnsi="Times New Roman" w:cs="Times New Roman"/>
          <w:i/>
          <w:iCs/>
          <w:sz w:val="22"/>
          <w:szCs w:val="22"/>
        </w:rPr>
        <w:t>i come cittadini e membri delle comunità.</w:t>
      </w:r>
      <w:r w:rsidR="00FC7A8B">
        <w:rPr>
          <w:rFonts w:ascii="Times New Roman" w:hAnsi="Times New Roman" w:cs="Times New Roman"/>
          <w:i/>
          <w:iCs/>
          <w:sz w:val="22"/>
          <w:szCs w:val="22"/>
        </w:rPr>
        <w:t xml:space="preserve"> </w:t>
      </w:r>
      <w:r w:rsidR="00C81CDE">
        <w:rPr>
          <w:rFonts w:ascii="Times New Roman" w:hAnsi="Times New Roman" w:cs="Times New Roman"/>
          <w:i/>
          <w:iCs/>
          <w:sz w:val="22"/>
          <w:szCs w:val="22"/>
        </w:rPr>
        <w:t>-</w:t>
      </w:r>
      <w:r w:rsidR="00C81CDE" w:rsidRPr="00C81CDE">
        <w:rPr>
          <w:rFonts w:ascii="Times New Roman" w:hAnsi="Times New Roman" w:cs="Times New Roman"/>
          <w:b/>
          <w:bCs/>
          <w:sz w:val="22"/>
          <w:szCs w:val="22"/>
        </w:rPr>
        <w:t xml:space="preserve"> </w:t>
      </w:r>
      <w:r w:rsidR="00C81CDE">
        <w:rPr>
          <w:rFonts w:ascii="Times New Roman" w:hAnsi="Times New Roman" w:cs="Times New Roman"/>
          <w:b/>
          <w:bCs/>
          <w:sz w:val="22"/>
          <w:szCs w:val="22"/>
        </w:rPr>
        <w:t>D</w:t>
      </w:r>
      <w:r w:rsidR="00C81CDE" w:rsidRPr="006E1EFC">
        <w:rPr>
          <w:rFonts w:ascii="Times New Roman" w:hAnsi="Times New Roman" w:cs="Times New Roman"/>
          <w:b/>
          <w:bCs/>
          <w:sz w:val="22"/>
          <w:szCs w:val="22"/>
        </w:rPr>
        <w:t xml:space="preserve">ichiarano i Soci Conad Nord Ovest </w:t>
      </w:r>
      <w:r w:rsidR="00C81CDE">
        <w:rPr>
          <w:rFonts w:ascii="Times New Roman" w:hAnsi="Times New Roman" w:cs="Times New Roman"/>
          <w:b/>
          <w:bCs/>
          <w:sz w:val="22"/>
          <w:szCs w:val="22"/>
        </w:rPr>
        <w:t xml:space="preserve">promotori </w:t>
      </w:r>
      <w:r w:rsidR="00C81CDE" w:rsidRPr="006E1EFC">
        <w:rPr>
          <w:rFonts w:ascii="Times New Roman" w:hAnsi="Times New Roman" w:cs="Times New Roman"/>
          <w:b/>
          <w:bCs/>
          <w:sz w:val="22"/>
          <w:szCs w:val="22"/>
        </w:rPr>
        <w:t>delle province di Bologna, Modena e Ferrara</w:t>
      </w:r>
      <w:r w:rsidR="00C81CDE">
        <w:rPr>
          <w:rFonts w:ascii="Times New Roman" w:hAnsi="Times New Roman" w:cs="Times New Roman"/>
          <w:i/>
          <w:iCs/>
          <w:sz w:val="22"/>
          <w:szCs w:val="22"/>
        </w:rPr>
        <w:t xml:space="preserve"> - </w:t>
      </w:r>
      <w:r w:rsidR="001639B2">
        <w:rPr>
          <w:rFonts w:ascii="Times New Roman" w:hAnsi="Times New Roman" w:cs="Times New Roman"/>
          <w:i/>
          <w:iCs/>
          <w:sz w:val="22"/>
          <w:szCs w:val="22"/>
        </w:rPr>
        <w:t>Vogliamo essere molto di più di punti vendita per fare la spesa, vogliamo essere punto di riferimento</w:t>
      </w:r>
      <w:r w:rsidR="00D17234">
        <w:rPr>
          <w:rFonts w:ascii="Times New Roman" w:hAnsi="Times New Roman" w:cs="Times New Roman"/>
          <w:i/>
          <w:iCs/>
          <w:sz w:val="22"/>
          <w:szCs w:val="22"/>
        </w:rPr>
        <w:t xml:space="preserve">, </w:t>
      </w:r>
      <w:r w:rsidR="00CD7D2E" w:rsidRPr="006E1EFC">
        <w:rPr>
          <w:rFonts w:ascii="Times New Roman" w:hAnsi="Times New Roman" w:cs="Times New Roman"/>
          <w:i/>
          <w:iCs/>
          <w:sz w:val="22"/>
          <w:szCs w:val="22"/>
        </w:rPr>
        <w:t xml:space="preserve">parte </w:t>
      </w:r>
      <w:r w:rsidR="00CD7D2E" w:rsidRPr="00F3593A">
        <w:rPr>
          <w:rFonts w:ascii="Times New Roman" w:hAnsi="Times New Roman" w:cs="Times New Roman"/>
          <w:i/>
          <w:iCs/>
          <w:sz w:val="22"/>
          <w:szCs w:val="22"/>
        </w:rPr>
        <w:t>attiva del</w:t>
      </w:r>
      <w:r w:rsidR="003D535F" w:rsidRPr="00F3593A">
        <w:rPr>
          <w:rFonts w:ascii="Times New Roman" w:hAnsi="Times New Roman" w:cs="Times New Roman"/>
          <w:i/>
          <w:iCs/>
          <w:sz w:val="22"/>
          <w:szCs w:val="22"/>
        </w:rPr>
        <w:t xml:space="preserve"> tessuto sociale</w:t>
      </w:r>
      <w:r w:rsidR="003D535F">
        <w:rPr>
          <w:rFonts w:ascii="Times New Roman" w:hAnsi="Times New Roman" w:cs="Times New Roman"/>
          <w:i/>
          <w:iCs/>
          <w:sz w:val="22"/>
          <w:szCs w:val="22"/>
        </w:rPr>
        <w:t xml:space="preserve"> </w:t>
      </w:r>
      <w:r w:rsidR="00CD7D2E">
        <w:rPr>
          <w:rFonts w:ascii="Times New Roman" w:hAnsi="Times New Roman" w:cs="Times New Roman"/>
          <w:i/>
          <w:iCs/>
          <w:sz w:val="22"/>
          <w:szCs w:val="22"/>
        </w:rPr>
        <w:t>per c</w:t>
      </w:r>
      <w:r w:rsidR="00D17234">
        <w:rPr>
          <w:rFonts w:ascii="Times New Roman" w:hAnsi="Times New Roman" w:cs="Times New Roman"/>
          <w:i/>
          <w:iCs/>
          <w:sz w:val="22"/>
          <w:szCs w:val="22"/>
        </w:rPr>
        <w:t>o</w:t>
      </w:r>
      <w:r w:rsidR="00A10580">
        <w:rPr>
          <w:rFonts w:ascii="Times New Roman" w:hAnsi="Times New Roman" w:cs="Times New Roman"/>
          <w:i/>
          <w:iCs/>
          <w:sz w:val="22"/>
          <w:szCs w:val="22"/>
        </w:rPr>
        <w:t xml:space="preserve">struire relazioni </w:t>
      </w:r>
      <w:r w:rsidR="00290980">
        <w:rPr>
          <w:rFonts w:ascii="Times New Roman" w:hAnsi="Times New Roman" w:cs="Times New Roman"/>
          <w:i/>
          <w:iCs/>
          <w:sz w:val="22"/>
          <w:szCs w:val="22"/>
        </w:rPr>
        <w:t>durature</w:t>
      </w:r>
      <w:r w:rsidRPr="006E1EFC">
        <w:rPr>
          <w:rFonts w:ascii="Times New Roman" w:hAnsi="Times New Roman" w:cs="Times New Roman"/>
          <w:i/>
          <w:iCs/>
          <w:sz w:val="22"/>
          <w:szCs w:val="22"/>
        </w:rPr>
        <w:t xml:space="preserve">. </w:t>
      </w:r>
      <w:r w:rsidR="00AC41D4">
        <w:rPr>
          <w:rFonts w:ascii="Times New Roman" w:hAnsi="Times New Roman" w:cs="Times New Roman"/>
          <w:i/>
          <w:iCs/>
          <w:sz w:val="22"/>
          <w:szCs w:val="22"/>
        </w:rPr>
        <w:t>Ciascuno di noi</w:t>
      </w:r>
      <w:r w:rsidR="00BB4623">
        <w:rPr>
          <w:rFonts w:ascii="Times New Roman" w:hAnsi="Times New Roman" w:cs="Times New Roman"/>
          <w:i/>
          <w:iCs/>
          <w:sz w:val="22"/>
          <w:szCs w:val="22"/>
        </w:rPr>
        <w:t>,</w:t>
      </w:r>
      <w:r w:rsidR="00464B8B">
        <w:rPr>
          <w:rFonts w:ascii="Times New Roman" w:hAnsi="Times New Roman" w:cs="Times New Roman"/>
          <w:i/>
          <w:iCs/>
          <w:sz w:val="22"/>
          <w:szCs w:val="22"/>
        </w:rPr>
        <w:t xml:space="preserve"> per competenza territoriale</w:t>
      </w:r>
      <w:r w:rsidR="00BB4623">
        <w:rPr>
          <w:rFonts w:ascii="Times New Roman" w:hAnsi="Times New Roman" w:cs="Times New Roman"/>
          <w:i/>
          <w:iCs/>
          <w:sz w:val="22"/>
          <w:szCs w:val="22"/>
        </w:rPr>
        <w:t>,</w:t>
      </w:r>
      <w:r w:rsidR="00464B8B">
        <w:rPr>
          <w:rFonts w:ascii="Times New Roman" w:hAnsi="Times New Roman" w:cs="Times New Roman"/>
          <w:i/>
          <w:iCs/>
          <w:sz w:val="22"/>
          <w:szCs w:val="22"/>
        </w:rPr>
        <w:t xml:space="preserve"> </w:t>
      </w:r>
      <w:r w:rsidR="00AC41D4">
        <w:rPr>
          <w:rFonts w:ascii="Times New Roman" w:hAnsi="Times New Roman" w:cs="Times New Roman"/>
          <w:i/>
          <w:iCs/>
          <w:sz w:val="22"/>
          <w:szCs w:val="22"/>
        </w:rPr>
        <w:t xml:space="preserve">ha rapporti </w:t>
      </w:r>
      <w:r w:rsidR="00464B8B">
        <w:rPr>
          <w:rFonts w:ascii="Times New Roman" w:hAnsi="Times New Roman" w:cs="Times New Roman"/>
          <w:i/>
          <w:iCs/>
          <w:sz w:val="22"/>
          <w:szCs w:val="22"/>
        </w:rPr>
        <w:t xml:space="preserve">con queste realtà </w:t>
      </w:r>
      <w:r w:rsidR="00BB4623">
        <w:rPr>
          <w:rFonts w:ascii="Times New Roman" w:hAnsi="Times New Roman" w:cs="Times New Roman"/>
          <w:i/>
          <w:iCs/>
          <w:sz w:val="22"/>
          <w:szCs w:val="22"/>
        </w:rPr>
        <w:t xml:space="preserve">che affianchiamo già da tempo </w:t>
      </w:r>
      <w:r w:rsidR="008D69C9">
        <w:rPr>
          <w:rFonts w:ascii="Times New Roman" w:hAnsi="Times New Roman" w:cs="Times New Roman"/>
          <w:i/>
          <w:iCs/>
          <w:sz w:val="22"/>
          <w:szCs w:val="22"/>
        </w:rPr>
        <w:t xml:space="preserve">perché importanti </w:t>
      </w:r>
      <w:r w:rsidR="001F3A57">
        <w:rPr>
          <w:rFonts w:ascii="Times New Roman" w:hAnsi="Times New Roman" w:cs="Times New Roman"/>
          <w:i/>
          <w:iCs/>
          <w:sz w:val="22"/>
          <w:szCs w:val="22"/>
        </w:rPr>
        <w:t xml:space="preserve">per le attività ed i progetti sociali che portano avanti </w:t>
      </w:r>
      <w:r w:rsidRPr="006E1EFC">
        <w:rPr>
          <w:rFonts w:ascii="Times New Roman" w:hAnsi="Times New Roman" w:cs="Times New Roman"/>
          <w:i/>
          <w:iCs/>
          <w:sz w:val="22"/>
          <w:szCs w:val="22"/>
        </w:rPr>
        <w:t xml:space="preserve">per la qualità della vita delle persone. Mettere la nostra rete al </w:t>
      </w:r>
      <w:r w:rsidR="00CE57B6">
        <w:rPr>
          <w:rFonts w:ascii="Times New Roman" w:hAnsi="Times New Roman" w:cs="Times New Roman"/>
          <w:i/>
          <w:iCs/>
          <w:sz w:val="22"/>
          <w:szCs w:val="22"/>
        </w:rPr>
        <w:t xml:space="preserve">loro </w:t>
      </w:r>
      <w:r w:rsidRPr="006E1EFC">
        <w:rPr>
          <w:rFonts w:ascii="Times New Roman" w:hAnsi="Times New Roman" w:cs="Times New Roman"/>
          <w:i/>
          <w:iCs/>
          <w:sz w:val="22"/>
          <w:szCs w:val="22"/>
        </w:rPr>
        <w:t>servizio</w:t>
      </w:r>
      <w:r w:rsidR="00CE57B6">
        <w:rPr>
          <w:rFonts w:ascii="Times New Roman" w:hAnsi="Times New Roman" w:cs="Times New Roman"/>
          <w:i/>
          <w:iCs/>
          <w:sz w:val="22"/>
          <w:szCs w:val="22"/>
        </w:rPr>
        <w:t xml:space="preserve"> </w:t>
      </w:r>
      <w:r w:rsidR="00F3593A">
        <w:rPr>
          <w:rFonts w:ascii="Times New Roman" w:hAnsi="Times New Roman" w:cs="Times New Roman"/>
          <w:i/>
          <w:iCs/>
          <w:sz w:val="22"/>
          <w:szCs w:val="22"/>
        </w:rPr>
        <w:t xml:space="preserve">è </w:t>
      </w:r>
      <w:r w:rsidR="00A30DE9">
        <w:rPr>
          <w:rFonts w:ascii="Times New Roman" w:hAnsi="Times New Roman" w:cs="Times New Roman"/>
          <w:i/>
          <w:iCs/>
          <w:sz w:val="22"/>
          <w:szCs w:val="22"/>
        </w:rPr>
        <w:t>per noi un obiettivo</w:t>
      </w:r>
      <w:r w:rsidR="00F3593A" w:rsidRPr="00F3593A">
        <w:rPr>
          <w:rFonts w:ascii="Times New Roman" w:hAnsi="Times New Roman" w:cs="Times New Roman"/>
          <w:i/>
          <w:iCs/>
          <w:sz w:val="22"/>
          <w:szCs w:val="22"/>
        </w:rPr>
        <w:t xml:space="preserve"> </w:t>
      </w:r>
      <w:r w:rsidR="00F3593A">
        <w:rPr>
          <w:rFonts w:ascii="Times New Roman" w:hAnsi="Times New Roman" w:cs="Times New Roman"/>
          <w:i/>
          <w:iCs/>
          <w:sz w:val="22"/>
          <w:szCs w:val="22"/>
        </w:rPr>
        <w:t>importante</w:t>
      </w:r>
      <w:r w:rsidR="00A30DE9">
        <w:rPr>
          <w:rFonts w:ascii="Times New Roman" w:hAnsi="Times New Roman" w:cs="Times New Roman"/>
          <w:i/>
          <w:iCs/>
          <w:sz w:val="22"/>
          <w:szCs w:val="22"/>
        </w:rPr>
        <w:t>.</w:t>
      </w:r>
      <w:r w:rsidRPr="006E1EFC">
        <w:rPr>
          <w:rFonts w:ascii="Times New Roman" w:hAnsi="Times New Roman" w:cs="Times New Roman"/>
          <w:i/>
          <w:iCs/>
          <w:sz w:val="22"/>
          <w:szCs w:val="22"/>
        </w:rPr>
        <w:t xml:space="preserve">» </w:t>
      </w:r>
    </w:p>
    <w:p w14:paraId="5A250359" w14:textId="57438B21" w:rsidR="00397E3A" w:rsidRPr="00A64789" w:rsidRDefault="00397E3A" w:rsidP="00397E3A">
      <w:pPr>
        <w:jc w:val="both"/>
        <w:rPr>
          <w:rFonts w:ascii="Times New Roman" w:hAnsi="Times New Roman" w:cs="Times New Roman"/>
          <w:i/>
          <w:iCs/>
          <w:sz w:val="22"/>
          <w:szCs w:val="22"/>
        </w:rPr>
      </w:pPr>
      <w:r w:rsidRPr="00A64789">
        <w:rPr>
          <w:rFonts w:ascii="Times New Roman" w:hAnsi="Times New Roman" w:cs="Times New Roman"/>
          <w:i/>
          <w:iCs/>
          <w:sz w:val="22"/>
          <w:szCs w:val="22"/>
        </w:rPr>
        <w:t xml:space="preserve">“Un pasto caldo è il primo gesto da cui nasce un incontro: significa accogliere una persona, ascoltare la sua storia e accompagnarla nel momento di difficoltà che sta vivendo. Da anni Conad Nord Ovest sostiene questo impegno e cammina al fianco di Antoniano, costruendo con noi una relazione che cresce nel tempo e coinvolge </w:t>
      </w:r>
      <w:r w:rsidRPr="00A64789">
        <w:rPr>
          <w:rFonts w:ascii="Times New Roman" w:hAnsi="Times New Roman" w:cs="Times New Roman"/>
          <w:i/>
          <w:iCs/>
          <w:sz w:val="22"/>
          <w:szCs w:val="22"/>
        </w:rPr>
        <w:lastRenderedPageBreak/>
        <w:t xml:space="preserve">tutta la comunità. </w:t>
      </w:r>
      <w:r w:rsidR="007C1483" w:rsidRPr="00A64789">
        <w:rPr>
          <w:rFonts w:ascii="Times New Roman" w:hAnsi="Times New Roman" w:cs="Times New Roman"/>
          <w:b/>
          <w:bCs/>
          <w:sz w:val="22"/>
          <w:szCs w:val="22"/>
        </w:rPr>
        <w:t>–</w:t>
      </w:r>
      <w:r w:rsidRPr="00A64789">
        <w:rPr>
          <w:rFonts w:ascii="Times New Roman" w:hAnsi="Times New Roman" w:cs="Times New Roman"/>
          <w:b/>
          <w:bCs/>
          <w:sz w:val="22"/>
          <w:szCs w:val="22"/>
        </w:rPr>
        <w:t xml:space="preserve"> </w:t>
      </w:r>
      <w:r w:rsidR="007C1483" w:rsidRPr="00A64789">
        <w:rPr>
          <w:rFonts w:ascii="Times New Roman" w:hAnsi="Times New Roman" w:cs="Times New Roman"/>
          <w:b/>
          <w:bCs/>
          <w:sz w:val="22"/>
          <w:szCs w:val="22"/>
        </w:rPr>
        <w:t xml:space="preserve">Dichiara </w:t>
      </w:r>
      <w:r w:rsidRPr="00A64789">
        <w:rPr>
          <w:rFonts w:ascii="Times New Roman" w:hAnsi="Times New Roman" w:cs="Times New Roman"/>
          <w:b/>
          <w:bCs/>
          <w:sz w:val="22"/>
          <w:szCs w:val="22"/>
        </w:rPr>
        <w:t>Fra Giampaolo Cavalli, Direttore d</w:t>
      </w:r>
      <w:r w:rsidR="002126FB">
        <w:rPr>
          <w:rFonts w:ascii="Times New Roman" w:hAnsi="Times New Roman" w:cs="Times New Roman"/>
          <w:b/>
          <w:bCs/>
          <w:sz w:val="22"/>
          <w:szCs w:val="22"/>
        </w:rPr>
        <w:t>ell’</w:t>
      </w:r>
      <w:r w:rsidRPr="00A64789">
        <w:rPr>
          <w:rFonts w:ascii="Times New Roman" w:hAnsi="Times New Roman" w:cs="Times New Roman"/>
          <w:b/>
          <w:bCs/>
          <w:sz w:val="22"/>
          <w:szCs w:val="22"/>
        </w:rPr>
        <w:t xml:space="preserve">Antoniano </w:t>
      </w:r>
      <w:r w:rsidR="00C81CDE">
        <w:rPr>
          <w:rFonts w:ascii="Times New Roman" w:hAnsi="Times New Roman" w:cs="Times New Roman"/>
          <w:b/>
          <w:bCs/>
          <w:sz w:val="22"/>
          <w:szCs w:val="22"/>
        </w:rPr>
        <w:t>di Bologna</w:t>
      </w:r>
      <w:r w:rsidRPr="00A64789">
        <w:rPr>
          <w:rFonts w:ascii="Times New Roman" w:hAnsi="Times New Roman" w:cs="Times New Roman"/>
          <w:b/>
          <w:bCs/>
          <w:sz w:val="22"/>
          <w:szCs w:val="22"/>
        </w:rPr>
        <w:t xml:space="preserve"> </w:t>
      </w:r>
      <w:r w:rsidR="007C1483" w:rsidRPr="00A64789">
        <w:rPr>
          <w:rFonts w:ascii="Times New Roman" w:hAnsi="Times New Roman" w:cs="Times New Roman"/>
          <w:b/>
          <w:bCs/>
          <w:sz w:val="22"/>
          <w:szCs w:val="22"/>
        </w:rPr>
        <w:t>–</w:t>
      </w:r>
      <w:r>
        <w:rPr>
          <w:rFonts w:ascii="Times New Roman" w:hAnsi="Times New Roman" w:cs="Times New Roman"/>
          <w:i/>
          <w:iCs/>
          <w:sz w:val="22"/>
          <w:szCs w:val="22"/>
        </w:rPr>
        <w:t xml:space="preserve"> </w:t>
      </w:r>
      <w:r w:rsidRPr="00A64789">
        <w:rPr>
          <w:rFonts w:ascii="Times New Roman" w:hAnsi="Times New Roman" w:cs="Times New Roman"/>
          <w:i/>
          <w:iCs/>
          <w:sz w:val="22"/>
          <w:szCs w:val="22"/>
        </w:rPr>
        <w:t>Grazie a questa collaborazione e a ogni persona che sceglierà di partecipare, possiamo continuare a offrire ogni giorno uno spazio di cura e di ascolto, affinché nessuno si senta solo e ciascuno possa tornare a immaginare il proprio futuro”.</w:t>
      </w:r>
    </w:p>
    <w:p w14:paraId="6D4F03DA" w14:textId="5B40710B" w:rsidR="007C1483" w:rsidRDefault="007C1483" w:rsidP="007C1483">
      <w:pPr>
        <w:jc w:val="both"/>
        <w:rPr>
          <w:rFonts w:ascii="Times New Roman" w:hAnsi="Times New Roman" w:cs="Times New Roman"/>
          <w:i/>
          <w:iCs/>
          <w:sz w:val="22"/>
          <w:szCs w:val="22"/>
        </w:rPr>
      </w:pPr>
      <w:r w:rsidRPr="00A64789">
        <w:rPr>
          <w:rFonts w:ascii="Times New Roman" w:hAnsi="Times New Roman" w:cs="Times New Roman"/>
          <w:i/>
          <w:iCs/>
          <w:sz w:val="22"/>
          <w:szCs w:val="22"/>
        </w:rPr>
        <w:t>"L’umanizzazione delle cure è un valore nel quale l’Azienda USL di Modena crede profondamente, perché prendersi cura significa anche creare luoghi capaci di accogliere e accompagnare bambini e famiglie nei momenti di maggiore fragilità"</w:t>
      </w:r>
      <w:r>
        <w:rPr>
          <w:rFonts w:ascii="Times New Roman" w:hAnsi="Times New Roman" w:cs="Times New Roman"/>
          <w:i/>
          <w:iCs/>
          <w:sz w:val="22"/>
          <w:szCs w:val="22"/>
        </w:rPr>
        <w:t xml:space="preserve"> </w:t>
      </w:r>
      <w:r>
        <w:rPr>
          <w:rFonts w:ascii="Times New Roman" w:hAnsi="Times New Roman" w:cs="Times New Roman"/>
          <w:b/>
          <w:bCs/>
          <w:i/>
          <w:iCs/>
          <w:sz w:val="22"/>
          <w:szCs w:val="22"/>
        </w:rPr>
        <w:t>–</w:t>
      </w:r>
      <w:r w:rsidRPr="00A64789">
        <w:rPr>
          <w:rFonts w:ascii="Times New Roman" w:hAnsi="Times New Roman" w:cs="Times New Roman"/>
          <w:b/>
          <w:bCs/>
          <w:i/>
          <w:iCs/>
          <w:sz w:val="22"/>
          <w:szCs w:val="22"/>
        </w:rPr>
        <w:t xml:space="preserve"> </w:t>
      </w:r>
      <w:r w:rsidRPr="00A64789">
        <w:rPr>
          <w:rFonts w:ascii="Times New Roman" w:hAnsi="Times New Roman" w:cs="Times New Roman"/>
          <w:b/>
          <w:bCs/>
          <w:sz w:val="22"/>
          <w:szCs w:val="22"/>
        </w:rPr>
        <w:t>Dichiara Mattia Altini, Direttore Generale dell'Azienda USL di Modena</w:t>
      </w:r>
      <w:r w:rsidRPr="00A64789">
        <w:rPr>
          <w:rFonts w:ascii="Times New Roman" w:hAnsi="Times New Roman" w:cs="Times New Roman"/>
          <w:b/>
          <w:bCs/>
          <w:i/>
          <w:iCs/>
          <w:sz w:val="22"/>
          <w:szCs w:val="22"/>
        </w:rPr>
        <w:t xml:space="preserve"> </w:t>
      </w:r>
      <w:r>
        <w:rPr>
          <w:rFonts w:ascii="Times New Roman" w:hAnsi="Times New Roman" w:cs="Times New Roman"/>
          <w:b/>
          <w:bCs/>
          <w:i/>
          <w:iCs/>
          <w:sz w:val="22"/>
          <w:szCs w:val="22"/>
        </w:rPr>
        <w:t>–</w:t>
      </w:r>
      <w:r w:rsidRPr="00A64789">
        <w:rPr>
          <w:rFonts w:ascii="Times New Roman" w:hAnsi="Times New Roman" w:cs="Times New Roman"/>
          <w:i/>
          <w:iCs/>
          <w:sz w:val="22"/>
          <w:szCs w:val="22"/>
        </w:rPr>
        <w:t xml:space="preserve"> "Questa iniziativa ci aiuta a rendere i nostri ambienti di cura sempre più sereni e a misura di bambino, dando valore a un percorso che, come aziende sanitarie, stiamo portando avanti da tempo. È particolarmente significativo che questo impegno nasca dalla comunità e coinvolga realtà del nostro territorio, perché rappresenta una forma concreta di sostegno e di fiducia nei confronti della sanità pubblica. La collaborazione con Conad e Team </w:t>
      </w:r>
      <w:proofErr w:type="spellStart"/>
      <w:r w:rsidRPr="00A64789">
        <w:rPr>
          <w:rFonts w:ascii="Times New Roman" w:hAnsi="Times New Roman" w:cs="Times New Roman"/>
          <w:i/>
          <w:iCs/>
          <w:sz w:val="22"/>
          <w:szCs w:val="22"/>
        </w:rPr>
        <w:t>Enjoy</w:t>
      </w:r>
      <w:proofErr w:type="spellEnd"/>
      <w:r w:rsidRPr="00A64789">
        <w:rPr>
          <w:rFonts w:ascii="Times New Roman" w:hAnsi="Times New Roman" w:cs="Times New Roman"/>
          <w:i/>
          <w:iCs/>
          <w:sz w:val="22"/>
          <w:szCs w:val="22"/>
        </w:rPr>
        <w:t>, che ringraziamo di cuore, dimostra quanto possa essere importante mettere insieme competenze, risorse e sensibilità diverse per un obiettivo comune. Anche un gesto semplice, quando coinvolge la comunità, può migliorare concretamente l'esperienza di cura di tanti bambini e delle loro famiglie. Ringraziamo quindi tutti coloro che contribuiranno a questo progetto: insieme possiamo costruire una sanità sempre più vicina, accogliente e attenta alla persona".</w:t>
      </w:r>
    </w:p>
    <w:p w14:paraId="04677849" w14:textId="03F72D55" w:rsidR="0084763C" w:rsidRPr="0084763C" w:rsidRDefault="0084763C" w:rsidP="0084763C">
      <w:pPr>
        <w:jc w:val="both"/>
        <w:rPr>
          <w:rFonts w:ascii="Times New Roman" w:hAnsi="Times New Roman" w:cs="Times New Roman"/>
          <w:i/>
          <w:iCs/>
          <w:sz w:val="22"/>
          <w:szCs w:val="22"/>
        </w:rPr>
      </w:pPr>
      <w:r w:rsidRPr="0084763C">
        <w:rPr>
          <w:rFonts w:ascii="Times New Roman" w:hAnsi="Times New Roman" w:cs="Times New Roman"/>
          <w:i/>
          <w:iCs/>
          <w:sz w:val="22"/>
          <w:szCs w:val="22"/>
        </w:rPr>
        <w:t xml:space="preserve">"Ritorna la preziosa collaborazione tra Team </w:t>
      </w:r>
      <w:proofErr w:type="spellStart"/>
      <w:r w:rsidRPr="0084763C">
        <w:rPr>
          <w:rFonts w:ascii="Times New Roman" w:hAnsi="Times New Roman" w:cs="Times New Roman"/>
          <w:i/>
          <w:iCs/>
          <w:sz w:val="22"/>
          <w:szCs w:val="22"/>
        </w:rPr>
        <w:t>Enjoy</w:t>
      </w:r>
      <w:proofErr w:type="spellEnd"/>
      <w:r w:rsidRPr="0084763C">
        <w:rPr>
          <w:rFonts w:ascii="Times New Roman" w:hAnsi="Times New Roman" w:cs="Times New Roman"/>
          <w:i/>
          <w:iCs/>
          <w:sz w:val="22"/>
          <w:szCs w:val="22"/>
        </w:rPr>
        <w:t xml:space="preserve"> e Conad Nord Ovest. Dopo aver colorato gli spazi della Radiologia del Policlinico di Modena, nel 2026 prende il via una nuova campagna di donazione in collaborazione con l'Azienda USL di Modena. Grazie al prezioso sostegno di Conad avremo la possibilità di continuare con il progetto di umanizzazione per alcuni distretti pediatrici che andremo a individuare insieme all'Azienda USL"</w:t>
      </w:r>
      <w:r>
        <w:rPr>
          <w:rFonts w:ascii="Times New Roman" w:hAnsi="Times New Roman" w:cs="Times New Roman"/>
          <w:i/>
          <w:iCs/>
          <w:sz w:val="22"/>
          <w:szCs w:val="22"/>
        </w:rPr>
        <w:t xml:space="preserve"> </w:t>
      </w:r>
      <w:r w:rsidRPr="00A64789">
        <w:rPr>
          <w:rFonts w:ascii="Times New Roman" w:hAnsi="Times New Roman" w:cs="Times New Roman"/>
          <w:b/>
          <w:bCs/>
          <w:sz w:val="22"/>
          <w:szCs w:val="22"/>
        </w:rPr>
        <w:t xml:space="preserve">– Dichiara Nicola Ortugno, Presidente di Team </w:t>
      </w:r>
      <w:proofErr w:type="spellStart"/>
      <w:r w:rsidRPr="00A64789">
        <w:rPr>
          <w:rFonts w:ascii="Times New Roman" w:hAnsi="Times New Roman" w:cs="Times New Roman"/>
          <w:b/>
          <w:bCs/>
          <w:sz w:val="22"/>
          <w:szCs w:val="22"/>
        </w:rPr>
        <w:t>Enjoy</w:t>
      </w:r>
      <w:proofErr w:type="spellEnd"/>
      <w:r w:rsidRPr="00A64789">
        <w:rPr>
          <w:rFonts w:ascii="Times New Roman" w:hAnsi="Times New Roman" w:cs="Times New Roman"/>
          <w:b/>
          <w:bCs/>
          <w:sz w:val="22"/>
          <w:szCs w:val="22"/>
        </w:rPr>
        <w:t xml:space="preserve"> </w:t>
      </w:r>
      <w:r w:rsidR="00C81CDE">
        <w:rPr>
          <w:rFonts w:ascii="Times New Roman" w:hAnsi="Times New Roman" w:cs="Times New Roman"/>
          <w:b/>
          <w:bCs/>
          <w:sz w:val="22"/>
          <w:szCs w:val="22"/>
        </w:rPr>
        <w:t xml:space="preserve">di Modena </w:t>
      </w:r>
      <w:r w:rsidRPr="00A64789">
        <w:rPr>
          <w:rFonts w:ascii="Times New Roman" w:hAnsi="Times New Roman" w:cs="Times New Roman"/>
          <w:b/>
          <w:bCs/>
          <w:sz w:val="22"/>
          <w:szCs w:val="22"/>
        </w:rPr>
        <w:t>–</w:t>
      </w:r>
      <w:r>
        <w:rPr>
          <w:rFonts w:ascii="Times New Roman" w:hAnsi="Times New Roman" w:cs="Times New Roman"/>
          <w:i/>
          <w:iCs/>
          <w:sz w:val="22"/>
          <w:szCs w:val="22"/>
        </w:rPr>
        <w:t xml:space="preserve"> </w:t>
      </w:r>
      <w:r w:rsidRPr="0084763C">
        <w:rPr>
          <w:rFonts w:ascii="Times New Roman" w:hAnsi="Times New Roman" w:cs="Times New Roman"/>
          <w:i/>
          <w:iCs/>
          <w:sz w:val="22"/>
          <w:szCs w:val="22"/>
        </w:rPr>
        <w:t xml:space="preserve">"Quando un bambino entra in ospedale per affrontare una cura, il suo sogno si interrompe e con il progetto </w:t>
      </w:r>
      <w:proofErr w:type="spellStart"/>
      <w:r w:rsidRPr="0084763C">
        <w:rPr>
          <w:rFonts w:ascii="Times New Roman" w:hAnsi="Times New Roman" w:cs="Times New Roman"/>
          <w:i/>
          <w:iCs/>
          <w:sz w:val="22"/>
          <w:szCs w:val="22"/>
        </w:rPr>
        <w:t>Enjoy</w:t>
      </w:r>
      <w:proofErr w:type="spellEnd"/>
      <w:r w:rsidRPr="0084763C">
        <w:rPr>
          <w:rFonts w:ascii="Times New Roman" w:hAnsi="Times New Roman" w:cs="Times New Roman"/>
          <w:i/>
          <w:iCs/>
          <w:sz w:val="22"/>
          <w:szCs w:val="22"/>
        </w:rPr>
        <w:t xml:space="preserve"> Color Care desideriamo che quel sogno continui anche all'interno dell'ospedale o di una Pediatria di Comunità. Ricreiamo ambienti che avvicinano il gioco ai bambini, permettendo loro di interagire con personaggi e luoghi della fantasia. </w:t>
      </w:r>
      <w:proofErr w:type="spellStart"/>
      <w:r w:rsidRPr="0084763C">
        <w:rPr>
          <w:rFonts w:ascii="Times New Roman" w:hAnsi="Times New Roman" w:cs="Times New Roman"/>
          <w:i/>
          <w:iCs/>
          <w:sz w:val="22"/>
          <w:szCs w:val="22"/>
        </w:rPr>
        <w:t>Enjoy</w:t>
      </w:r>
      <w:proofErr w:type="spellEnd"/>
      <w:r w:rsidRPr="0084763C">
        <w:rPr>
          <w:rFonts w:ascii="Times New Roman" w:hAnsi="Times New Roman" w:cs="Times New Roman"/>
          <w:i/>
          <w:iCs/>
          <w:sz w:val="22"/>
          <w:szCs w:val="22"/>
        </w:rPr>
        <w:t xml:space="preserve"> Color Care significa colorare l'ospedale insieme, perché la bellezza dei colori possa essere il primo ricordo di ogni bambino quando viene dimesso."</w:t>
      </w:r>
    </w:p>
    <w:p w14:paraId="1344145C" w14:textId="01D01F3F" w:rsidR="00FE19EA" w:rsidRPr="00A64789" w:rsidRDefault="00FE19EA" w:rsidP="00FE19EA">
      <w:pPr>
        <w:jc w:val="both"/>
        <w:rPr>
          <w:rFonts w:ascii="Times New Roman" w:hAnsi="Times New Roman" w:cs="Times New Roman"/>
          <w:sz w:val="22"/>
          <w:szCs w:val="22"/>
        </w:rPr>
      </w:pPr>
      <w:r w:rsidRPr="00A64789">
        <w:rPr>
          <w:rFonts w:ascii="Times New Roman" w:hAnsi="Times New Roman" w:cs="Times New Roman"/>
          <w:i/>
          <w:iCs/>
          <w:sz w:val="22"/>
          <w:szCs w:val="22"/>
        </w:rPr>
        <w:t xml:space="preserve">"Siamo veramente grati a Conad per la vicinanza alla sanità ferrarese, dimostrata da questa campagna di raccolta fondi. Si tratta di un gesto di grande valore e di attenzione concreta verso il territorio e verso le persone che soffrono di dolore cronico, una condizione che incide profondamente sulla qualità di vita. Ogni giorno i professionisti e gli operatori di Ausl e Azienda Ospedaliero Universitaria lavorano per curare e assistere, il meglio possibile, i nostri cittadini. La collaborazione con associazioni di volontariato </w:t>
      </w:r>
      <w:proofErr w:type="gramStart"/>
      <w:r w:rsidRPr="00A64789">
        <w:rPr>
          <w:rFonts w:ascii="Times New Roman" w:hAnsi="Times New Roman" w:cs="Times New Roman"/>
          <w:i/>
          <w:iCs/>
          <w:sz w:val="22"/>
          <w:szCs w:val="22"/>
        </w:rPr>
        <w:t>e  aziende</w:t>
      </w:r>
      <w:proofErr w:type="gramEnd"/>
      <w:r w:rsidRPr="00A64789">
        <w:rPr>
          <w:rFonts w:ascii="Times New Roman" w:hAnsi="Times New Roman" w:cs="Times New Roman"/>
          <w:i/>
          <w:iCs/>
          <w:sz w:val="22"/>
          <w:szCs w:val="22"/>
        </w:rPr>
        <w:t> sensibili  ai temi della salute collettiva, consente di dare ancora qualcosa in più. Grazie a questa donazione potremo potenziare il nostro servizio di Terapia Antalgica, offrendo una soluzione terapeutica in più, efficace e non farmacologica, per il trattamento delle patologie dolorose osteoarticolari e neuropatiche. A Conad, ai suoi clienti e a tutti i cittadini che vorranno contribuire, va la nostra gratitudine"</w:t>
      </w:r>
      <w:r>
        <w:rPr>
          <w:rFonts w:ascii="Times New Roman" w:hAnsi="Times New Roman" w:cs="Times New Roman"/>
          <w:i/>
          <w:iCs/>
          <w:sz w:val="22"/>
          <w:szCs w:val="22"/>
        </w:rPr>
        <w:t xml:space="preserve"> -</w:t>
      </w:r>
      <w:r w:rsidRPr="00A64789">
        <w:rPr>
          <w:rFonts w:ascii="Times New Roman" w:hAnsi="Times New Roman" w:cs="Times New Roman"/>
          <w:b/>
          <w:bCs/>
          <w:i/>
          <w:iCs/>
          <w:sz w:val="22"/>
          <w:szCs w:val="22"/>
        </w:rPr>
        <w:t xml:space="preserve"> </w:t>
      </w:r>
      <w:r w:rsidR="007C1483" w:rsidRPr="00A64789">
        <w:rPr>
          <w:rFonts w:ascii="Times New Roman" w:hAnsi="Times New Roman" w:cs="Times New Roman"/>
          <w:b/>
          <w:bCs/>
          <w:sz w:val="22"/>
          <w:szCs w:val="22"/>
        </w:rPr>
        <w:t>D</w:t>
      </w:r>
      <w:r w:rsidRPr="00A64789">
        <w:rPr>
          <w:rFonts w:ascii="Times New Roman" w:hAnsi="Times New Roman" w:cs="Times New Roman"/>
          <w:b/>
          <w:bCs/>
          <w:sz w:val="22"/>
          <w:szCs w:val="22"/>
        </w:rPr>
        <w:t>ichiara Nicoletta Natalini, Commissaria Straordinaria dell'Azienda Ospedaliero Universitaria e Direttrice Generale dell'Azienda USL di Ferrara.</w:t>
      </w:r>
    </w:p>
    <w:p w14:paraId="0A81D814" w14:textId="77777777" w:rsidR="00C55CEE" w:rsidRDefault="00C55CEE" w:rsidP="005012FE">
      <w:pPr>
        <w:jc w:val="both"/>
        <w:rPr>
          <w:rFonts w:ascii="Times New Roman" w:hAnsi="Times New Roman" w:cs="Times New Roman"/>
          <w:b/>
          <w:bCs/>
          <w:sz w:val="18"/>
          <w:szCs w:val="18"/>
        </w:rPr>
      </w:pPr>
    </w:p>
    <w:p w14:paraId="107B4F28" w14:textId="356BFAD0" w:rsidR="00704C1F" w:rsidRPr="006E1EFC" w:rsidRDefault="005012FE" w:rsidP="005012FE">
      <w:pPr>
        <w:jc w:val="both"/>
        <w:rPr>
          <w:rFonts w:ascii="Times New Roman" w:hAnsi="Times New Roman" w:cs="Times New Roman"/>
          <w:sz w:val="18"/>
          <w:szCs w:val="18"/>
        </w:rPr>
      </w:pPr>
      <w:r w:rsidRPr="006E1EFC">
        <w:rPr>
          <w:rFonts w:ascii="Times New Roman" w:hAnsi="Times New Roman" w:cs="Times New Roman"/>
          <w:b/>
          <w:bCs/>
          <w:sz w:val="18"/>
          <w:szCs w:val="18"/>
        </w:rPr>
        <w:t>CONAD NORD OVEST</w:t>
      </w:r>
      <w:r w:rsidRPr="006E1EFC">
        <w:rPr>
          <w:rFonts w:ascii="Times New Roman" w:hAnsi="Times New Roman" w:cs="Times New Roman"/>
          <w:sz w:val="18"/>
          <w:szCs w:val="18"/>
        </w:rPr>
        <w:t xml:space="preserve"> è una delle maggiori imprese italiane della distribuzione associata, con un giro di affari di </w:t>
      </w:r>
      <w:r w:rsidRPr="006E1EFC">
        <w:rPr>
          <w:rFonts w:ascii="Times New Roman" w:hAnsi="Times New Roman" w:cs="Times New Roman"/>
          <w:b/>
          <w:bCs/>
          <w:sz w:val="18"/>
          <w:szCs w:val="18"/>
        </w:rPr>
        <w:t>5,51 miliardi di euro.</w:t>
      </w:r>
      <w:r w:rsidRPr="006E1EFC">
        <w:rPr>
          <w:rFonts w:ascii="Times New Roman" w:hAnsi="Times New Roman" w:cs="Times New Roman"/>
          <w:sz w:val="18"/>
          <w:szCs w:val="18"/>
        </w:rPr>
        <w:t xml:space="preserve"> I territori in cui opera con </w:t>
      </w:r>
      <w:r w:rsidRPr="006E1EFC">
        <w:rPr>
          <w:rFonts w:ascii="Times New Roman" w:hAnsi="Times New Roman" w:cs="Times New Roman"/>
          <w:b/>
          <w:bCs/>
          <w:sz w:val="18"/>
          <w:szCs w:val="18"/>
        </w:rPr>
        <w:t>342 soci imprenditori</w:t>
      </w:r>
      <w:r w:rsidRPr="006E1EFC">
        <w:rPr>
          <w:rFonts w:ascii="Times New Roman" w:hAnsi="Times New Roman" w:cs="Times New Roman"/>
          <w:sz w:val="18"/>
          <w:szCs w:val="18"/>
        </w:rPr>
        <w:t xml:space="preserve"> e 19.500 occupati sono: Valle d’Aosta, con quota di mercato del 23,8%, Piemonte, con quota di mercato al 6,2%, Liguria, con quota di mercato al 11,5%, Provincia di Mantova con una quota di mercato del 5,8%, Emilia (province di Modena, Bologna e Ferrara) con quota di mercato al 13,9%, Toscana, con quota di mercato al 15,2%, Lazio (province di Roma, Viterbo) con quota di mercato al 27,7% (assieme a Pac2000) e Sardegna, con quota di mercato al 19,5%. Conad Nord Ovest conta 588 punti di vendita, in cui sono presenti tutti gli attuali format, per un totale di 515.270 mq di superficie</w:t>
      </w:r>
    </w:p>
    <w:sectPr w:rsidR="00704C1F" w:rsidRPr="006E1EFC">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5DFE9E" w14:textId="77777777" w:rsidR="00604BE5" w:rsidRDefault="00604BE5" w:rsidP="005012FE">
      <w:pPr>
        <w:spacing w:after="0" w:line="240" w:lineRule="auto"/>
      </w:pPr>
      <w:r>
        <w:separator/>
      </w:r>
    </w:p>
  </w:endnote>
  <w:endnote w:type="continuationSeparator" w:id="0">
    <w:p w14:paraId="6A24FBF9" w14:textId="77777777" w:rsidR="00604BE5" w:rsidRDefault="00604BE5" w:rsidP="00501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venir Next LT Pro Light">
    <w:charset w:val="00"/>
    <w:family w:val="swiss"/>
    <w:pitch w:val="variable"/>
    <w:sig w:usb0="A00000EF" w:usb1="5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71F7AA" w14:textId="15CB0384" w:rsidR="005012FE" w:rsidRPr="006E1EFC" w:rsidRDefault="005012FE">
    <w:pPr>
      <w:pStyle w:val="Pidipagina"/>
      <w:rPr>
        <w:rFonts w:ascii="Times New Roman" w:hAnsi="Times New Roman" w:cs="Times New Roman"/>
        <w:sz w:val="18"/>
        <w:szCs w:val="18"/>
      </w:rPr>
    </w:pPr>
    <w:r w:rsidRPr="006E1EFC">
      <w:rPr>
        <w:rFonts w:ascii="Times New Roman" w:hAnsi="Times New Roman" w:cs="Times New Roman"/>
        <w:sz w:val="18"/>
        <w:szCs w:val="18"/>
      </w:rPr>
      <w:t xml:space="preserve">Ufficio Stampa Conad Nord Ovest – </w:t>
    </w:r>
    <w:r w:rsidRPr="006E1EFC">
      <w:rPr>
        <w:rFonts w:ascii="Times New Roman" w:hAnsi="Times New Roman" w:cs="Times New Roman"/>
        <w:b/>
        <w:bCs/>
        <w:sz w:val="18"/>
        <w:szCs w:val="18"/>
      </w:rPr>
      <w:t>Giorgia Civita; + 39 3249821355 – giorgia.civita@bursonglobal.com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662D34" w14:textId="77777777" w:rsidR="00604BE5" w:rsidRDefault="00604BE5" w:rsidP="005012FE">
      <w:pPr>
        <w:spacing w:after="0" w:line="240" w:lineRule="auto"/>
      </w:pPr>
      <w:r>
        <w:separator/>
      </w:r>
    </w:p>
  </w:footnote>
  <w:footnote w:type="continuationSeparator" w:id="0">
    <w:p w14:paraId="025833BC" w14:textId="77777777" w:rsidR="00604BE5" w:rsidRDefault="00604BE5" w:rsidP="005012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D94B5" w14:textId="10FFEAAA" w:rsidR="005012FE" w:rsidRDefault="005012FE">
    <w:pPr>
      <w:pStyle w:val="Intestazione"/>
    </w:pPr>
    <w:r>
      <w:rPr>
        <w:rFonts w:ascii="Avenir Next LT Pro Light" w:hAnsi="Avenir Next LT Pro Light"/>
        <w:noProof/>
        <w:sz w:val="22"/>
        <w:szCs w:val="22"/>
        <w14:ligatures w14:val="none"/>
      </w:rPr>
      <w:drawing>
        <wp:anchor distT="0" distB="0" distL="114300" distR="114300" simplePos="0" relativeHeight="251658240" behindDoc="0" locked="0" layoutInCell="1" allowOverlap="1" wp14:anchorId="1EA63FD2" wp14:editId="2A56D207">
          <wp:simplePos x="0" y="0"/>
          <wp:positionH relativeFrom="margin">
            <wp:align>center</wp:align>
          </wp:positionH>
          <wp:positionV relativeFrom="paragraph">
            <wp:posOffset>-246380</wp:posOffset>
          </wp:positionV>
          <wp:extent cx="1454150" cy="565150"/>
          <wp:effectExtent l="0" t="0" r="0" b="0"/>
          <wp:wrapSquare wrapText="bothSides"/>
          <wp:docPr id="1571292810" name="Immagine 1" descr="Logo_CN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CNO_RGB"/>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54150" cy="5651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2FE"/>
    <w:rsid w:val="00015356"/>
    <w:rsid w:val="000408EC"/>
    <w:rsid w:val="0005789F"/>
    <w:rsid w:val="00074286"/>
    <w:rsid w:val="00083690"/>
    <w:rsid w:val="00087A62"/>
    <w:rsid w:val="000F17A0"/>
    <w:rsid w:val="00101A39"/>
    <w:rsid w:val="001252A5"/>
    <w:rsid w:val="001604C2"/>
    <w:rsid w:val="001639B2"/>
    <w:rsid w:val="00173977"/>
    <w:rsid w:val="0019486D"/>
    <w:rsid w:val="001A3A68"/>
    <w:rsid w:val="001C0582"/>
    <w:rsid w:val="001C5C64"/>
    <w:rsid w:val="001E24ED"/>
    <w:rsid w:val="001E3528"/>
    <w:rsid w:val="001F00DA"/>
    <w:rsid w:val="001F1F5C"/>
    <w:rsid w:val="001F3A57"/>
    <w:rsid w:val="001F5615"/>
    <w:rsid w:val="002033BB"/>
    <w:rsid w:val="002059A0"/>
    <w:rsid w:val="002126FB"/>
    <w:rsid w:val="002353EF"/>
    <w:rsid w:val="002566C3"/>
    <w:rsid w:val="00277708"/>
    <w:rsid w:val="00290980"/>
    <w:rsid w:val="002B1533"/>
    <w:rsid w:val="002D76FB"/>
    <w:rsid w:val="0030463B"/>
    <w:rsid w:val="00360E9F"/>
    <w:rsid w:val="00374902"/>
    <w:rsid w:val="00381342"/>
    <w:rsid w:val="00397E3A"/>
    <w:rsid w:val="003D535F"/>
    <w:rsid w:val="003D59A8"/>
    <w:rsid w:val="003D5EDD"/>
    <w:rsid w:val="003E3C41"/>
    <w:rsid w:val="0040031A"/>
    <w:rsid w:val="00400517"/>
    <w:rsid w:val="00420CB8"/>
    <w:rsid w:val="00434AE3"/>
    <w:rsid w:val="004376CA"/>
    <w:rsid w:val="00452B33"/>
    <w:rsid w:val="00464B8B"/>
    <w:rsid w:val="0046633F"/>
    <w:rsid w:val="00485943"/>
    <w:rsid w:val="00487B52"/>
    <w:rsid w:val="004A032D"/>
    <w:rsid w:val="004B47E6"/>
    <w:rsid w:val="004B771D"/>
    <w:rsid w:val="004E0EBF"/>
    <w:rsid w:val="004E6B41"/>
    <w:rsid w:val="004F6704"/>
    <w:rsid w:val="005012FE"/>
    <w:rsid w:val="00527555"/>
    <w:rsid w:val="0054742D"/>
    <w:rsid w:val="00561847"/>
    <w:rsid w:val="00567411"/>
    <w:rsid w:val="00570FE4"/>
    <w:rsid w:val="00585B5A"/>
    <w:rsid w:val="005A1614"/>
    <w:rsid w:val="005A300F"/>
    <w:rsid w:val="005B0070"/>
    <w:rsid w:val="005C1DBB"/>
    <w:rsid w:val="005E767F"/>
    <w:rsid w:val="005F230E"/>
    <w:rsid w:val="00604BE5"/>
    <w:rsid w:val="00605096"/>
    <w:rsid w:val="0060577F"/>
    <w:rsid w:val="00607618"/>
    <w:rsid w:val="00616A9D"/>
    <w:rsid w:val="00630F2C"/>
    <w:rsid w:val="00690460"/>
    <w:rsid w:val="006A6934"/>
    <w:rsid w:val="006B0BEE"/>
    <w:rsid w:val="006B4576"/>
    <w:rsid w:val="006E1EFC"/>
    <w:rsid w:val="006E4D61"/>
    <w:rsid w:val="00703934"/>
    <w:rsid w:val="00704C1F"/>
    <w:rsid w:val="0072208E"/>
    <w:rsid w:val="00722C55"/>
    <w:rsid w:val="00726FDD"/>
    <w:rsid w:val="007271A2"/>
    <w:rsid w:val="007618C0"/>
    <w:rsid w:val="00770B97"/>
    <w:rsid w:val="007C1483"/>
    <w:rsid w:val="007D17FB"/>
    <w:rsid w:val="007F2217"/>
    <w:rsid w:val="00804DF2"/>
    <w:rsid w:val="0084763C"/>
    <w:rsid w:val="00860009"/>
    <w:rsid w:val="00862AE8"/>
    <w:rsid w:val="008935AA"/>
    <w:rsid w:val="008B1875"/>
    <w:rsid w:val="008D2B87"/>
    <w:rsid w:val="008D3CDE"/>
    <w:rsid w:val="008D69C9"/>
    <w:rsid w:val="008F3518"/>
    <w:rsid w:val="00921CAD"/>
    <w:rsid w:val="0094373D"/>
    <w:rsid w:val="00946D9E"/>
    <w:rsid w:val="00964481"/>
    <w:rsid w:val="0099606D"/>
    <w:rsid w:val="009B6B41"/>
    <w:rsid w:val="009C4905"/>
    <w:rsid w:val="00A10580"/>
    <w:rsid w:val="00A2209C"/>
    <w:rsid w:val="00A30DE9"/>
    <w:rsid w:val="00A64789"/>
    <w:rsid w:val="00A71CFA"/>
    <w:rsid w:val="00A934A9"/>
    <w:rsid w:val="00AC2A61"/>
    <w:rsid w:val="00AC41D4"/>
    <w:rsid w:val="00AF47D5"/>
    <w:rsid w:val="00B06828"/>
    <w:rsid w:val="00B35F3B"/>
    <w:rsid w:val="00B37F84"/>
    <w:rsid w:val="00B52255"/>
    <w:rsid w:val="00B77BC3"/>
    <w:rsid w:val="00BB162E"/>
    <w:rsid w:val="00BB4623"/>
    <w:rsid w:val="00C164F8"/>
    <w:rsid w:val="00C26413"/>
    <w:rsid w:val="00C302F4"/>
    <w:rsid w:val="00C55CEE"/>
    <w:rsid w:val="00C62F49"/>
    <w:rsid w:val="00C6431D"/>
    <w:rsid w:val="00C65629"/>
    <w:rsid w:val="00C67F1A"/>
    <w:rsid w:val="00C756E3"/>
    <w:rsid w:val="00C81CDE"/>
    <w:rsid w:val="00CA09B5"/>
    <w:rsid w:val="00CD7D2E"/>
    <w:rsid w:val="00CE57B6"/>
    <w:rsid w:val="00CE7EF7"/>
    <w:rsid w:val="00CF030E"/>
    <w:rsid w:val="00D06199"/>
    <w:rsid w:val="00D17234"/>
    <w:rsid w:val="00D23036"/>
    <w:rsid w:val="00D31845"/>
    <w:rsid w:val="00D51756"/>
    <w:rsid w:val="00D6340E"/>
    <w:rsid w:val="00DC7D55"/>
    <w:rsid w:val="00DF0E49"/>
    <w:rsid w:val="00DF3380"/>
    <w:rsid w:val="00E458B3"/>
    <w:rsid w:val="00E56810"/>
    <w:rsid w:val="00EC1A9D"/>
    <w:rsid w:val="00F3593A"/>
    <w:rsid w:val="00F854D7"/>
    <w:rsid w:val="00F8702D"/>
    <w:rsid w:val="00FA576C"/>
    <w:rsid w:val="00FB79C1"/>
    <w:rsid w:val="00FC7A8B"/>
    <w:rsid w:val="00FE0378"/>
    <w:rsid w:val="00FE19E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FEC4F"/>
  <w15:chartTrackingRefBased/>
  <w15:docId w15:val="{43A05F7C-AFCF-4E66-9A2B-BAC1C8CBF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it-IT" w:eastAsia="zh-CN"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012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5012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5012FE"/>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5012FE"/>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012FE"/>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5012F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012F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012F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012F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012FE"/>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5012FE"/>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5012FE"/>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5012FE"/>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5012FE"/>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5012F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012F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012F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012FE"/>
    <w:rPr>
      <w:rFonts w:eastAsiaTheme="majorEastAsia" w:cstheme="majorBidi"/>
      <w:color w:val="272727" w:themeColor="text1" w:themeTint="D8"/>
    </w:rPr>
  </w:style>
  <w:style w:type="paragraph" w:styleId="Titolo">
    <w:name w:val="Title"/>
    <w:basedOn w:val="Normale"/>
    <w:next w:val="Normale"/>
    <w:link w:val="TitoloCarattere"/>
    <w:uiPriority w:val="10"/>
    <w:qFormat/>
    <w:rsid w:val="005012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012F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012F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012F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012F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012FE"/>
    <w:rPr>
      <w:i/>
      <w:iCs/>
      <w:color w:val="404040" w:themeColor="text1" w:themeTint="BF"/>
    </w:rPr>
  </w:style>
  <w:style w:type="paragraph" w:styleId="Paragrafoelenco">
    <w:name w:val="List Paragraph"/>
    <w:basedOn w:val="Normale"/>
    <w:uiPriority w:val="34"/>
    <w:qFormat/>
    <w:rsid w:val="005012FE"/>
    <w:pPr>
      <w:ind w:left="720"/>
      <w:contextualSpacing/>
    </w:pPr>
  </w:style>
  <w:style w:type="character" w:styleId="Enfasiintensa">
    <w:name w:val="Intense Emphasis"/>
    <w:basedOn w:val="Carpredefinitoparagrafo"/>
    <w:uiPriority w:val="21"/>
    <w:qFormat/>
    <w:rsid w:val="005012FE"/>
    <w:rPr>
      <w:i/>
      <w:iCs/>
      <w:color w:val="2F5496" w:themeColor="accent1" w:themeShade="BF"/>
    </w:rPr>
  </w:style>
  <w:style w:type="paragraph" w:styleId="Citazioneintensa">
    <w:name w:val="Intense Quote"/>
    <w:basedOn w:val="Normale"/>
    <w:next w:val="Normale"/>
    <w:link w:val="CitazioneintensaCarattere"/>
    <w:uiPriority w:val="30"/>
    <w:qFormat/>
    <w:rsid w:val="005012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5012FE"/>
    <w:rPr>
      <w:i/>
      <w:iCs/>
      <w:color w:val="2F5496" w:themeColor="accent1" w:themeShade="BF"/>
    </w:rPr>
  </w:style>
  <w:style w:type="character" w:styleId="Riferimentointenso">
    <w:name w:val="Intense Reference"/>
    <w:basedOn w:val="Carpredefinitoparagrafo"/>
    <w:uiPriority w:val="32"/>
    <w:qFormat/>
    <w:rsid w:val="005012FE"/>
    <w:rPr>
      <w:b/>
      <w:bCs/>
      <w:smallCaps/>
      <w:color w:val="2F5496" w:themeColor="accent1" w:themeShade="BF"/>
      <w:spacing w:val="5"/>
    </w:rPr>
  </w:style>
  <w:style w:type="paragraph" w:styleId="Intestazione">
    <w:name w:val="header"/>
    <w:basedOn w:val="Normale"/>
    <w:link w:val="IntestazioneCarattere"/>
    <w:uiPriority w:val="99"/>
    <w:unhideWhenUsed/>
    <w:rsid w:val="005012F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012FE"/>
  </w:style>
  <w:style w:type="paragraph" w:styleId="Pidipagina">
    <w:name w:val="footer"/>
    <w:basedOn w:val="Normale"/>
    <w:link w:val="PidipaginaCarattere"/>
    <w:uiPriority w:val="99"/>
    <w:unhideWhenUsed/>
    <w:rsid w:val="005012F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012FE"/>
  </w:style>
  <w:style w:type="character" w:styleId="Rimandocommento">
    <w:name w:val="annotation reference"/>
    <w:basedOn w:val="Carpredefinitoparagrafo"/>
    <w:uiPriority w:val="99"/>
    <w:semiHidden/>
    <w:unhideWhenUsed/>
    <w:rsid w:val="005012FE"/>
    <w:rPr>
      <w:sz w:val="16"/>
      <w:szCs w:val="16"/>
    </w:rPr>
  </w:style>
  <w:style w:type="paragraph" w:styleId="Testocommento">
    <w:name w:val="annotation text"/>
    <w:basedOn w:val="Normale"/>
    <w:link w:val="TestocommentoCarattere"/>
    <w:uiPriority w:val="99"/>
    <w:unhideWhenUsed/>
    <w:rsid w:val="005012FE"/>
    <w:pPr>
      <w:spacing w:line="240" w:lineRule="auto"/>
    </w:pPr>
    <w:rPr>
      <w:sz w:val="20"/>
      <w:szCs w:val="20"/>
    </w:rPr>
  </w:style>
  <w:style w:type="character" w:customStyle="1" w:styleId="TestocommentoCarattere">
    <w:name w:val="Testo commento Carattere"/>
    <w:basedOn w:val="Carpredefinitoparagrafo"/>
    <w:link w:val="Testocommento"/>
    <w:uiPriority w:val="99"/>
    <w:rsid w:val="005012FE"/>
    <w:rPr>
      <w:sz w:val="20"/>
      <w:szCs w:val="20"/>
    </w:rPr>
  </w:style>
  <w:style w:type="paragraph" w:styleId="Soggettocommento">
    <w:name w:val="annotation subject"/>
    <w:basedOn w:val="Testocommento"/>
    <w:next w:val="Testocommento"/>
    <w:link w:val="SoggettocommentoCarattere"/>
    <w:uiPriority w:val="99"/>
    <w:semiHidden/>
    <w:unhideWhenUsed/>
    <w:rsid w:val="005012FE"/>
    <w:rPr>
      <w:b/>
      <w:bCs/>
    </w:rPr>
  </w:style>
  <w:style w:type="character" w:customStyle="1" w:styleId="SoggettocommentoCarattere">
    <w:name w:val="Soggetto commento Carattere"/>
    <w:basedOn w:val="TestocommentoCarattere"/>
    <w:link w:val="Soggettocommento"/>
    <w:uiPriority w:val="99"/>
    <w:semiHidden/>
    <w:rsid w:val="005012FE"/>
    <w:rPr>
      <w:b/>
      <w:bCs/>
      <w:sz w:val="20"/>
      <w:szCs w:val="20"/>
    </w:rPr>
  </w:style>
  <w:style w:type="paragraph" w:customStyle="1" w:styleId="pdq2pgselectionanchorcontainer">
    <w:name w:val="pdq2pg_selectionanchorcontainer"/>
    <w:basedOn w:val="Normale"/>
    <w:rsid w:val="0046633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nfasigrassetto">
    <w:name w:val="Strong"/>
    <w:basedOn w:val="Carpredefinitoparagrafo"/>
    <w:uiPriority w:val="22"/>
    <w:qFormat/>
    <w:rsid w:val="0046633F"/>
    <w:rPr>
      <w:b/>
      <w:bCs/>
    </w:rPr>
  </w:style>
  <w:style w:type="paragraph" w:styleId="NormaleWeb">
    <w:name w:val="Normal (Web)"/>
    <w:basedOn w:val="Normale"/>
    <w:uiPriority w:val="99"/>
    <w:unhideWhenUsed/>
    <w:rsid w:val="0046633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e">
    <w:name w:val="Revision"/>
    <w:hidden/>
    <w:uiPriority w:val="99"/>
    <w:semiHidden/>
    <w:rsid w:val="00087A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1.png@01DD443D.BCFDDAF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4E2AF204A91743A11C7A68B7C6E166" ma:contentTypeVersion="9" ma:contentTypeDescription="Create a new document." ma:contentTypeScope="" ma:versionID="e28d74cb4d1390c91e994b34e06a2efe">
  <xsd:schema xmlns:xsd="http://www.w3.org/2001/XMLSchema" xmlns:xs="http://www.w3.org/2001/XMLSchema" xmlns:p="http://schemas.microsoft.com/office/2006/metadata/properties" xmlns:ns2="aee519cc-915c-4845-ba3a-e0be5b773853" targetNamespace="http://schemas.microsoft.com/office/2006/metadata/properties" ma:root="true" ma:fieldsID="20fe54226f87e9eba2898a2ce76f1b9f" ns2:_="">
    <xsd:import namespace="aee519cc-915c-4845-ba3a-e0be5b7738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e519cc-915c-4845-ba3a-e0be5b7738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8D37CC-4B6E-400C-AC36-E0F63D2FA7CE}">
  <ds:schemaRefs>
    <ds:schemaRef ds:uri="http://schemas.microsoft.com/sharepoint/v3/contenttype/forms"/>
  </ds:schemaRefs>
</ds:datastoreItem>
</file>

<file path=customXml/itemProps2.xml><?xml version="1.0" encoding="utf-8"?>
<ds:datastoreItem xmlns:ds="http://schemas.openxmlformats.org/officeDocument/2006/customXml" ds:itemID="{99963EE1-774A-4885-BE09-3EA0894C59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e519cc-915c-4845-ba3a-e0be5b7738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D20F01-5408-492A-9CFA-99039239A1D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1265</Words>
  <Characters>7215</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Giorgia Civita</dc:creator>
  <cp:keywords/>
  <dc:description/>
  <cp:lastModifiedBy>Franda Daniele</cp:lastModifiedBy>
  <cp:revision>3</cp:revision>
  <dcterms:created xsi:type="dcterms:W3CDTF">2026-09-30T15:24:00Z</dcterms:created>
  <dcterms:modified xsi:type="dcterms:W3CDTF">2026-10-12T12:51:00Z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0x010100CA4E2AF204A91743A11C7A68B7C6E166</vt:lpwstr>
  </property>
  <property fmtid="{D5CDD505-2E9C-101B-9397-08002B2CF9AE}" pid="3" name="docLang">
    <vt:lpwstr>it</vt:lpwstr>
  </property>
</Properties>
</file>