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61" w:after="0"/>
        <w:ind w:right="2319" w:hanging="0"/>
        <w:rPr/>
      </w:pPr>
      <w:r>
        <w:rPr/>
        <w:drawing>
          <wp:anchor behindDoc="0" distT="0" distB="0" distL="0" distR="0" simplePos="0" locked="0" layoutInCell="1" allowOverlap="1" relativeHeight="14">
            <wp:simplePos x="0" y="0"/>
            <wp:positionH relativeFrom="page">
              <wp:posOffset>271145</wp:posOffset>
            </wp:positionH>
            <wp:positionV relativeFrom="page">
              <wp:posOffset>191135</wp:posOffset>
            </wp:positionV>
            <wp:extent cx="2960370" cy="675640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63" r="-14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61" w:after="0"/>
        <w:ind w:left="850" w:hanging="0"/>
        <w:jc w:val="both"/>
        <w:rPr>
          <w:rFonts w:eastAsia="Lucida Sans Unicode"/>
          <w:b/>
          <w:b/>
          <w:bCs/>
          <w:i/>
          <w:i/>
          <w:iCs/>
          <w:lang w:eastAsia="ar-SA"/>
        </w:rPr>
      </w:pPr>
      <w:r>
        <w:rPr>
          <w:rFonts w:eastAsia="Lucida Sans Unicode"/>
          <w:b/>
          <w:bCs/>
          <w:i/>
          <w:iCs/>
          <w:lang w:eastAsia="ar-SA"/>
        </w:rPr>
      </w:r>
    </w:p>
    <w:p>
      <w:pPr>
        <w:pStyle w:val="Normal"/>
        <w:spacing w:before="161" w:after="0"/>
        <w:ind w:left="850" w:hanging="0"/>
        <w:jc w:val="both"/>
        <w:rPr>
          <w:rFonts w:eastAsia="Lucida Sans Unicode"/>
          <w:b/>
          <w:b/>
          <w:bCs/>
          <w:i/>
          <w:i/>
          <w:iCs/>
          <w:sz w:val="24"/>
          <w:lang w:eastAsia="ar-SA"/>
        </w:rPr>
      </w:pPr>
      <w:r>
        <w:rPr>
          <w:rFonts w:eastAsia="Lucida Sans Unicode"/>
          <w:b/>
          <w:bCs/>
          <w:i/>
          <w:iCs/>
          <w:sz w:val="24"/>
          <w:lang w:eastAsia="ar-SA"/>
        </w:rPr>
      </w:r>
    </w:p>
    <w:p>
      <w:pPr>
        <w:pStyle w:val="Normal"/>
        <w:spacing w:before="161" w:after="0"/>
        <w:ind w:left="2324" w:right="57" w:hanging="0"/>
        <w:jc w:val="right"/>
        <w:rPr/>
      </w:pPr>
      <w:r>
        <w:rPr>
          <w:b/>
          <w:spacing w:val="-2"/>
          <w:sz w:val="24"/>
        </w:rPr>
        <w:t>allegato1</w:t>
      </w:r>
    </w:p>
    <w:p>
      <w:pPr>
        <w:pStyle w:val="Normal"/>
        <w:spacing w:before="161" w:after="0"/>
        <w:ind w:left="2318" w:right="2319" w:hanging="0"/>
        <w:jc w:val="center"/>
        <w:rPr>
          <w:b/>
          <w:b/>
          <w:spacing w:val="-2"/>
          <w:sz w:val="24"/>
        </w:rPr>
      </w:pPr>
      <w:r>
        <w:rPr>
          <w:b/>
          <w:spacing w:val="-2"/>
          <w:sz w:val="24"/>
        </w:rPr>
      </w:r>
    </w:p>
    <w:p>
      <w:pPr>
        <w:pStyle w:val="Normal"/>
        <w:spacing w:before="161" w:after="0"/>
        <w:ind w:left="2318" w:right="2319" w:hanging="0"/>
        <w:jc w:val="center"/>
        <w:rPr/>
      </w:pPr>
      <w:r>
        <w:rPr>
          <w:b/>
          <w:spacing w:val="-2"/>
          <w:sz w:val="24"/>
        </w:rPr>
        <w:t xml:space="preserve">          </w:t>
      </w:r>
      <w:r>
        <w:rPr>
          <w:b/>
          <w:spacing w:val="-2"/>
          <w:sz w:val="24"/>
        </w:rPr>
        <w:t>MODELLO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AUTOCERTIFICAZIONE</w:t>
      </w:r>
    </w:p>
    <w:p>
      <w:pPr>
        <w:pStyle w:val="Normal"/>
        <w:spacing w:before="161" w:after="0"/>
        <w:ind w:left="2318" w:right="2319" w:hanging="0"/>
        <w:jc w:val="center"/>
        <w:rPr>
          <w:b/>
          <w:b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(da allegare al Curriculum Vitae)</w:t>
      </w:r>
    </w:p>
    <w:p>
      <w:pPr>
        <w:pStyle w:val="Normal"/>
        <w:spacing w:before="161" w:after="0"/>
        <w:ind w:left="2318" w:right="2319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60" w:hanging="0"/>
        <w:jc w:val="both"/>
        <w:rPr/>
      </w:pPr>
      <w:r>
        <w:rPr>
          <w:b/>
          <w:sz w:val="24"/>
        </w:rPr>
        <w:t>DOMANDA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 PUBBLICA SELEZIONE.</w:t>
      </w:r>
    </w:p>
    <w:p>
      <w:pPr>
        <w:pStyle w:val="Normal"/>
        <w:ind w:left="160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  <w:t>Il/La sottoscritto/a: ___________________________________________________________________________</w:t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  <w:t>Codice Fiscale: _______________________ Nato a ______________________________ il __/__/____  prov. __</w:t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  <w:t>Residente a:_________________________ prov. __  indirizzo __________________________________ n. ____</w:t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160" w:hanging="0"/>
        <w:jc w:val="both"/>
        <w:rPr>
          <w:sz w:val="24"/>
        </w:rPr>
      </w:pPr>
      <w:r>
        <w:rPr>
          <w:sz w:val="24"/>
        </w:rPr>
        <w:t>Email: ____________________________________  PEC:  ___________________________________________</w:t>
      </w:r>
    </w:p>
    <w:p>
      <w:pPr>
        <w:pStyle w:val="Normal"/>
        <w:ind w:left="16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Titolo1"/>
        <w:spacing w:before="165" w:after="0"/>
        <w:ind w:left="2318" w:right="2317" w:hanging="0"/>
        <w:rPr/>
      </w:pPr>
      <w:r>
        <w:rPr/>
        <w:t xml:space="preserve">        </w:t>
      </w:r>
      <w:r>
        <w:rPr/>
        <w:t>CHIEDE</w:t>
      </w:r>
    </w:p>
    <w:p>
      <w:pPr>
        <w:pStyle w:val="Corpodeltesto"/>
        <w:spacing w:before="159" w:after="0"/>
        <w:ind w:left="160" w:hanging="0"/>
        <w:jc w:val="both"/>
        <w:rPr/>
      </w:pPr>
      <w:r>
        <w:rPr/>
        <w:t>di</w:t>
      </w:r>
      <w:r>
        <w:rPr>
          <w:spacing w:val="-1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ammesso/a</w:t>
      </w:r>
      <w:r>
        <w:rPr>
          <w:spacing w:val="1"/>
        </w:rPr>
        <w:t xml:space="preserve"> </w:t>
      </w:r>
      <w:r>
        <w:rPr/>
        <w:t>partecipare</w:t>
      </w:r>
      <w:r>
        <w:rPr>
          <w:spacing w:val="-2"/>
        </w:rPr>
        <w:t xml:space="preserve"> </w:t>
      </w:r>
      <w:r>
        <w:rPr/>
        <w:t xml:space="preserve">al seguente avviso di mobilità volontaria ai sensi dell’Art. 30 D. Lgs. 165/2001 e s.m.i.: </w:t>
      </w:r>
    </w:p>
    <w:p>
      <w:pPr>
        <w:pStyle w:val="Corpodeltesto"/>
        <w:spacing w:before="159" w:after="0"/>
        <w:ind w:left="160" w:hanging="0"/>
        <w:jc w:val="both"/>
        <w:rPr/>
      </w:pPr>
      <w:r>
        <w:rPr/>
        <w:t xml:space="preserve">____________________________________________________________ </w:t>
      </w:r>
      <w:r>
        <w:rPr>
          <w:spacing w:val="-1"/>
        </w:rPr>
        <w:t>bandito dall’Azienda USL di Modena.</w:t>
      </w:r>
    </w:p>
    <w:p>
      <w:pPr>
        <w:pStyle w:val="Corpodeltesto"/>
        <w:spacing w:lineRule="auto" w:line="276" w:before="161" w:after="0"/>
        <w:ind w:left="160" w:right="156" w:hanging="0"/>
        <w:jc w:val="both"/>
        <w:rPr/>
      </w:pPr>
      <w:r>
        <w:rPr/>
        <w:t>A tal fine, ai sensi della normativa vigente in materia di semplificazione amministrativa (Testo Unico in</w:t>
      </w:r>
      <w:r>
        <w:rPr>
          <w:spacing w:val="1"/>
        </w:rPr>
        <w:t xml:space="preserve"> </w:t>
      </w:r>
      <w:r>
        <w:rPr/>
        <w:t>materia di documentazione amministrativa D.P.R. N° 445/28.12.2000), nella piena consapevolezza delle</w:t>
      </w:r>
      <w:r>
        <w:rPr>
          <w:spacing w:val="1"/>
        </w:rPr>
        <w:t xml:space="preserve"> </w:t>
      </w:r>
      <w:r>
        <w:rPr/>
        <w:t>sanzioni</w:t>
      </w:r>
      <w:r>
        <w:rPr>
          <w:spacing w:val="-13"/>
        </w:rPr>
        <w:t xml:space="preserve"> </w:t>
      </w:r>
      <w:r>
        <w:rPr/>
        <w:t>previste</w:t>
      </w:r>
      <w:r>
        <w:rPr>
          <w:spacing w:val="-14"/>
        </w:rPr>
        <w:t xml:space="preserve"> </w:t>
      </w:r>
      <w:r>
        <w:rPr/>
        <w:t>per</w:t>
      </w:r>
      <w:r>
        <w:rPr>
          <w:spacing w:val="-14"/>
        </w:rPr>
        <w:t xml:space="preserve"> </w:t>
      </w:r>
      <w:r>
        <w:rPr/>
        <w:t>il</w:t>
      </w:r>
      <w:r>
        <w:rPr>
          <w:spacing w:val="-13"/>
        </w:rPr>
        <w:t xml:space="preserve"> </w:t>
      </w:r>
      <w:r>
        <w:rPr/>
        <w:t>caso</w:t>
      </w:r>
      <w:r>
        <w:rPr>
          <w:spacing w:val="-13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/>
        <w:t>cui</w:t>
      </w:r>
      <w:r>
        <w:rPr>
          <w:spacing w:val="-13"/>
        </w:rPr>
        <w:t xml:space="preserve"> </w:t>
      </w:r>
      <w:r>
        <w:rPr/>
        <w:t>dovesse</w:t>
      </w:r>
      <w:r>
        <w:rPr>
          <w:spacing w:val="-14"/>
        </w:rPr>
        <w:t xml:space="preserve"> </w:t>
      </w:r>
      <w:r>
        <w:rPr/>
        <w:t>esserne</w:t>
      </w:r>
      <w:r>
        <w:rPr>
          <w:spacing w:val="-12"/>
        </w:rPr>
        <w:t xml:space="preserve"> </w:t>
      </w:r>
      <w:r>
        <w:rPr/>
        <w:t>riscontrata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falsità,</w:t>
      </w:r>
      <w:r>
        <w:rPr>
          <w:spacing w:val="-14"/>
        </w:rPr>
        <w:t xml:space="preserve"> </w:t>
      </w:r>
      <w:r>
        <w:rPr/>
        <w:t>ai</w:t>
      </w:r>
      <w:r>
        <w:rPr>
          <w:spacing w:val="-13"/>
        </w:rPr>
        <w:t xml:space="preserve"> </w:t>
      </w:r>
      <w:r>
        <w:rPr/>
        <w:t>sensi</w:t>
      </w:r>
      <w:r>
        <w:rPr>
          <w:spacing w:val="-13"/>
        </w:rPr>
        <w:t xml:space="preserve"> </w:t>
      </w:r>
      <w:r>
        <w:rPr/>
        <w:t>degli</w:t>
      </w:r>
      <w:r>
        <w:rPr>
          <w:spacing w:val="-13"/>
        </w:rPr>
        <w:t xml:space="preserve"> </w:t>
      </w:r>
      <w:r>
        <w:rPr/>
        <w:t>artt.</w:t>
      </w:r>
      <w:r>
        <w:rPr>
          <w:spacing w:val="-13"/>
        </w:rPr>
        <w:t xml:space="preserve"> </w:t>
      </w:r>
      <w:r>
        <w:rPr/>
        <w:t>496</w:t>
      </w:r>
      <w:r>
        <w:rPr>
          <w:spacing w:val="-13"/>
        </w:rPr>
        <w:t xml:space="preserve"> </w:t>
      </w:r>
      <w:r>
        <w:rPr/>
        <w:t>e</w:t>
      </w:r>
      <w:r>
        <w:rPr>
          <w:spacing w:val="-14"/>
        </w:rPr>
        <w:t xml:space="preserve"> </w:t>
      </w:r>
      <w:r>
        <w:rPr/>
        <w:t>640</w:t>
      </w:r>
      <w:r>
        <w:rPr>
          <w:spacing w:val="-13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Codice</w:t>
      </w:r>
      <w:r>
        <w:rPr>
          <w:spacing w:val="-58"/>
        </w:rPr>
        <w:t xml:space="preserve"> </w:t>
      </w:r>
      <w:r>
        <w:rPr/>
        <w:t>Penale</w:t>
      </w:r>
      <w:r>
        <w:rPr>
          <w:spacing w:val="-10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dell’art.</w:t>
      </w:r>
      <w:r>
        <w:rPr>
          <w:spacing w:val="-9"/>
        </w:rPr>
        <w:t xml:space="preserve"> </w:t>
      </w:r>
      <w:r>
        <w:rPr/>
        <w:t>76</w:t>
      </w:r>
      <w:r>
        <w:rPr>
          <w:spacing w:val="-10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Testo</w:t>
      </w:r>
      <w:r>
        <w:rPr>
          <w:spacing w:val="-9"/>
        </w:rPr>
        <w:t xml:space="preserve"> </w:t>
      </w:r>
      <w:r>
        <w:rPr/>
        <w:t>Unico</w:t>
      </w:r>
      <w:r>
        <w:rPr>
          <w:spacing w:val="-10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materia</w:t>
      </w:r>
      <w:r>
        <w:rPr>
          <w:spacing w:val="-11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documentazione</w:t>
      </w:r>
      <w:r>
        <w:rPr>
          <w:spacing w:val="-10"/>
        </w:rPr>
        <w:t xml:space="preserve"> </w:t>
      </w:r>
      <w:r>
        <w:rPr/>
        <w:t>amministrativa</w:t>
      </w:r>
      <w:r>
        <w:rPr>
          <w:spacing w:val="-11"/>
        </w:rPr>
        <w:t xml:space="preserve"> </w:t>
      </w:r>
      <w:r>
        <w:rPr/>
        <w:t>D.P.R.</w:t>
      </w:r>
      <w:r>
        <w:rPr>
          <w:spacing w:val="-9"/>
        </w:rPr>
        <w:t xml:space="preserve"> </w:t>
      </w:r>
      <w:r>
        <w:rPr/>
        <w:t>N°</w:t>
      </w:r>
      <w:r>
        <w:rPr>
          <w:spacing w:val="-10"/>
        </w:rPr>
        <w:t xml:space="preserve"> </w:t>
      </w:r>
      <w:r>
        <w:rPr/>
        <w:t>445/28.12.2000,</w:t>
      </w:r>
      <w:r>
        <w:rPr>
          <w:spacing w:val="-57"/>
        </w:rPr>
        <w:t xml:space="preserve"> </w:t>
      </w:r>
      <w:r>
        <w:rPr/>
        <w:t>sotto</w:t>
      </w:r>
      <w:r>
        <w:rPr>
          <w:spacing w:val="-1"/>
        </w:rPr>
        <w:t xml:space="preserve"> </w:t>
      </w:r>
      <w:r>
        <w:rPr/>
        <w:t>la sua</w:t>
      </w:r>
      <w:r>
        <w:rPr>
          <w:spacing w:val="-2"/>
        </w:rPr>
        <w:t xml:space="preserve"> </w:t>
      </w:r>
      <w:r>
        <w:rPr/>
        <w:t>personale responsabilità</w:t>
      </w:r>
    </w:p>
    <w:p>
      <w:pPr>
        <w:pStyle w:val="Titolo1"/>
        <w:spacing w:before="124" w:after="0"/>
        <w:ind w:left="2318" w:right="2318" w:hanging="0"/>
        <w:rPr/>
      </w:pPr>
      <w:r>
        <w:rPr/>
        <w:t xml:space="preserve">         </w:t>
      </w:r>
      <w:r>
        <w:rPr/>
        <w:t>DICHIARA</w:t>
      </w:r>
    </w:p>
    <w:p>
      <w:pPr>
        <w:pStyle w:val="Corpodeltesto"/>
        <w:spacing w:before="156" w:after="0"/>
        <w:ind w:left="160" w:hanging="0"/>
        <w:rPr/>
      </w:pPr>
      <w:r>
        <w:rPr/>
        <w:t>(</w:t>
      </w:r>
      <w:r>
        <w:rPr>
          <w:u w:val="single"/>
        </w:rPr>
        <w:t>Barrare la parte che non interessa</w:t>
      </w:r>
      <w:r>
        <w:rPr/>
        <w:t>)</w:t>
      </w:r>
    </w:p>
    <w:p>
      <w:pPr>
        <w:pStyle w:val="ListParagraph"/>
        <w:numPr>
          <w:ilvl w:val="0"/>
          <w:numId w:val="2"/>
        </w:numPr>
        <w:tabs>
          <w:tab w:val="left" w:pos="868" w:leader="none"/>
          <w:tab w:val="left" w:pos="869" w:leader="none"/>
        </w:tabs>
        <w:spacing w:before="164" w:after="0"/>
        <w:rPr>
          <w:sz w:val="24"/>
        </w:rPr>
      </w:pPr>
      <w:r>
        <w:rPr>
          <w:sz w:val="24"/>
        </w:rPr>
        <w:t>CITTADINANZA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160" w:after="0"/>
        <w:rPr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essere/non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 italiano;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lineRule="auto" w:line="271" w:before="42" w:after="0"/>
        <w:ind w:left="520" w:right="167" w:hanging="360"/>
        <w:rPr/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essere/non essere</w:t>
      </w:r>
      <w:r>
        <w:rPr>
          <w:spacing w:val="2"/>
          <w:sz w:val="24"/>
        </w:rPr>
        <w:t xml:space="preserve"> </w:t>
      </w:r>
      <w:r>
        <w:rPr>
          <w:sz w:val="24"/>
        </w:rPr>
        <w:t>cittadino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5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membri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Unione Europea</w:t>
      </w:r>
      <w:r>
        <w:rPr>
          <w:spacing w:val="2"/>
          <w:sz w:val="24"/>
        </w:rPr>
        <w:t xml:space="preserve"> o extraeuropea nelle ipotesi consentite dalla legge</w:t>
      </w:r>
      <w:r>
        <w:rPr>
          <w:rStyle w:val="Richiamoallanotaapidipagina"/>
          <w:spacing w:val="2"/>
          <w:sz w:val="24"/>
        </w:rPr>
        <w:footnoteReference w:id="2"/>
      </w:r>
      <w:r>
        <w:rPr>
          <w:spacing w:val="2"/>
          <w:sz w:val="24"/>
        </w:rPr>
        <w:t xml:space="preserve"> e di:</w:t>
      </w:r>
    </w:p>
    <w:p>
      <w:pPr>
        <w:pStyle w:val="ListParagraph"/>
        <w:numPr>
          <w:ilvl w:val="1"/>
          <w:numId w:val="2"/>
        </w:numPr>
        <w:tabs>
          <w:tab w:val="left" w:pos="881" w:leader="none"/>
        </w:tabs>
        <w:spacing w:before="1" w:after="0"/>
        <w:rPr/>
      </w:pPr>
      <w:r>
        <w:rPr>
          <w:sz w:val="24"/>
        </w:rPr>
        <w:t>godere/ non 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provenienza;</w:t>
      </w:r>
    </w:p>
    <w:p>
      <w:pPr>
        <w:pStyle w:val="ListParagraph"/>
        <w:numPr>
          <w:ilvl w:val="1"/>
          <w:numId w:val="2"/>
        </w:numPr>
        <w:tabs>
          <w:tab w:val="left" w:pos="881" w:leader="none"/>
          <w:tab w:val="left" w:pos="8009" w:leader="none"/>
        </w:tabs>
        <w:spacing w:lineRule="auto" w:line="276" w:before="43" w:after="0"/>
        <w:ind w:left="880" w:right="159" w:hanging="361"/>
        <w:rPr/>
      </w:pPr>
      <w:r>
        <w:rPr>
          <w:sz w:val="24"/>
        </w:rPr>
        <w:t>essere/non 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gli altri</w:t>
      </w:r>
      <w:r>
        <w:rPr>
          <w:spacing w:val="24"/>
          <w:sz w:val="24"/>
        </w:rPr>
        <w:t xml:space="preserve"> </w:t>
      </w:r>
      <w:r>
        <w:rPr>
          <w:sz w:val="24"/>
        </w:rPr>
        <w:t>requisiti</w:t>
      </w:r>
      <w:r>
        <w:rPr>
          <w:spacing w:val="24"/>
          <w:sz w:val="24"/>
        </w:rPr>
        <w:t xml:space="preserve"> </w:t>
      </w:r>
      <w:r>
        <w:rPr>
          <w:sz w:val="24"/>
        </w:rPr>
        <w:t>previsti</w:t>
      </w:r>
      <w:r>
        <w:rPr>
          <w:spacing w:val="24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57"/>
          <w:sz w:val="24"/>
        </w:rPr>
        <w:t xml:space="preserve"> </w:t>
      </w:r>
      <w:r>
        <w:rPr>
          <w:sz w:val="24"/>
        </w:rPr>
        <w:t>cittadini italiani</w:t>
      </w:r>
      <w:r>
        <w:rPr>
          <w:spacing w:val="-1"/>
          <w:sz w:val="24"/>
        </w:rPr>
        <w:t xml:space="preserve"> </w:t>
      </w:r>
      <w:r>
        <w:rPr>
          <w:sz w:val="24"/>
        </w:rPr>
        <w:t>per partecipare 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selezione;</w:t>
      </w:r>
    </w:p>
    <w:p>
      <w:pPr>
        <w:pStyle w:val="ListParagraph"/>
        <w:numPr>
          <w:ilvl w:val="1"/>
          <w:numId w:val="2"/>
        </w:numPr>
        <w:tabs>
          <w:tab w:val="left" w:pos="881" w:leader="none"/>
          <w:tab w:val="left" w:pos="8009" w:leader="none"/>
        </w:tabs>
        <w:spacing w:lineRule="auto" w:line="276" w:before="43" w:after="0"/>
        <w:ind w:left="880" w:right="159" w:hanging="361"/>
        <w:rPr/>
      </w:pPr>
      <w:r>
        <w:rPr>
          <w:sz w:val="24"/>
        </w:rPr>
        <w:t>di avere/non avere una adeguata conoscenza della lingua italiana;</w:t>
      </w:r>
    </w:p>
    <w:p>
      <w:pPr>
        <w:pStyle w:val="ListParagraph"/>
        <w:numPr>
          <w:ilvl w:val="0"/>
          <w:numId w:val="2"/>
        </w:numPr>
        <w:tabs>
          <w:tab w:val="left" w:pos="868" w:leader="none"/>
          <w:tab w:val="left" w:pos="869" w:leader="none"/>
        </w:tabs>
        <w:spacing w:before="161" w:after="0"/>
        <w:rPr/>
      </w:pPr>
      <w:r>
        <w:rPr>
          <w:sz w:val="24"/>
        </w:rPr>
        <w:t>GODIMENTO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6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160" w:after="0"/>
        <w:rPr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godere/non 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2" w:after="0"/>
        <w:rPr/>
      </w:pPr>
      <w:r>
        <w:rPr>
          <w:sz w:val="24"/>
        </w:rPr>
        <w:t>di</w:t>
      </w:r>
      <w:r>
        <w:rPr>
          <w:spacing w:val="-2"/>
          <w:sz w:val="24"/>
        </w:rPr>
        <w:t xml:space="preserve"> essere/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escluso</w:t>
      </w:r>
      <w:r>
        <w:rPr>
          <w:spacing w:val="-1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2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attivo; 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2" w:after="0"/>
        <w:rPr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 nelle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 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/>
        <w:t xml:space="preserve"> </w:t>
      </w:r>
      <w:r>
        <w:rPr>
          <w:sz w:val="24"/>
        </w:rPr>
        <w:t>_________________________________  Prov. _____</w:t>
      </w:r>
      <w:r>
        <w:rPr>
          <w:sz w:val="24"/>
          <w:u w:val="single"/>
        </w:rPr>
        <w:t xml:space="preserve">       </w:t>
      </w:r>
      <w:r>
        <w:rPr>
          <w:sz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3" w:after="0"/>
        <w:rPr/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iscritto</w:t>
      </w:r>
      <w:r>
        <w:rPr>
          <w:spacing w:val="100"/>
          <w:sz w:val="24"/>
        </w:rPr>
        <w:t xml:space="preserve"> </w:t>
      </w:r>
      <w:r>
        <w:rPr>
          <w:sz w:val="24"/>
        </w:rPr>
        <w:t>o</w:t>
      </w:r>
      <w:r>
        <w:rPr>
          <w:spacing w:val="99"/>
          <w:sz w:val="24"/>
        </w:rPr>
        <w:t xml:space="preserve"> </w:t>
      </w:r>
      <w:r>
        <w:rPr>
          <w:sz w:val="24"/>
        </w:rPr>
        <w:t>di</w:t>
      </w:r>
      <w:r>
        <w:rPr>
          <w:spacing w:val="100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9"/>
          <w:sz w:val="24"/>
        </w:rPr>
        <w:t xml:space="preserve"> </w:t>
      </w:r>
      <w:r>
        <w:rPr>
          <w:sz w:val="24"/>
        </w:rPr>
        <w:t>cancellato</w:t>
      </w:r>
      <w:r>
        <w:rPr>
          <w:spacing w:val="99"/>
          <w:sz w:val="24"/>
        </w:rPr>
        <w:t xml:space="preserve"> </w:t>
      </w:r>
      <w:r>
        <w:rPr>
          <w:sz w:val="24"/>
        </w:rPr>
        <w:t>dalle</w:t>
      </w:r>
      <w:r>
        <w:rPr>
          <w:spacing w:val="98"/>
          <w:sz w:val="24"/>
        </w:rPr>
        <w:t xml:space="preserve"> </w:t>
      </w:r>
      <w:r>
        <w:rPr>
          <w:sz w:val="24"/>
        </w:rPr>
        <w:t>liste</w:t>
      </w:r>
      <w:r>
        <w:rPr>
          <w:spacing w:val="99"/>
          <w:sz w:val="24"/>
        </w:rPr>
        <w:t xml:space="preserve"> </w:t>
      </w:r>
      <w:r>
        <w:rPr>
          <w:sz w:val="24"/>
        </w:rPr>
        <w:t>elettorali</w:t>
      </w:r>
      <w:r>
        <w:rPr>
          <w:spacing w:val="100"/>
          <w:sz w:val="24"/>
        </w:rPr>
        <w:t xml:space="preserve"> </w:t>
      </w:r>
      <w:r>
        <w:rPr>
          <w:sz w:val="24"/>
        </w:rPr>
        <w:t>per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100"/>
          <w:sz w:val="24"/>
        </w:rPr>
        <w:t xml:space="preserve"> </w:t>
      </w:r>
      <w:r>
        <w:rPr>
          <w:sz w:val="24"/>
        </w:rPr>
        <w:t>seguenti</w:t>
      </w:r>
      <w:r>
        <w:rPr>
          <w:spacing w:val="100"/>
          <w:sz w:val="24"/>
        </w:rPr>
        <w:t xml:space="preserve"> </w:t>
      </w:r>
      <w:r>
        <w:rPr>
          <w:sz w:val="24"/>
        </w:rPr>
        <w:t>motivi:</w:t>
      </w:r>
    </w:p>
    <w:p>
      <w:pPr>
        <w:pStyle w:val="Corpodeltesto"/>
        <w:spacing w:before="8" w:after="0"/>
        <w:ind w:left="52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ind w:left="520" w:hanging="0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>
      <w:pPr>
        <w:pStyle w:val="Corpodeltesto"/>
        <w:spacing w:before="8" w:after="0"/>
        <w:ind w:left="5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tabs>
          <w:tab w:val="left" w:pos="519" w:leader="none"/>
          <w:tab w:val="left" w:pos="520" w:leader="none"/>
        </w:tabs>
        <w:spacing w:before="8" w:after="0"/>
        <w:ind w:left="520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>
      <w:pPr>
        <w:pStyle w:val="ListParagraph"/>
        <w:tabs>
          <w:tab w:val="left" w:pos="519" w:leader="none"/>
          <w:tab w:val="left" w:pos="520" w:leader="none"/>
        </w:tabs>
        <w:spacing w:before="42" w:after="0"/>
        <w:ind w:left="680" w:hanging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250" w:right="555" w:header="0" w:top="640" w:footer="1003" w:bottom="1200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ListParagraph"/>
        <w:numPr>
          <w:ilvl w:val="0"/>
          <w:numId w:val="2"/>
        </w:numPr>
        <w:tabs>
          <w:tab w:val="left" w:pos="868" w:leader="none"/>
          <w:tab w:val="left" w:pos="869" w:leader="none"/>
        </w:tabs>
        <w:rPr/>
      </w:pP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r>
        <w:rPr>
          <w:sz w:val="24"/>
        </w:rPr>
        <w:t>di</w:t>
      </w:r>
      <w:r>
        <w:rPr>
          <w:spacing w:val="-1"/>
          <w:sz w:val="24"/>
        </w:rPr>
        <w:t xml:space="preserve"> avere/non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 per i reati previsti nel capo I del titolo II del libro secondo del Codice Penale</w:t>
      </w:r>
      <w:r>
        <w:rPr>
          <w:rStyle w:val="Richiamoallanotaapidipagina"/>
          <w:sz w:val="24"/>
        </w:rPr>
        <w:footnoteReference w:id="3"/>
      </w:r>
      <w:r>
        <w:rPr>
          <w:b/>
          <w:bCs/>
          <w:sz w:val="24"/>
        </w:rPr>
        <w:t>(art. 35 bis D. Lg</w:t>
      </w:r>
      <w:bookmarkStart w:id="0" w:name="__DdeLink__1068_1339508781"/>
      <w:bookmarkEnd w:id="0"/>
      <w:r>
        <w:rPr>
          <w:b/>
          <w:bCs/>
          <w:sz w:val="24"/>
        </w:rPr>
        <w:t>s. 165/2001)</w:t>
      </w:r>
      <w:r>
        <w:rPr>
          <w:sz w:val="24"/>
        </w:rPr>
        <w:t xml:space="preserve"> di essere/non essere stati condannati a pene accessorie comportanti l’interdizione/l’incapacità di contrarre con la pubblica amministrazione</w:t>
      </w:r>
      <w:r>
        <w:rPr>
          <w:rStyle w:val="Richiamoallanotaapidipagina"/>
          <w:sz w:val="24"/>
        </w:rPr>
        <w:footnoteReference w:id="4"/>
      </w:r>
    </w:p>
    <w:p>
      <w:pPr>
        <w:pStyle w:val="ListParagraph"/>
        <w:numPr>
          <w:ilvl w:val="0"/>
          <w:numId w:val="0"/>
        </w:numPr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bookmarkStart w:id="1" w:name="__DdeLink__1390_264295843"/>
      <w:r>
        <w:rPr/>
        <w:t xml:space="preserve">In caso di condanne subite, precisare quali </w:t>
      </w:r>
      <w:bookmarkEnd w:id="1"/>
      <w:r>
        <w:rPr>
          <w:sz w:val="24"/>
          <w:u w:val="single"/>
        </w:rPr>
        <w:t xml:space="preserve"> </w:t>
        <w:tab/>
        <w:t xml:space="preserve">                            </w:t>
      </w:r>
    </w:p>
    <w:p>
      <w:pPr>
        <w:pStyle w:val="ListParagraph"/>
        <w:numPr>
          <w:ilvl w:val="0"/>
          <w:numId w:val="0"/>
        </w:numPr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64" w:before="164" w:after="113"/>
        <w:jc w:val="both"/>
        <w:rPr>
          <w:spacing w:val="-15"/>
          <w:u w:val="none"/>
        </w:rPr>
      </w:pPr>
      <w:r>
        <w:rPr>
          <w:spacing w:val="-15"/>
          <w:sz w:val="24"/>
          <w:u w:val="none"/>
        </w:rPr>
        <w:t>di avere/non aver riportato condanne penali per i reati di cui agli artt. 600 bis, 600 ter, 600 quater, 600 quinquies e 609 undecies c.p. ovvero di avere/non aver riportato sanzioni interdittive di attività che comportino contatti diretti e regolari con minori (</w:t>
      </w:r>
      <w:r>
        <w:rPr>
          <w:spacing w:val="-15"/>
          <w:sz w:val="24"/>
          <w:u w:val="single"/>
        </w:rPr>
        <w:t>da</w:t>
      </w:r>
      <w:r>
        <w:rPr>
          <w:spacing w:val="-15"/>
          <w:sz w:val="24"/>
          <w:u w:val="none"/>
        </w:rPr>
        <w:t xml:space="preserve"> </w:t>
      </w:r>
      <w:r>
        <w:rPr>
          <w:spacing w:val="-15"/>
          <w:sz w:val="24"/>
          <w:u w:val="single"/>
        </w:rPr>
        <w:t>compilare in caso di selezioni aventi ad oggetto figure professionali che hanno contatto diretto con minori)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>
          <w:spacing w:val="-15"/>
          <w:u w:val="none"/>
        </w:rPr>
      </w:pPr>
      <w:r>
        <w:rPr>
          <w:spacing w:val="-15"/>
          <w:sz w:val="24"/>
          <w:u w:val="none"/>
        </w:rPr>
        <w:t>In caso di condanne/</w:t>
      </w:r>
      <w:r>
        <w:rPr>
          <w:spacing w:val="-15"/>
          <w:sz w:val="24"/>
          <w:u w:val="none"/>
        </w:rPr>
        <w:t>sanzioni</w:t>
      </w:r>
      <w:r>
        <w:rPr>
          <w:spacing w:val="-15"/>
          <w:sz w:val="24"/>
          <w:u w:val="none"/>
        </w:rPr>
        <w:t xml:space="preserve"> subite, precisare quali</w:t>
      </w:r>
      <w:r>
        <w:rPr>
          <w:spacing w:val="-15"/>
          <w:sz w:val="24"/>
          <w:u w:val="single"/>
        </w:rPr>
        <w:t xml:space="preserve">  </w:t>
        <w:tab/>
      </w:r>
    </w:p>
    <w:p>
      <w:pPr>
        <w:pStyle w:val="ListParagraph"/>
        <w:numPr>
          <w:ilvl w:val="0"/>
          <w:numId w:val="0"/>
        </w:numPr>
        <w:tabs>
          <w:tab w:val="left" w:pos="520" w:leader="none"/>
        </w:tabs>
        <w:spacing w:lineRule="auto" w:line="264" w:before="164" w:after="113"/>
        <w:ind w:left="680" w:hanging="0"/>
        <w:jc w:val="both"/>
        <w:rPr>
          <w:spacing w:val="-15"/>
          <w:u w:val="none"/>
        </w:rPr>
      </w:pPr>
      <w:r>
        <w:rPr>
          <w:spacing w:val="-15"/>
          <w:u w:val="none"/>
        </w:rPr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>
          <w:sz w:val="24"/>
        </w:rPr>
        <w:t>4)         SANZIONI E PROCEDIMENTI DISCIPLINARI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r>
        <w:rPr>
          <w:sz w:val="24"/>
        </w:rPr>
        <w:t>di avere/non avere riportato, nei due anni precedenti la data di scadenza del presente avviso, sanzioni disciplinari e di avere/non avere procedimenti disciplinari in corso per fatti che prevedono l’applicazione di sanzioni disciplinare superiore alla censura.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>
          <w:sz w:val="24"/>
        </w:rPr>
      </w:pPr>
      <w:r>
        <w:rPr>
          <w:sz w:val="24"/>
        </w:rPr>
        <w:t xml:space="preserve">In caso di sanzioni disciplinari subite e/o di procedimenti disciplinari in corso, precisare quali </w:t>
      </w:r>
      <w:r>
        <w:rPr>
          <w:sz w:val="24"/>
          <w:u w:val="single"/>
        </w:rPr>
        <w:tab/>
        <w:t xml:space="preserve">______________                            </w:t>
      </w:r>
    </w:p>
    <w:p>
      <w:pPr>
        <w:pStyle w:val="ListParagraph"/>
        <w:tabs>
          <w:tab w:val="left" w:pos="868" w:leader="none"/>
          <w:tab w:val="left" w:pos="869" w:leader="none"/>
          <w:tab w:val="left" w:pos="6927" w:leader="none"/>
        </w:tabs>
        <w:spacing w:lineRule="auto" w:line="276" w:before="134" w:after="0"/>
        <w:ind w:left="1028" w:right="157" w:hanging="0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457200</wp:posOffset>
                </wp:positionH>
                <wp:positionV relativeFrom="page">
                  <wp:posOffset>10083800</wp:posOffset>
                </wp:positionV>
                <wp:extent cx="160655" cy="17907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36pt;margin-top:794pt;width:12.55pt;height:14pt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sz w:val="24"/>
        </w:rPr>
        <w:t>5)         DI</w:t>
      </w:r>
      <w:r>
        <w:rPr>
          <w:spacing w:val="6"/>
          <w:sz w:val="24"/>
        </w:rPr>
        <w:t xml:space="preserve"> </w:t>
      </w:r>
      <w:r>
        <w:rPr>
          <w:sz w:val="24"/>
        </w:rPr>
        <w:t>ESSERE,</w:t>
      </w:r>
      <w:r>
        <w:rPr>
          <w:spacing w:val="13"/>
          <w:sz w:val="24"/>
        </w:rPr>
        <w:t xml:space="preserve"> </w:t>
      </w:r>
      <w:r>
        <w:rPr>
          <w:sz w:val="24"/>
        </w:rPr>
        <w:t>RISPETTO</w:t>
      </w:r>
      <w:r>
        <w:rPr>
          <w:spacing w:val="11"/>
          <w:sz w:val="24"/>
        </w:rPr>
        <w:t xml:space="preserve"> </w:t>
      </w:r>
      <w:r>
        <w:rPr>
          <w:sz w:val="24"/>
        </w:rPr>
        <w:t>AGLI</w:t>
      </w:r>
      <w:r>
        <w:rPr>
          <w:spacing w:val="10"/>
          <w:sz w:val="24"/>
        </w:rPr>
        <w:t xml:space="preserve"> </w:t>
      </w:r>
      <w:r>
        <w:rPr>
          <w:sz w:val="24"/>
        </w:rPr>
        <w:t>OBBLIGHI</w:t>
      </w:r>
      <w:r>
        <w:rPr>
          <w:spacing w:val="7"/>
          <w:sz w:val="24"/>
        </w:rPr>
        <w:t xml:space="preserve"> </w:t>
      </w:r>
      <w:r>
        <w:rPr>
          <w:sz w:val="24"/>
        </w:rPr>
        <w:t>MILITARI,</w:t>
      </w:r>
      <w:r>
        <w:rPr>
          <w:spacing w:val="13"/>
          <w:sz w:val="24"/>
        </w:rPr>
        <w:t xml:space="preserve"> </w:t>
      </w:r>
      <w:r>
        <w:rPr>
          <w:sz w:val="24"/>
        </w:rPr>
        <w:t>NELLA</w:t>
      </w:r>
      <w:r>
        <w:rPr>
          <w:spacing w:val="12"/>
          <w:sz w:val="24"/>
        </w:rPr>
        <w:t xml:space="preserve"> </w:t>
      </w:r>
      <w:r>
        <w:rPr>
          <w:sz w:val="24"/>
        </w:rPr>
        <w:t>SEGUENTE</w:t>
      </w:r>
      <w:r>
        <w:rPr>
          <w:spacing w:val="13"/>
          <w:sz w:val="24"/>
        </w:rPr>
        <w:t xml:space="preserve"> </w:t>
      </w:r>
      <w:r>
        <w:rPr>
          <w:sz w:val="24"/>
        </w:rPr>
        <w:t>POSIZIONE</w:t>
      </w:r>
      <w:r>
        <w:rPr>
          <w:spacing w:val="12"/>
          <w:sz w:val="24"/>
        </w:rPr>
        <w:t xml:space="preserve"> </w:t>
      </w:r>
      <w:r>
        <w:rPr>
          <w:sz w:val="24"/>
        </w:rPr>
        <w:t>(Per i soli candidati di sesso maschile nati prima del 1986) __________________________________________</w:t>
      </w:r>
    </w:p>
    <w:p>
      <w:pPr>
        <w:pStyle w:val="ListParagraph"/>
        <w:tabs>
          <w:tab w:val="left" w:pos="868" w:leader="none"/>
          <w:tab w:val="left" w:pos="869" w:leader="none"/>
        </w:tabs>
        <w:ind w:left="1028" w:hanging="0"/>
        <w:rPr/>
      </w:pPr>
      <w:r>
        <w:rPr>
          <w:sz w:val="24"/>
        </w:rPr>
        <w:t>6)          SERVIZI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</w:tabs>
        <w:spacing w:lineRule="auto" w:line="271" w:before="163" w:after="0"/>
        <w:ind w:left="520" w:right="157" w:hanging="360"/>
        <w:jc w:val="both"/>
        <w:rPr/>
      </w:pPr>
      <w:bookmarkStart w:id="2" w:name="__DdeLink__2960_3221772561"/>
      <w:r>
        <w:rPr>
          <w:sz w:val="24"/>
        </w:rPr>
        <w:t>di</w:t>
      </w:r>
      <w:r>
        <w:rPr>
          <w:spacing w:val="-14"/>
          <w:sz w:val="24"/>
        </w:rPr>
        <w:t xml:space="preserve"> essere/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stato dichiarato decaduto, dispensato, destituito o licenziato dall’impiego</w:t>
      </w:r>
      <w:r>
        <w:rPr>
          <w:spacing w:val="-14"/>
          <w:sz w:val="24"/>
        </w:rPr>
        <w:t xml:space="preserve"> </w:t>
      </w:r>
      <w:r>
        <w:rPr>
          <w:sz w:val="24"/>
        </w:rPr>
        <w:t>presso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Pubblica</w:t>
      </w:r>
      <w:r>
        <w:rPr>
          <w:spacing w:val="-13"/>
          <w:sz w:val="24"/>
        </w:rPr>
        <w:t xml:space="preserve"> </w:t>
      </w:r>
      <w:r>
        <w:rPr>
          <w:sz w:val="24"/>
        </w:rPr>
        <w:t>Amministrazione</w:t>
      </w:r>
      <w:bookmarkEnd w:id="2"/>
      <w:r>
        <w:rPr>
          <w:spacing w:val="-15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r>
        <w:rPr/>
        <w:t xml:space="preserve">In caso di dispensa/decadenza/destituzione/licenziamento precisare da quale Amministrazione 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/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/>
        <w:t>____________________________________________________________________________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r>
        <w:rPr>
          <w:sz w:val="24"/>
        </w:rPr>
        <w:t xml:space="preserve">di essere in servizio con rapporto di lavoro a tempo indeterminato presso la seguente Azienda/il seguente Ente del SSN o altra Pubblica Amministrazione: 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520" w:hanging="0"/>
        <w:jc w:val="both"/>
        <w:rPr/>
      </w:pPr>
      <w:r>
        <w:rPr/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>
          <w:sz w:val="24"/>
        </w:rPr>
        <w:t>______________________________________________________________________________________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ListParagraph"/>
        <w:tabs>
          <w:tab w:val="left" w:pos="868" w:leader="none"/>
          <w:tab w:val="left" w:pos="869" w:leader="none"/>
        </w:tabs>
        <w:spacing w:before="124" w:after="0"/>
        <w:ind w:left="1028" w:hanging="0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left" w:pos="520" w:leader="none"/>
          <w:tab w:val="left" w:pos="8925" w:leader="none"/>
        </w:tabs>
        <w:spacing w:lineRule="exact" w:line="290" w:before="0" w:after="0"/>
        <w:jc w:val="both"/>
        <w:rPr/>
      </w:pPr>
      <w:r>
        <w:rPr>
          <w:sz w:val="24"/>
        </w:rPr>
        <w:t>di avere/non avere diritto alla priorità prevista dall’art. 30 comma 2-bis D. Lgs. 165/01 in quanto attualmente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680" w:hanging="0"/>
        <w:jc w:val="both"/>
        <w:rPr/>
      </w:pPr>
      <w:r>
        <w:rPr>
          <w:sz w:val="24"/>
        </w:rPr>
        <w:t>in posizione di comando o di fuori ruolo presso codesta Azienda;</w:t>
      </w:r>
    </w:p>
    <w:p>
      <w:pPr>
        <w:pStyle w:val="ListParagraph"/>
        <w:tabs>
          <w:tab w:val="left" w:pos="520" w:leader="none"/>
          <w:tab w:val="left" w:pos="8925" w:leader="none"/>
        </w:tabs>
        <w:spacing w:lineRule="exact" w:line="290" w:before="0" w:after="0"/>
        <w:ind w:left="520" w:hanging="0"/>
        <w:jc w:val="both"/>
        <w:rPr/>
      </w:pPr>
      <w:r>
        <w:rPr/>
      </w:r>
    </w:p>
    <w:p>
      <w:pPr>
        <w:pStyle w:val="ListParagraph"/>
        <w:tabs>
          <w:tab w:val="left" w:pos="868" w:leader="none"/>
          <w:tab w:val="left" w:pos="869" w:leader="none"/>
        </w:tabs>
        <w:ind w:left="1028" w:hanging="0"/>
        <w:rPr/>
      </w:pPr>
      <w:r>
        <w:rPr>
          <w:sz w:val="24"/>
        </w:rPr>
        <w:t xml:space="preserve">  </w:t>
      </w:r>
      <w:r>
        <w:rPr>
          <w:sz w:val="24"/>
        </w:rPr>
        <w:t>7) TITOLI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STUDIO e ISCRIZIONE AGLI ORDINI PROFESSIONALI</w:t>
      </w:r>
    </w:p>
    <w:p>
      <w:pPr>
        <w:pStyle w:val="ListParagraph"/>
        <w:numPr>
          <w:ilvl w:val="0"/>
          <w:numId w:val="1"/>
        </w:numPr>
        <w:rPr/>
      </w:pPr>
      <w:r>
        <w:rPr/>
        <w:t>di essere</w:t>
        <w:tab/>
        <w:t>in possesso del seguente titolo di studio:</w:t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685800</wp:posOffset>
                </wp:positionH>
                <wp:positionV relativeFrom="paragraph">
                  <wp:posOffset>253365</wp:posOffset>
                </wp:positionV>
                <wp:extent cx="2195195" cy="15875"/>
                <wp:effectExtent l="0" t="0" r="0" b="0"/>
                <wp:wrapTopAndBottom/>
                <wp:docPr id="3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90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pt,19.65pt" to="226.75pt,20.3pt" ID="Immagine1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lineRule="exact" w:line="20"/>
        <w:ind w:left="515" w:hanging="0"/>
        <w:rPr>
          <w:sz w:val="2"/>
        </w:rPr>
      </w:pPr>
      <w:r>
        <w:rPr>
          <w:sz w:val="2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7029" w:leader="none"/>
        </w:tabs>
        <w:spacing w:before="31" w:after="0"/>
        <w:ind w:left="520" w:hanging="0"/>
        <w:rPr/>
      </w:pPr>
      <w:r>
        <w:rPr/>
        <w:t>conseguito</w:t>
      </w:r>
      <w:r>
        <w:rPr>
          <w:spacing w:val="-3"/>
        </w:rPr>
        <w:t xml:space="preserve"> </w:t>
      </w:r>
      <w:r>
        <w:rPr/>
        <w:t xml:space="preserve">presso </w:t>
      </w:r>
      <w:r>
        <w:rPr>
          <w:u w:val="single"/>
        </w:rPr>
        <w:t xml:space="preserve">                                                                                                _____________________                                                                                              </w:t>
      </w:r>
      <w:r>
        <w:rPr/>
        <w:t xml:space="preserve">                    </w:t>
      </w:r>
      <w:bookmarkStart w:id="3" w:name="_Hlk132195029"/>
      <w:bookmarkEnd w:id="3"/>
      <w:r>
        <w:rPr>
          <w:u w:val="single"/>
        </w:rPr>
        <w:t xml:space="preserve">                                           </w:t>
      </w:r>
    </w:p>
    <w:p>
      <w:pPr>
        <w:pStyle w:val="Corpodeltesto"/>
        <w:tabs>
          <w:tab w:val="left" w:pos="7029" w:leader="none"/>
        </w:tabs>
        <w:spacing w:before="31" w:after="0"/>
        <w:rPr>
          <w:u w:val="single"/>
        </w:rPr>
      </w:pPr>
      <w:r>
        <w:rPr>
          <w:u w:val="single"/>
        </w:rPr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u w:val="single"/>
        </w:rPr>
        <w:tab/>
        <w:t xml:space="preserve">                 </w:t>
      </w:r>
      <w:r>
        <w:rPr/>
        <w:t>Prov</w:t>
      </w:r>
      <w:r>
        <w:rPr>
          <w:u w:val="single"/>
        </w:rPr>
        <w:t xml:space="preserve">   ____                  </w:t>
      </w:r>
    </w:p>
    <w:p>
      <w:pPr>
        <w:pStyle w:val="Corpodeltesto"/>
        <w:spacing w:before="9" w:after="0"/>
        <w:rPr/>
      </w:pPr>
      <w:r>
        <w:rPr>
          <w:sz w:val="31"/>
        </w:rPr>
        <w:t xml:space="preserve"> </w:t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cols w:num="2" w:equalWidth="false" w:sep="false">
            <w:col w:w="10830" w:space="32"/>
            <w:col w:w="238"/>
          </w:cols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3600" w:leader="none"/>
          <w:tab w:val="left" w:pos="10683" w:leader="none"/>
        </w:tabs>
        <w:spacing w:lineRule="auto" w:line="276" w:before="1" w:after="0"/>
        <w:ind w:left="520" w:right="101" w:hanging="0"/>
        <w:jc w:val="both"/>
        <w:rPr/>
      </w:pPr>
      <w:r>
        <w:rPr/>
      </w:r>
    </w:p>
    <w:p>
      <w:pPr>
        <w:pStyle w:val="Corpodeltesto"/>
        <w:tabs>
          <w:tab w:val="left" w:pos="3600" w:leader="none"/>
          <w:tab w:val="left" w:pos="10683" w:leader="none"/>
        </w:tabs>
        <w:spacing w:lineRule="auto" w:line="276" w:before="1" w:after="0"/>
        <w:ind w:left="520" w:right="101" w:hanging="0"/>
        <w:jc w:val="both"/>
        <w:rPr>
          <w:u w:val="single"/>
        </w:rPr>
      </w:pPr>
      <w:r>
        <w:rPr/>
        <w:t>nell’anno</w:t>
      </w:r>
      <w:r>
        <w:rPr>
          <w:u w:val="single"/>
        </w:rPr>
        <w:tab/>
        <w:t xml:space="preserve">                 </w:t>
      </w:r>
      <w:r>
        <w:rPr/>
        <w:t xml:space="preserve"> (se il titolo di studio è stato conseguito all’estero, allegare la dichiarazione</w:t>
      </w:r>
      <w:r>
        <w:rPr>
          <w:spacing w:val="1"/>
        </w:rPr>
        <w:t xml:space="preserve"> </w:t>
      </w:r>
      <w:r>
        <w:rPr/>
        <w:t>rilasciata dall’autorità competente che tale titolo è riconosciuto quale equipollente al titolo di studio</w:t>
      </w:r>
      <w:r>
        <w:rPr>
          <w:spacing w:val="1"/>
        </w:rPr>
        <w:t xml:space="preserve"> </w:t>
      </w:r>
      <w:r>
        <w:rPr/>
        <w:t>richiesto</w:t>
      </w:r>
      <w:r>
        <w:rPr>
          <w:spacing w:val="-1"/>
        </w:rPr>
        <w:t xml:space="preserve"> </w:t>
      </w:r>
      <w:r>
        <w:rPr/>
        <w:t>per la</w:t>
      </w:r>
      <w:r>
        <w:rPr>
          <w:spacing w:val="-2"/>
        </w:rPr>
        <w:t xml:space="preserve"> </w:t>
      </w:r>
      <w:r>
        <w:rPr/>
        <w:t>partecipazione alla</w:t>
      </w:r>
      <w:r>
        <w:rPr>
          <w:spacing w:val="-1"/>
        </w:rPr>
        <w:t xml:space="preserve"> </w:t>
      </w:r>
      <w:r>
        <w:rPr/>
        <w:t>presente selezione);</w:t>
      </w:r>
    </w:p>
    <w:p>
      <w:pPr>
        <w:pStyle w:val="Corpodeltesto"/>
        <w:tabs>
          <w:tab w:val="left" w:pos="3600" w:leader="none"/>
          <w:tab w:val="left" w:pos="10683" w:leader="none"/>
        </w:tabs>
        <w:spacing w:lineRule="auto" w:line="276" w:before="1" w:after="0"/>
        <w:ind w:left="520" w:right="101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di essere</w:t>
        <w:tab/>
        <w:t>in possesso del seguente titolo di specializzazione:</w:t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4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330200</wp:posOffset>
                </wp:positionH>
                <wp:positionV relativeFrom="paragraph">
                  <wp:posOffset>217170</wp:posOffset>
                </wp:positionV>
                <wp:extent cx="2270125" cy="41275"/>
                <wp:effectExtent l="0" t="0" r="0" b="0"/>
                <wp:wrapTopAndBottom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20" cy="17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pt,16.4pt" to="204.6pt,17.75pt" ID="Immagine1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lineRule="exact" w:line="20"/>
        <w:ind w:left="515" w:hanging="0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7029" w:leader="none"/>
        </w:tabs>
        <w:spacing w:before="31" w:after="0"/>
        <w:ind w:left="520" w:hanging="0"/>
        <w:rPr/>
      </w:pPr>
      <w:r>
        <w:rPr/>
        <w:t>conseguito</w:t>
      </w:r>
      <w:r>
        <w:rPr>
          <w:spacing w:val="-3"/>
        </w:rPr>
        <w:t xml:space="preserve"> </w:t>
      </w:r>
      <w:r>
        <w:rPr/>
        <w:t xml:space="preserve">presso </w:t>
      </w:r>
      <w:r>
        <w:rPr>
          <w:u w:val="single"/>
        </w:rPr>
        <w:t xml:space="preserve">                                                                                                _____________________                                                                                              </w:t>
      </w:r>
      <w:r>
        <w:rPr/>
        <w:t xml:space="preserve">                    </w:t>
      </w:r>
      <w:r>
        <w:rPr>
          <w:u w:val="single"/>
        </w:rPr>
        <w:t xml:space="preserve">                                           </w:t>
      </w:r>
    </w:p>
    <w:p>
      <w:pPr>
        <w:pStyle w:val="Corpodeltesto"/>
        <w:tabs>
          <w:tab w:val="left" w:pos="7029" w:leader="none"/>
        </w:tabs>
        <w:spacing w:before="31" w:after="0"/>
        <w:rPr>
          <w:u w:val="single"/>
        </w:rPr>
      </w:pPr>
      <w:r>
        <w:rPr>
          <w:u w:val="single"/>
        </w:rPr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u w:val="single"/>
        </w:rPr>
        <w:tab/>
        <w:t xml:space="preserve">                      </w:t>
      </w:r>
      <w:r>
        <w:rPr/>
        <w:t>Prov</w:t>
      </w:r>
      <w:r>
        <w:rPr>
          <w:u w:val="single"/>
        </w:rPr>
        <w:t xml:space="preserve"> ____                                                            </w:t>
      </w:r>
      <w:r>
        <w:rPr/>
        <w:t xml:space="preserve">                 </w:t>
      </w:r>
    </w:p>
    <w:p>
      <w:pPr>
        <w:pStyle w:val="Corpodeltesto"/>
        <w:rPr/>
      </w:pPr>
      <w:r>
        <w:br w:type="column"/>
      </w:r>
      <w:r>
        <w:rPr>
          <w:sz w:val="26"/>
        </w:rPr>
        <w:t xml:space="preserve">                 </w:t>
      </w:r>
    </w:p>
    <w:p>
      <w:pPr>
        <w:pStyle w:val="Corpodeltesto"/>
        <w:spacing w:before="9" w:after="0"/>
        <w:rPr>
          <w:u w:val="single"/>
        </w:rPr>
      </w:pPr>
      <w:r>
        <w:rPr>
          <w:u w:val="single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cols w:num="2" w:equalWidth="false" w:sep="false">
            <w:col w:w="10830" w:space="32"/>
            <w:col w:w="238"/>
          </w:cols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3600" w:leader="none"/>
          <w:tab w:val="left" w:pos="10833" w:leader="none"/>
        </w:tabs>
        <w:spacing w:lineRule="auto" w:line="276" w:before="1" w:after="0"/>
        <w:ind w:left="520" w:right="101" w:hanging="0"/>
        <w:jc w:val="both"/>
        <w:rPr>
          <w:u w:val="single"/>
        </w:rPr>
      </w:pPr>
      <w:r>
        <w:rPr/>
        <w:t>nell’anno</w:t>
      </w:r>
      <w:r>
        <w:rPr>
          <w:u w:val="single"/>
        </w:rPr>
        <w:tab/>
        <w:t xml:space="preserve">     </w:t>
      </w:r>
      <w:r>
        <w:rPr/>
        <w:t>(se il titolo di studio è stato conseguito all’estero, allegare la dichiarazione</w:t>
      </w:r>
      <w:r>
        <w:rPr>
          <w:spacing w:val="1"/>
        </w:rPr>
        <w:t xml:space="preserve"> </w:t>
      </w:r>
      <w:r>
        <w:rPr/>
        <w:t>rilasciata dall’autorità competente che tale titolo è riconosciuto quale equipollente al titolo di studio</w:t>
      </w:r>
      <w:r>
        <w:rPr>
          <w:spacing w:val="1"/>
        </w:rPr>
        <w:t xml:space="preserve"> </w:t>
      </w:r>
      <w:r>
        <w:rPr/>
        <w:t>richiesto</w:t>
      </w:r>
      <w:r>
        <w:rPr>
          <w:spacing w:val="-1"/>
        </w:rPr>
        <w:t xml:space="preserve"> </w:t>
      </w:r>
      <w:r>
        <w:rPr/>
        <w:t>per la</w:t>
      </w:r>
      <w:r>
        <w:rPr>
          <w:spacing w:val="-2"/>
        </w:rPr>
        <w:t xml:space="preserve"> </w:t>
      </w:r>
      <w:r>
        <w:rPr/>
        <w:t>partecipazione alla</w:t>
      </w:r>
      <w:r>
        <w:rPr>
          <w:spacing w:val="-1"/>
        </w:rPr>
        <w:t xml:space="preserve"> </w:t>
      </w:r>
      <w:r>
        <w:rPr/>
        <w:t>presente selezione)</w:t>
      </w:r>
      <w:r>
        <w:rPr>
          <w:u w:val="single"/>
        </w:rPr>
        <w:t xml:space="preserve">       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di essere</w:t>
        <w:tab/>
        <w:t>in possesso degli ulteriori titoli di studio sottoindicati (es: master, dottorati)</w:t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4" w:after="0"/>
        <w:rPr>
          <w:u w:val="single"/>
        </w:rPr>
      </w:pPr>
      <w:r>
        <w:rPr>
          <w:u w:val="single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330200</wp:posOffset>
                </wp:positionH>
                <wp:positionV relativeFrom="paragraph">
                  <wp:posOffset>265430</wp:posOffset>
                </wp:positionV>
                <wp:extent cx="2282190" cy="50165"/>
                <wp:effectExtent l="0" t="0" r="0" b="0"/>
                <wp:wrapTopAndBottom/>
                <wp:docPr id="5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60" cy="255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pt,19.95pt" to="205.55pt,21.9pt" ID="Immagine2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7029" w:leader="none"/>
        </w:tabs>
        <w:spacing w:before="31" w:after="0"/>
        <w:ind w:left="520" w:hanging="0"/>
        <w:rPr/>
      </w:pPr>
      <w:r>
        <w:rPr/>
        <w:t>conseguito</w:t>
      </w:r>
      <w:r>
        <w:rPr>
          <w:spacing w:val="-3"/>
        </w:rPr>
        <w:t xml:space="preserve"> </w:t>
      </w:r>
      <w:r>
        <w:rPr/>
        <w:t xml:space="preserve">presso </w:t>
      </w:r>
      <w:r>
        <w:rPr>
          <w:u w:val="single"/>
        </w:rPr>
        <w:t xml:space="preserve">                                                                                                _____________________                                                                                              </w:t>
      </w:r>
      <w:r>
        <w:rPr/>
        <w:t xml:space="preserve">                    </w:t>
      </w:r>
      <w:r>
        <w:rPr>
          <w:u w:val="single"/>
        </w:rPr>
        <w:t xml:space="preserve">                                           </w:t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 xml:space="preserve">in         </w:t>
      </w:r>
      <w:r>
        <w:rPr>
          <w:u w:val="single"/>
        </w:rPr>
        <w:tab/>
        <w:t xml:space="preserve">                     </w:t>
      </w:r>
      <w:r>
        <w:rPr/>
        <w:t>Prov</w:t>
      </w:r>
      <w:r>
        <w:rPr>
          <w:u w:val="single"/>
        </w:rPr>
        <w:t xml:space="preserve">   _____                      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left" w:pos="1152" w:leader="none"/>
          <w:tab w:val="left" w:pos="1813" w:leader="none"/>
        </w:tabs>
        <w:ind w:left="212" w:hanging="0"/>
        <w:rPr/>
      </w:pPr>
      <w:r>
        <w:br w:type="column"/>
      </w:r>
      <w:r>
        <w:rPr>
          <w:u w:val="single"/>
        </w:rPr>
        <w:t xml:space="preserve"> </w:t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cols w:num="2" w:equalWidth="false" w:sep="false">
            <w:col w:w="10830" w:space="32"/>
            <w:col w:w="238"/>
          </w:cols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3600" w:leader="none"/>
          <w:tab w:val="left" w:pos="10683" w:leader="none"/>
        </w:tabs>
        <w:spacing w:lineRule="auto" w:line="276" w:before="1" w:after="0"/>
        <w:ind w:left="520" w:right="101" w:hanging="0"/>
        <w:jc w:val="both"/>
        <w:rPr/>
      </w:pPr>
      <w:r>
        <w:rPr/>
        <w:t>nell’anno</w:t>
      </w:r>
      <w:r>
        <w:rPr>
          <w:u w:val="single"/>
        </w:rPr>
        <w:tab/>
        <w:t xml:space="preserve">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di essere</w:t>
        <w:tab/>
        <w:t>in possesso della seguente abilitazione professionale:</w:t>
      </w:r>
    </w:p>
    <w:p>
      <w:pPr>
        <w:pStyle w:val="Corpodeltesto"/>
        <w:spacing w:before="2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4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330200</wp:posOffset>
                </wp:positionH>
                <wp:positionV relativeFrom="paragraph">
                  <wp:posOffset>223520</wp:posOffset>
                </wp:positionV>
                <wp:extent cx="2264410" cy="42545"/>
                <wp:effectExtent l="0" t="0" r="0" b="0"/>
                <wp:wrapTopAndBottom/>
                <wp:docPr id="6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20" cy="20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pt,16.85pt" to="204.15pt,18.4pt" ID="Immagine3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lineRule="exact" w:line="20"/>
        <w:ind w:left="515" w:hanging="0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7029" w:leader="none"/>
        </w:tabs>
        <w:spacing w:before="31" w:after="0"/>
        <w:ind w:left="520" w:hanging="0"/>
        <w:rPr/>
      </w:pPr>
      <w:r>
        <w:rPr/>
        <w:t>conseguita</w:t>
      </w:r>
      <w:r>
        <w:rPr>
          <w:spacing w:val="-3"/>
        </w:rPr>
        <w:t xml:space="preserve"> </w:t>
      </w:r>
      <w:r>
        <w:rPr/>
        <w:t xml:space="preserve">presso </w:t>
      </w:r>
      <w:r>
        <w:rPr>
          <w:u w:val="single"/>
        </w:rPr>
        <w:t xml:space="preserve">                                                                                                _____________________                                                                                              </w:t>
      </w:r>
      <w:r>
        <w:rPr/>
        <w:t xml:space="preserve">                    </w:t>
      </w:r>
      <w:r>
        <w:rPr>
          <w:u w:val="single"/>
        </w:rPr>
        <w:t xml:space="preserve">                                           </w:t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</w:r>
    </w:p>
    <w:p>
      <w:pPr>
        <w:pStyle w:val="Corpodeltesto"/>
        <w:tabs>
          <w:tab w:val="left" w:pos="1167" w:leader="none"/>
          <w:tab w:val="left" w:pos="7595" w:leader="none"/>
          <w:tab w:val="left" w:pos="8782" w:leader="none"/>
        </w:tabs>
        <w:spacing w:lineRule="auto" w:line="276" w:before="41" w:after="0"/>
        <w:ind w:left="520" w:hanging="0"/>
        <w:rPr/>
      </w:pPr>
      <w:r>
        <w:rPr/>
        <w:t>con</w:t>
      </w:r>
      <w:r>
        <w:rPr>
          <w:spacing w:val="-1"/>
        </w:rPr>
        <w:t xml:space="preserve"> </w:t>
      </w:r>
      <w:r>
        <w:rPr/>
        <w:t>sede</w:t>
      </w:r>
      <w:r>
        <w:rPr>
          <w:spacing w:val="-1"/>
        </w:rPr>
        <w:t xml:space="preserve"> </w:t>
      </w:r>
      <w:r>
        <w:rPr/>
        <w:t>in</w:t>
      </w:r>
      <w:r>
        <w:rPr>
          <w:u w:val="single"/>
        </w:rPr>
        <w:tab/>
        <w:t xml:space="preserve">                            </w:t>
      </w:r>
      <w:r>
        <w:rPr/>
        <w:t xml:space="preserve"> Prov.   </w:t>
      </w:r>
      <w:r>
        <w:rPr>
          <w:u w:val="single"/>
        </w:rPr>
        <w:tab/>
        <w:t xml:space="preserve">  </w:t>
      </w:r>
    </w:p>
    <w:p>
      <w:pPr>
        <w:pStyle w:val="Corpodeltesto"/>
        <w:rPr>
          <w:sz w:val="26"/>
        </w:rPr>
      </w:pPr>
      <w:r>
        <w:br w:type="column"/>
      </w:r>
      <w:r>
        <w:rPr>
          <w:sz w:val="26"/>
        </w:rPr>
        <w:t xml:space="preserve">           </w:t>
      </w:r>
    </w:p>
    <w:p>
      <w:pPr>
        <w:pStyle w:val="Corpodeltesto"/>
        <w:spacing w:before="9" w:after="0"/>
        <w:rPr>
          <w:sz w:val="31"/>
        </w:rPr>
      </w:pPr>
      <w:r>
        <w:rPr>
          <w:sz w:val="31"/>
        </w:rPr>
        <w:t xml:space="preserve"> </w:t>
      </w:r>
    </w:p>
    <w:p>
      <w:pPr>
        <w:pStyle w:val="Corpodeltesto"/>
        <w:tabs>
          <w:tab w:val="left" w:pos="1152" w:leader="none"/>
          <w:tab w:val="left" w:pos="1813" w:leader="none"/>
        </w:tabs>
        <w:ind w:left="212" w:hanging="0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cols w:num="2" w:equalWidth="false" w:sep="false">
            <w:col w:w="10830" w:space="32"/>
            <w:col w:w="238"/>
          </w:cols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3600" w:leader="none"/>
          <w:tab w:val="left" w:pos="10683" w:leader="none"/>
        </w:tabs>
        <w:spacing w:lineRule="auto" w:line="276" w:before="1" w:after="0"/>
        <w:ind w:left="520" w:right="101" w:hanging="0"/>
        <w:jc w:val="both"/>
        <w:rPr/>
      </w:pPr>
      <w:r>
        <w:rPr/>
        <w:t>nell’anno</w:t>
      </w:r>
      <w:r>
        <w:rPr>
          <w:u w:val="single"/>
        </w:rPr>
        <w:tab/>
        <w:t xml:space="preserve">      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/>
      </w:pPr>
      <w:r>
        <w:rPr/>
        <w:t>di essere iscritto all’Albo dell’Ordine Professionale di _______________________________</w:t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lineRule="exact" w:line="20"/>
        <w:ind w:left="515" w:hanging="0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Corpodeltesto"/>
        <w:tabs>
          <w:tab w:val="left" w:pos="7029" w:leader="none"/>
        </w:tabs>
        <w:spacing w:before="31" w:after="0"/>
        <w:ind w:left="520" w:hanging="0"/>
        <w:rPr/>
      </w:pPr>
      <w:r>
        <w:rPr/>
        <w:t>dal __________________  iscrizione n° 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7029" w:leader="none"/>
        </w:tabs>
        <w:spacing w:before="31" w:after="0"/>
        <w:rPr>
          <w:spacing w:val="-1"/>
          <w:u w:val="single"/>
        </w:rPr>
      </w:pPr>
      <w:r>
        <w:rPr>
          <w:spacing w:val="-1"/>
          <w:u w:val="single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cols w:num="2" w:equalWidth="false" w:sep="false">
            <w:col w:w="10880" w:space="32"/>
            <w:col w:w="188"/>
          </w:cols>
          <w:formProt w:val="false"/>
          <w:textDirection w:val="lrTb"/>
          <w:docGrid w:type="default" w:linePitch="240" w:charSpace="0"/>
        </w:sectPr>
      </w:pPr>
    </w:p>
    <w:p>
      <w:pPr>
        <w:pStyle w:val="ListParagraph"/>
        <w:tabs>
          <w:tab w:val="left" w:pos="1199" w:leader="none"/>
          <w:tab w:val="left" w:pos="1200" w:leader="none"/>
        </w:tabs>
        <w:spacing w:lineRule="auto" w:line="276" w:before="162" w:after="0"/>
        <w:ind w:left="160" w:right="153" w:hanging="0"/>
        <w:jc w:val="both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ListParagraph"/>
        <w:tabs>
          <w:tab w:val="left" w:pos="1199" w:leader="none"/>
          <w:tab w:val="left" w:pos="1200" w:leader="none"/>
        </w:tabs>
        <w:spacing w:lineRule="auto" w:line="276" w:before="162" w:after="0"/>
        <w:ind w:left="1020" w:right="170" w:hanging="850"/>
        <w:rPr/>
      </w:pPr>
      <w:r>
        <w:rPr>
          <w:sz w:val="24"/>
        </w:rPr>
        <w:t xml:space="preserve">  </w:t>
      </w:r>
      <w:r>
        <w:rPr>
          <w:sz w:val="24"/>
        </w:rPr>
        <w:t>8) INQUADRAMENTO NEL PROFILO PROFESSIONALE RICHIESTO DAL BANDO</w:t>
      </w:r>
    </w:p>
    <w:p>
      <w:pPr>
        <w:pStyle w:val="ListParagraph"/>
        <w:numPr>
          <w:ilvl w:val="0"/>
          <w:numId w:val="1"/>
        </w:numPr>
        <w:rPr/>
      </w:pPr>
      <w:r>
        <w:rPr/>
        <w:t>di essere</w:t>
        <w:tab/>
        <w:t>inquadrato nel seguente profilo professionale:</w:t>
      </w:r>
    </w:p>
    <w:p>
      <w:pPr>
        <w:pStyle w:val="ListParagraph"/>
        <w:ind w:left="680" w:hanging="0"/>
        <w:rPr/>
      </w:pPr>
      <w:r>
        <w:rPr/>
      </w:r>
    </w:p>
    <w:p>
      <w:pPr>
        <w:pStyle w:val="ListParagraph"/>
        <w:ind w:left="680" w:hanging="0"/>
        <w:rPr/>
      </w:pPr>
      <w:r>
        <w:rPr/>
        <w:t>______________________________________________________________________________</w:t>
      </w:r>
    </w:p>
    <w:p>
      <w:pPr>
        <w:pStyle w:val="ListParagraph"/>
        <w:rPr>
          <w:sz w:val="24"/>
          <w:highlight w:val="yellow"/>
        </w:rPr>
      </w:pPr>
      <w:r>
        <w:rPr>
          <w:sz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left" w:pos="1199" w:leader="none"/>
          <w:tab w:val="left" w:pos="1200" w:leader="none"/>
        </w:tabs>
        <w:spacing w:lineRule="auto" w:line="276" w:before="162" w:after="0"/>
        <w:rPr/>
      </w:pPr>
      <w:r>
        <w:rPr>
          <w:sz w:val="24"/>
        </w:rPr>
        <w:t>DI ESPRIMERE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AFFINCHÈ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FORNITI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DOMANDA POSSANO ESSERE TRATTATI NEL RISPETTO DEL D.LGS 196/2003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EUROPEO 679/2016</w:t>
      </w:r>
      <w:r>
        <w:rPr>
          <w:spacing w:val="2"/>
          <w:sz w:val="24"/>
        </w:rPr>
        <w:t xml:space="preserve"> </w:t>
      </w:r>
      <w:r>
        <w:rPr>
          <w:sz w:val="24"/>
        </w:rPr>
        <w:t>(NORMATIVA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PRIVACY).</w:t>
      </w:r>
    </w:p>
    <w:p>
      <w:pPr>
        <w:pStyle w:val="ListParagraph"/>
        <w:numPr>
          <w:ilvl w:val="0"/>
          <w:numId w:val="1"/>
        </w:numPr>
        <w:tabs>
          <w:tab w:val="left" w:pos="1107" w:leader="none"/>
        </w:tabs>
        <w:spacing w:lineRule="auto" w:line="276" w:before="119" w:after="0"/>
        <w:jc w:val="both"/>
        <w:rPr/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AVER</w:t>
      </w:r>
      <w:r>
        <w:rPr>
          <w:spacing w:val="-10"/>
          <w:sz w:val="24"/>
        </w:rPr>
        <w:t xml:space="preserve"> </w:t>
      </w:r>
      <w:r>
        <w:rPr>
          <w:sz w:val="24"/>
        </w:rPr>
        <w:t>PRESO</w:t>
      </w:r>
      <w:r>
        <w:rPr>
          <w:spacing w:val="-12"/>
          <w:sz w:val="24"/>
        </w:rPr>
        <w:t xml:space="preserve"> </w:t>
      </w:r>
      <w:r>
        <w:rPr>
          <w:sz w:val="24"/>
        </w:rPr>
        <w:t>VISIONE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CLAUSOLE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BANDO</w:t>
      </w:r>
      <w:r>
        <w:rPr>
          <w:spacing w:val="-11"/>
          <w:sz w:val="24"/>
        </w:rPr>
        <w:t xml:space="preserve"> </w:t>
      </w:r>
      <w:r>
        <w:rPr>
          <w:sz w:val="24"/>
        </w:rPr>
        <w:t>RELATIVO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58"/>
          <w:sz w:val="24"/>
        </w:rPr>
        <w:t xml:space="preserve"> </w:t>
      </w:r>
      <w:r>
        <w:rPr>
          <w:sz w:val="24"/>
        </w:rPr>
        <w:t>SELEZIONE IN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ACCETTARLE.</w:t>
      </w:r>
    </w:p>
    <w:p>
      <w:pPr>
        <w:pStyle w:val="Corpodeltesto"/>
        <w:spacing w:lineRule="exact" w:line="20"/>
        <w:ind w:left="515" w:hanging="0"/>
        <w:rPr/>
      </w:pPr>
      <w:r>
        <w:rPr/>
      </w:r>
    </w:p>
    <w:p>
      <w:pPr>
        <w:pStyle w:val="Corpodeltesto"/>
        <w:spacing w:lineRule="auto" w:line="276" w:before="116" w:after="0"/>
        <w:ind w:left="160" w:hanging="0"/>
        <w:rPr/>
      </w:pPr>
      <w:r>
        <w:rPr/>
        <w:t>Di</w:t>
      </w:r>
      <w:r>
        <w:rPr>
          <w:spacing w:val="6"/>
        </w:rPr>
        <w:t xml:space="preserve"> </w:t>
      </w:r>
      <w:r>
        <w:rPr/>
        <w:t>comunicare</w:t>
      </w:r>
      <w:r>
        <w:rPr>
          <w:spacing w:val="6"/>
        </w:rPr>
        <w:t xml:space="preserve"> </w:t>
      </w:r>
      <w:r>
        <w:rPr/>
        <w:t>che</w:t>
      </w:r>
      <w:r>
        <w:rPr>
          <w:spacing w:val="6"/>
        </w:rPr>
        <w:t xml:space="preserve"> </w:t>
      </w:r>
      <w:r>
        <w:rPr/>
        <w:t>l’indirizzo</w:t>
      </w:r>
      <w:r>
        <w:rPr>
          <w:spacing w:val="7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posta</w:t>
      </w:r>
      <w:r>
        <w:rPr>
          <w:spacing w:val="6"/>
        </w:rPr>
        <w:t xml:space="preserve"> </w:t>
      </w:r>
      <w:r>
        <w:rPr/>
        <w:t>elettronica</w:t>
      </w:r>
      <w:r>
        <w:rPr>
          <w:spacing w:val="6"/>
        </w:rPr>
        <w:t xml:space="preserve"> </w:t>
      </w:r>
      <w:r>
        <w:rPr/>
        <w:t>ed</w:t>
      </w:r>
      <w:r>
        <w:rPr>
          <w:spacing w:val="5"/>
        </w:rPr>
        <w:t xml:space="preserve"> </w:t>
      </w:r>
      <w:r>
        <w:rPr/>
        <w:t>il</w:t>
      </w:r>
      <w:r>
        <w:rPr>
          <w:spacing w:val="7"/>
        </w:rPr>
        <w:t xml:space="preserve"> </w:t>
      </w:r>
      <w:r>
        <w:rPr/>
        <w:t>numero</w:t>
      </w:r>
      <w:r>
        <w:rPr>
          <w:spacing w:val="5"/>
        </w:rPr>
        <w:t xml:space="preserve"> </w:t>
      </w:r>
      <w:r>
        <w:rPr/>
        <w:t>telefonico/cellulare</w:t>
      </w:r>
      <w:r>
        <w:rPr>
          <w:spacing w:val="5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quale</w:t>
      </w:r>
      <w:r>
        <w:rPr>
          <w:spacing w:val="5"/>
        </w:rPr>
        <w:t xml:space="preserve"> </w:t>
      </w:r>
      <w:r>
        <w:rPr/>
        <w:t>dovranno</w:t>
      </w:r>
      <w:r>
        <w:rPr>
          <w:spacing w:val="6"/>
        </w:rPr>
        <w:t xml:space="preserve"> </w:t>
      </w:r>
      <w:r>
        <w:rPr/>
        <w:t>essere</w:t>
      </w:r>
      <w:r>
        <w:rPr>
          <w:spacing w:val="-57"/>
        </w:rPr>
        <w:t xml:space="preserve"> </w:t>
      </w:r>
      <w:r>
        <w:rPr/>
        <w:t>inviate</w:t>
      </w:r>
      <w:r>
        <w:rPr>
          <w:spacing w:val="-1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comunicazioni relative al presente</w:t>
      </w:r>
      <w:r>
        <w:rPr>
          <w:spacing w:val="1"/>
        </w:rPr>
        <w:t xml:space="preserve"> </w:t>
      </w:r>
      <w:r>
        <w:rPr/>
        <w:t>concorso</w:t>
      </w:r>
      <w:r>
        <w:rPr>
          <w:spacing w:val="2"/>
        </w:rPr>
        <w:t xml:space="preserve"> </w:t>
      </w:r>
      <w:r>
        <w:rPr/>
        <w:t>sono</w:t>
      </w:r>
      <w:r>
        <w:rPr>
          <w:spacing w:val="-1"/>
        </w:rPr>
        <w:t xml:space="preserve"> </w:t>
      </w:r>
      <w:r>
        <w:rPr/>
        <w:t>i seguenti:</w:t>
      </w:r>
    </w:p>
    <w:p>
      <w:pPr>
        <w:pStyle w:val="Corpodeltesto"/>
        <w:tabs>
          <w:tab w:val="left" w:pos="2284" w:leader="none"/>
          <w:tab w:val="left" w:pos="9059" w:leader="none"/>
        </w:tabs>
        <w:spacing w:lineRule="auto" w:line="379" w:before="119" w:after="0"/>
        <w:ind w:left="170" w:hanging="0"/>
        <w:rPr/>
      </w:pPr>
      <w:r>
        <w:rPr/>
        <w:t>Posta</w:t>
      </w:r>
      <w:r>
        <w:rPr>
          <w:spacing w:val="-3"/>
        </w:rPr>
        <w:t xml:space="preserve"> </w:t>
      </w:r>
      <w:r>
        <w:rPr/>
        <w:t>elettronica/PEC</w:t>
        <w:tab/>
      </w:r>
      <w:r>
        <w:rPr>
          <w:u w:val="single"/>
        </w:rPr>
        <w:t xml:space="preserve"> </w:t>
        <w:tab/>
        <w:t xml:space="preserve">                               </w:t>
      </w:r>
      <w:r>
        <w:rPr/>
        <w:t xml:space="preserve"> Cellulare</w:t>
        <w:tab/>
      </w:r>
      <w:r>
        <w:rPr>
          <w:u w:val="single"/>
        </w:rPr>
        <w:t xml:space="preserve"> </w:t>
        <w:tab/>
        <w:t xml:space="preserve">                               </w:t>
      </w:r>
    </w:p>
    <w:p>
      <w:pPr>
        <w:pStyle w:val="Corpodeltesto"/>
        <w:spacing w:lineRule="auto" w:line="276"/>
        <w:ind w:left="160" w:right="12" w:hanging="0"/>
        <w:rPr/>
      </w:pPr>
      <w:r>
        <w:rPr/>
        <w:t>Il</w:t>
      </w:r>
      <w:r>
        <w:rPr>
          <w:spacing w:val="-7"/>
        </w:rPr>
        <w:t xml:space="preserve"> </w:t>
      </w:r>
      <w:r>
        <w:rPr/>
        <w:t>sottoscritto</w:t>
      </w:r>
      <w:r>
        <w:rPr>
          <w:spacing w:val="-7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impegna,</w:t>
      </w:r>
      <w:r>
        <w:rPr>
          <w:spacing w:val="-5"/>
        </w:rPr>
        <w:t xml:space="preserve"> </w:t>
      </w:r>
      <w:r>
        <w:rPr/>
        <w:t>inoltre,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comunicare</w:t>
      </w:r>
      <w:r>
        <w:rPr>
          <w:spacing w:val="-7"/>
        </w:rPr>
        <w:t xml:space="preserve"> </w:t>
      </w:r>
      <w:r>
        <w:rPr/>
        <w:t>tempestivamente</w:t>
      </w:r>
      <w:r>
        <w:rPr>
          <w:spacing w:val="-7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successive</w:t>
      </w:r>
      <w:r>
        <w:rPr>
          <w:spacing w:val="-7"/>
        </w:rPr>
        <w:t xml:space="preserve"> </w:t>
      </w:r>
      <w:r>
        <w:rPr/>
        <w:t>ed</w:t>
      </w:r>
      <w:r>
        <w:rPr>
          <w:spacing w:val="-7"/>
        </w:rPr>
        <w:t xml:space="preserve"> </w:t>
      </w:r>
      <w:r>
        <w:rPr/>
        <w:t>eventuali</w:t>
      </w:r>
      <w:r>
        <w:rPr>
          <w:spacing w:val="-7"/>
        </w:rPr>
        <w:t xml:space="preserve"> </w:t>
      </w:r>
      <w:r>
        <w:rPr/>
        <w:t>variazioni</w:t>
      </w:r>
      <w:r>
        <w:rPr>
          <w:spacing w:val="-3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dati</w:t>
      </w:r>
      <w:r>
        <w:rPr>
          <w:spacing w:val="-57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contatto di cui sopra.</w:t>
      </w:r>
    </w:p>
    <w:p>
      <w:pPr>
        <w:pStyle w:val="Corpodeltesto"/>
        <w:spacing w:lineRule="auto" w:line="276" w:before="118" w:after="0"/>
        <w:ind w:left="160" w:hanging="0"/>
        <w:rPr/>
      </w:pPr>
      <w:r>
        <w:rPr/>
        <w:t>L’Amministrazione</w:t>
      </w:r>
      <w:r>
        <w:rPr>
          <w:spacing w:val="38"/>
        </w:rPr>
        <w:t xml:space="preserve"> </w:t>
      </w:r>
      <w:r>
        <w:rPr/>
        <w:t>è</w:t>
      </w:r>
      <w:r>
        <w:rPr>
          <w:spacing w:val="38"/>
        </w:rPr>
        <w:t xml:space="preserve"> </w:t>
      </w:r>
      <w:r>
        <w:rPr/>
        <w:t>sollevata</w:t>
      </w:r>
      <w:r>
        <w:rPr>
          <w:spacing w:val="39"/>
        </w:rPr>
        <w:t xml:space="preserve"> </w:t>
      </w:r>
      <w:r>
        <w:rPr/>
        <w:t>da</w:t>
      </w:r>
      <w:r>
        <w:rPr>
          <w:spacing w:val="37"/>
        </w:rPr>
        <w:t xml:space="preserve"> </w:t>
      </w:r>
      <w:r>
        <w:rPr/>
        <w:t>qualsiasi</w:t>
      </w:r>
      <w:r>
        <w:rPr>
          <w:spacing w:val="40"/>
        </w:rPr>
        <w:t xml:space="preserve"> </w:t>
      </w:r>
      <w:r>
        <w:rPr/>
        <w:t>responsabilità</w:t>
      </w:r>
      <w:r>
        <w:rPr>
          <w:spacing w:val="42"/>
        </w:rPr>
        <w:t xml:space="preserve"> </w:t>
      </w:r>
      <w:r>
        <w:rPr/>
        <w:t>qualora</w:t>
      </w:r>
      <w:r>
        <w:rPr>
          <w:spacing w:val="39"/>
        </w:rPr>
        <w:t xml:space="preserve"> </w:t>
      </w:r>
      <w:r>
        <w:rPr/>
        <w:t>il</w:t>
      </w:r>
      <w:r>
        <w:rPr>
          <w:spacing w:val="40"/>
        </w:rPr>
        <w:t xml:space="preserve"> </w:t>
      </w:r>
      <w:r>
        <w:rPr/>
        <w:t>destinatario</w:t>
      </w:r>
      <w:r>
        <w:rPr>
          <w:spacing w:val="39"/>
        </w:rPr>
        <w:t xml:space="preserve"> </w:t>
      </w:r>
      <w:r>
        <w:rPr/>
        <w:t>risultasse</w:t>
      </w:r>
      <w:r>
        <w:rPr>
          <w:spacing w:val="38"/>
        </w:rPr>
        <w:t xml:space="preserve"> </w:t>
      </w:r>
      <w:r>
        <w:rPr/>
        <w:t>irreperibile</w:t>
      </w:r>
      <w:r>
        <w:rPr>
          <w:spacing w:val="40"/>
        </w:rPr>
        <w:t xml:space="preserve"> </w:t>
      </w:r>
      <w:r>
        <w:rPr/>
        <w:t>al</w:t>
      </w:r>
      <w:r>
        <w:rPr>
          <w:spacing w:val="-57"/>
        </w:rPr>
        <w:t xml:space="preserve"> </w:t>
      </w:r>
      <w:r>
        <w:rPr/>
        <w:t>recapito</w:t>
      </w:r>
      <w:r>
        <w:rPr>
          <w:spacing w:val="-1"/>
        </w:rPr>
        <w:t xml:space="preserve"> </w:t>
      </w:r>
      <w:r>
        <w:rPr/>
        <w:t>indicato,</w:t>
      </w:r>
      <w:r>
        <w:rPr>
          <w:spacing w:val="2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per variazioni non comunicate.</w:t>
      </w:r>
    </w:p>
    <w:p>
      <w:pPr>
        <w:pStyle w:val="Corpodeltesto"/>
        <w:tabs>
          <w:tab w:val="left" w:pos="868" w:leader="none"/>
          <w:tab w:val="left" w:pos="3923" w:leader="none"/>
          <w:tab w:val="left" w:pos="4408" w:leader="none"/>
          <w:tab w:val="left" w:pos="8171" w:leader="none"/>
        </w:tabs>
        <w:spacing w:before="115" w:after="0"/>
        <w:ind w:left="160" w:hanging="0"/>
        <w:rPr/>
      </w:pPr>
      <w:r>
        <w:rPr/>
        <w:t>Data</w:t>
        <w:tab/>
      </w:r>
      <w:r>
        <w:rPr>
          <w:u w:val="single"/>
        </w:rPr>
        <w:t xml:space="preserve"> </w:t>
        <w:tab/>
      </w:r>
      <w:r>
        <w:rPr/>
        <w:tab/>
        <w:t xml:space="preserve">Firma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  <w:tab/>
        <w:t xml:space="preserve">         </w:t>
      </w:r>
    </w:p>
    <w:p>
      <w:pPr>
        <w:pStyle w:val="Corpodeltesto"/>
        <w:rPr/>
      </w:pPr>
      <w:r>
        <w:rPr/>
      </w:r>
    </w:p>
    <w:p>
      <w:pPr>
        <w:pStyle w:val="Titolo1"/>
        <w:spacing w:before="90" w:after="0"/>
        <w:ind w:left="160" w:hanging="0"/>
        <w:jc w:val="left"/>
        <w:rPr/>
      </w:pPr>
      <w:r>
        <w:rPr/>
        <w:t>Allegati: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155" w:after="0"/>
        <w:rPr/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2" w:after="0"/>
        <w:rPr/>
      </w:pP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formativo</w:t>
      </w:r>
      <w:r>
        <w:rPr>
          <w:spacing w:val="-2"/>
          <w:sz w:val="24"/>
        </w:rPr>
        <w:t xml:space="preserve"> </w:t>
      </w:r>
      <w:r>
        <w:rPr>
          <w:sz w:val="24"/>
        </w:rPr>
        <w:t>e professionale</w:t>
      </w:r>
    </w:p>
    <w:p>
      <w:pPr>
        <w:pStyle w:val="ListParagraph"/>
        <w:numPr>
          <w:ilvl w:val="0"/>
          <w:numId w:val="1"/>
        </w:numPr>
        <w:tabs>
          <w:tab w:val="left" w:pos="519" w:leader="none"/>
          <w:tab w:val="left" w:pos="520" w:leader="none"/>
        </w:tabs>
        <w:spacing w:before="40" w:after="0"/>
        <w:rPr/>
      </w:pP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allegata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2299970" cy="18415"/>
                <wp:effectExtent l="0" t="0" r="0" b="0"/>
                <wp:wrapTopAndBottom/>
                <wp:docPr id="7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5.3pt" to="217pt,15.75pt" ID="Immagine1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457200</wp:posOffset>
                </wp:positionH>
                <wp:positionV relativeFrom="paragraph">
                  <wp:posOffset>398145</wp:posOffset>
                </wp:positionV>
                <wp:extent cx="2299970" cy="18415"/>
                <wp:effectExtent l="0" t="0" r="0" b="0"/>
                <wp:wrapTopAndBottom/>
                <wp:docPr id="8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31.15pt" to="217pt,31.6pt" ID="Immagine1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457200</wp:posOffset>
                </wp:positionH>
                <wp:positionV relativeFrom="paragraph">
                  <wp:posOffset>599440</wp:posOffset>
                </wp:positionV>
                <wp:extent cx="2299970" cy="18415"/>
                <wp:effectExtent l="0" t="0" r="0" b="0"/>
                <wp:wrapTopAndBottom/>
                <wp:docPr id="9" name="Immagin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7pt" to="217pt,47.45pt" ID="Immagine1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457200</wp:posOffset>
                </wp:positionH>
                <wp:positionV relativeFrom="paragraph">
                  <wp:posOffset>800100</wp:posOffset>
                </wp:positionV>
                <wp:extent cx="2299970" cy="18415"/>
                <wp:effectExtent l="0" t="0" r="0" b="0"/>
                <wp:wrapTopAndBottom/>
                <wp:docPr id="10" name="Immagin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62.8pt" to="217pt,63.25pt" ID="Immagine1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457200</wp:posOffset>
                </wp:positionH>
                <wp:positionV relativeFrom="paragraph">
                  <wp:posOffset>1003300</wp:posOffset>
                </wp:positionV>
                <wp:extent cx="2299970" cy="18415"/>
                <wp:effectExtent l="0" t="0" r="0" b="0"/>
                <wp:wrapTopAndBottom/>
                <wp:docPr id="11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78.8pt" to="217pt,79.25pt" ID="Immagine2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457200</wp:posOffset>
                </wp:positionH>
                <wp:positionV relativeFrom="paragraph">
                  <wp:posOffset>1204595</wp:posOffset>
                </wp:positionV>
                <wp:extent cx="2299970" cy="18415"/>
                <wp:effectExtent l="0" t="0" r="0" b="0"/>
                <wp:wrapTopAndBottom/>
                <wp:docPr id="12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94.65pt" to="217pt,95.1pt" ID="Immagine2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457200</wp:posOffset>
                </wp:positionH>
                <wp:positionV relativeFrom="paragraph">
                  <wp:posOffset>1405255</wp:posOffset>
                </wp:positionV>
                <wp:extent cx="2299970" cy="18415"/>
                <wp:effectExtent l="0" t="0" r="0" b="0"/>
                <wp:wrapTopAndBottom/>
                <wp:docPr id="13" name="Immagin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20" cy="6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110.45pt" to="217pt,110.9pt" ID="Immagine2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250" w:right="555" w:header="0" w:top="640" w:footer="1003" w:bottom="1200" w:gutter="0"/>
          <w:formProt w:val="false"/>
          <w:textDirection w:val="lrTb"/>
          <w:docGrid w:type="default" w:linePitch="240" w:charSpace="0"/>
        </w:sectPr>
      </w:pPr>
    </w:p>
    <w:sectPr>
      <w:footnotePr>
        <w:numFmt w:val="decimal"/>
      </w:footnotePr>
      <w:type w:val="continuous"/>
      <w:pgSz w:w="11906" w:h="16838"/>
      <w:pgMar w:left="250" w:right="555" w:header="0" w:top="640" w:footer="1003" w:bottom="12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16"/>
        <w:szCs w:val="16"/>
      </w:rPr>
    </w:pPr>
    <w:r>
      <w:rPr>
        <w:sz w:val="16"/>
        <w:szCs w:val="16"/>
      </w:rPr>
    </w:r>
  </w:p>
  <w:p>
    <w:pPr>
      <w:pStyle w:val="Normal"/>
      <w:spacing w:lineRule="auto" w:line="0"/>
      <w:jc w:val="both"/>
      <w:rPr>
        <w:sz w:val="20"/>
      </w:rPr>
    </w:pPr>
    <w:r>
      <w:rPr>
        <w:sz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>
          <w:sz w:val="16"/>
          <w:szCs w:val="16"/>
        </w:rPr>
      </w:pPr>
      <w:r>
        <w:rPr>
          <w:rStyle w:val="Caratterinotaapidipagina"/>
        </w:rPr>
        <w:footnoteRef/>
        <w:tab/>
      </w:r>
      <w:r>
        <w:rPr>
          <w:rStyle w:val="Caratterinotaapidipagina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 ai sensi dell’art. 38 D. Lgs. 165/01 e s.m.i. possono altresì partecipare: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ab/>
        <w:t>- i cittadini degli Stati membri dell'Unione europea e i loro familiari non aventi la cittadinanza di uno Stato membro che siano titolari del diritto di soggiorno o del diritto di soggiorno permanente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ab/>
        <w:t>- i cittadini di Paesi terzi che siano titolari del permesso di soggiorno CE per soggiornanti di lungo periodo o che siano titolari dello status di rifugiato ovvero dello status di protezione sussidiaria;</w:t>
      </w:r>
    </w:p>
    <w:p>
      <w:pPr>
        <w:pStyle w:val="Normal"/>
        <w:jc w:val="both"/>
        <w:rPr/>
      </w:pPr>
      <w:r>
        <w:rPr/>
      </w:r>
    </w:p>
  </w:footnote>
  <w:footnote w:id="3">
    <w:p>
      <w:pPr>
        <w:pStyle w:val="Footnotetext"/>
        <w:jc w:val="both"/>
        <w:rPr/>
      </w:pPr>
      <w:r>
        <w:rPr>
          <w:rStyle w:val="Caratterinotaapidipagina"/>
        </w:rPr>
        <w:footnoteRef/>
        <w:tab/>
      </w:r>
      <w:r>
        <w:rPr>
          <w:rStyle w:val="Caratterinotaapidipagina"/>
        </w:rPr>
        <w:tab/>
        <w:tab/>
        <w:tab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Codice Penale- Libro II Titolo II Capo I (Dei delitti dei pubblici ufficiali contro la Pubblica Amministrazione) Articolo 314 – Peculato-Articolo 316 - Peculato mediante profitto dell’errore altrui Articolo 316-bis - Malversazione a danno dello Stato Articolo 316-ter - Indebita percezione di erogazioni a danno dello Stato-Articolo 317 – Concussione Articolo 318 - Corruzione per un atto d’ufficio-Articolo 319 - Corruzione per un atto contrario ai doveri d’ufficio Articolo 319bis - Circostanze aggravanti -Articolo 319ter - Corruzione in atti giudiziari- Articolo 319 quater-Induzione indebita a dare o promettere utilità-Articolo 320 - Corruzione di persona incaricata di un pubblico sevizio-Articolo 322 - Istigazione alla corruzione-Articolo 322-bis - Peculato, concussione, corruzione e istigazione alla corruzione di membri degli organi delle Comunità europee e di funzionari delle Comunità europee e di Stati esteri-Articolo 323 - Abuso d’ufficioArticolo -Articolo 325 - Utilizzazione di invenzioni o scoperte conosciute per ragioni di ufficio-Articolo 326 - Rivelazione ed utilizzazione di segreti di ufficio-Articolo 328 - Rifiuto di atti d’ufficio. Omissione-Articolo 329 - Rifiuto o ritardo di obbedienza commesso da un militare o da un agente della forza pubblica-Articolo 331 - Interruzione di un servizio pubblico o di pubblica necessità-Articolo 334 - Sottrazione o danneggiamento di cose sottoposte a sequestro disposto nel corso di un procedimento penale o dall’autorità amministrativa-Articolo 335 - Violazione colposa di doveri inerenti alla custodia di cose sottoposte a sequestro disposto nel corso di un procedimento penale o dall’autorità amministrativa-Articolo 335-bis - </w:t>
      </w:r>
    </w:p>
  </w:footnote>
  <w:footnote w:id="4">
    <w:p>
      <w:pPr>
        <w:pStyle w:val="Footnotetext"/>
        <w:widowControl/>
        <w:jc w:val="both"/>
        <w:rPr/>
      </w:pPr>
      <w:r>
        <w:rPr>
          <w:rStyle w:val="Caratterinotaapidipagina"/>
        </w:rPr>
        <w:footnoteRef/>
        <w:tab/>
      </w:r>
      <w:r>
        <w:rPr>
          <w:rStyle w:val="Caratterinotaapidipagina"/>
        </w:rPr>
        <w:tab/>
        <w:tab/>
        <w:tab/>
        <w:tab/>
        <w:tab/>
        <w:tab/>
        <w:tab/>
        <w:tab/>
        <w:tab/>
        <w:tab/>
        <w:tab/>
      </w:r>
      <w:r>
        <w:rPr>
          <w:rStyle w:val="Enfasi"/>
          <w:b/>
          <w:bCs/>
          <w:i w:val="false"/>
          <w:iCs w:val="false"/>
          <w:color w:val="000000"/>
          <w:sz w:val="16"/>
          <w:szCs w:val="16"/>
        </w:rPr>
        <w:t>Art 28 c.p:</w:t>
      </w:r>
      <w:r>
        <w:rPr>
          <w:rStyle w:val="Enfasi"/>
          <w:i w:val="false"/>
          <w:iCs w:val="false"/>
          <w:color w:val="000000"/>
          <w:sz w:val="16"/>
          <w:szCs w:val="16"/>
        </w:rPr>
        <w:t xml:space="preserve"> (Interdizione dai pubblici uffici)</w:t>
      </w:r>
    </w:p>
    <w:p>
      <w:pPr>
        <w:pStyle w:val="Normal"/>
        <w:widowControl/>
        <w:spacing w:before="0" w:after="55"/>
        <w:rPr/>
      </w:pPr>
      <w:r>
        <w:rPr>
          <w:color w:val="0C0C0F"/>
          <w:sz w:val="16"/>
          <w:szCs w:val="16"/>
        </w:rPr>
        <w:tab/>
        <w:t>L'interdizione dai pubblici uffici è perpetua o temporanea.</w:t>
        <w:br/>
        <w:t>L'interdizione perpetua dai pubblici uffici, salvo che dalla legge sia altrimenti disposto, priva il condannato:</w:t>
        <w:br/>
        <w:t>1) del diritto di elettorato o di eleggibilità in qualsiasi comizio elettorale, e di ogni altro diritto politico;</w:t>
        <w:br/>
        <w:t>2) di ogni pubblico ufficio, di ogni incarico non obbligatorio di pubblico servizio, e della qualità ad essi inerente di pubblico ufficiale o d'incaricato di pubblico servizio;</w:t>
        <w:br/>
        <w:t>3) dell'ufficio di tutore o di curatore, anche provvisorio, e di ogni altro ufficio attinente alla tutela o alla cura;</w:t>
        <w:br/>
        <w:t>4) dei gradi e della dignità accademiche, dei titoli, delle decorazioni o di altre pubbliche insegne onorifiche;</w:t>
        <w:br/>
        <w:t>5) degli stipendi, delle pensioni e degli assegni che siano a carico dello Stato o di un altro ente pubblico;</w:t>
        <w:br/>
        <w:t>6) di ogni diritto onorifico, inerente a qualunque degli uffici, servizi, gradi o titoli e delle qualità, dignità e decorazioni indicati nei numeri precedenti;</w:t>
        <w:br/>
        <w:t>7) della capacità di assumere o di acquistare qualsiasi diritto, ufficio, servizio, qualità, grado, titolo, dignità, decorazione e insegna onorifica, indicati nei numeri precedenti.</w:t>
        <w:br/>
        <w:t>L'interdizione temporanea priva il condannato della capacità di acquistare o di esercitare o di godere, durante l'interdizione, i predetti diritti, uffici, servizi, qualità, gradi, titoli e onorificenze.</w:t>
        <w:br/>
        <w:t>Essa non può avere una durata inferiore a un anno, né superiore a cinque.</w:t>
        <w:br/>
        <w:t xml:space="preserve">La legge determina i casi nei quali l'interdizione dai pubblici uffici è limitata ad alcuni di questi. </w:t>
      </w:r>
    </w:p>
    <w:p>
      <w:pPr>
        <w:pStyle w:val="Normal"/>
        <w:widowControl/>
        <w:spacing w:before="0" w:after="55"/>
        <w:rPr/>
      </w:pPr>
      <w:r>
        <w:rPr>
          <w:b/>
          <w:bCs/>
          <w:color w:val="0C0C0F"/>
          <w:sz w:val="16"/>
          <w:szCs w:val="16"/>
        </w:rPr>
        <w:tab/>
        <w:t>Art 29 c.p (</w:t>
      </w:r>
      <w:r>
        <w:rPr>
          <w:color w:val="0C0C0F"/>
          <w:sz w:val="16"/>
          <w:szCs w:val="16"/>
        </w:rPr>
        <w:t>:</w:t>
      </w:r>
      <w:r>
        <w:rPr>
          <w:rStyle w:val="Enfasiforte"/>
          <w:b w:val="false"/>
          <w:bCs w:val="false"/>
          <w:color w:val="0C0C0F"/>
          <w:sz w:val="16"/>
          <w:szCs w:val="16"/>
        </w:rPr>
        <w:t>Casi nei quali alla condanna consegue l'interdizione dai pubblici uffici.)</w:t>
      </w:r>
      <w:r>
        <w:rPr>
          <w:color w:val="0C0C0F"/>
          <w:sz w:val="16"/>
          <w:szCs w:val="16"/>
        </w:rPr>
        <w:t>La condanna all'ergastolo e la condanna alla reclusione per un tempo non inferiore a cinque anni importano l'interdizione perpetua del condannato dai pubblici uffici; e la condanna alla reclusione per un tempo non inferiore a tre anni importa l'interdizione dai pubblici uffici per la durata di anni cinque.</w:t>
        <w:br/>
        <w:t>La dichiarazione di abitualità o di professionalità nel delitto ovvero di tendenza a delinquere, importa l'interdizione perpetua dai pubblici uffici.</w:t>
      </w:r>
    </w:p>
    <w:p>
      <w:pPr>
        <w:pStyle w:val="Normal"/>
        <w:widowControl/>
        <w:spacing w:before="0" w:after="55"/>
        <w:rPr/>
      </w:pPr>
      <w:r>
        <w:rPr>
          <w:rStyle w:val="Enfasiforte"/>
          <w:color w:val="0C0C0F"/>
          <w:sz w:val="16"/>
          <w:szCs w:val="16"/>
        </w:rPr>
        <w:tab/>
        <w:t xml:space="preserve">Art. 32-ter. c.p </w:t>
      </w:r>
      <w:r>
        <w:rPr>
          <w:rStyle w:val="Enfasiforte"/>
          <w:b w:val="false"/>
          <w:bCs w:val="false"/>
          <w:color w:val="0C0C0F"/>
          <w:sz w:val="16"/>
          <w:szCs w:val="16"/>
        </w:rPr>
        <w:t>(Incapacità di contrattare con la pubblica amministrazione.)</w:t>
      </w:r>
      <w:r>
        <w:rPr>
          <w:color w:val="0C0C0F"/>
          <w:sz w:val="16"/>
          <w:szCs w:val="16"/>
        </w:rPr>
        <w:t>L'incapacità di contrattare con la pubblica amministrazione importa il divieto di concludere contratti con la pubblica amministrazione, salvo che per ottenere le prestazioni di un pubblico servizio.</w:t>
        <w:br/>
        <w:t>Essa non può avere durata inferiore ad un anno né superiore a cinque anni. (1)</w:t>
      </w:r>
    </w:p>
    <w:p>
      <w:pPr>
        <w:pStyle w:val="Normal"/>
        <w:widowControl/>
        <w:spacing w:before="0" w:after="55"/>
        <w:rPr/>
      </w:pPr>
      <w:r>
        <w:rPr>
          <w:rStyle w:val="Enfasi"/>
          <w:b/>
          <w:bCs/>
          <w:i w:val="false"/>
          <w:iCs w:val="false"/>
          <w:color w:val="000000"/>
          <w:sz w:val="14"/>
          <w:szCs w:val="14"/>
        </w:rPr>
        <w:tab/>
        <w:t>A</w:t>
      </w:r>
      <w:r>
        <w:rPr>
          <w:rStyle w:val="Enfasi"/>
          <w:b/>
          <w:bCs/>
          <w:i w:val="false"/>
          <w:iCs w:val="false"/>
          <w:color w:val="000000"/>
          <w:sz w:val="16"/>
          <w:szCs w:val="16"/>
        </w:rPr>
        <w:t xml:space="preserve">rt 32 quater c.p </w:t>
      </w:r>
      <w:r>
        <w:rPr>
          <w:rStyle w:val="Enfasi"/>
          <w:i w:val="false"/>
          <w:iCs w:val="false"/>
          <w:color w:val="000000"/>
          <w:sz w:val="16"/>
          <w:szCs w:val="16"/>
        </w:rPr>
        <w:t>:(</w:t>
      </w:r>
      <w:r>
        <w:rPr>
          <w:rStyle w:val="Enfasiforte"/>
          <w:b w:val="false"/>
          <w:bCs w:val="false"/>
          <w:color w:val="0C0C0F"/>
          <w:sz w:val="16"/>
          <w:szCs w:val="16"/>
        </w:rPr>
        <w:t xml:space="preserve">Casi nei quali alla condanna consegue l'incapacità di contrattare con la pubblica amministrazione.) </w:t>
      </w:r>
      <w:r>
        <w:rPr>
          <w:color w:val="0C0C0F"/>
          <w:sz w:val="16"/>
          <w:szCs w:val="16"/>
        </w:rPr>
        <w:t>Ogni condanna per i delitti previsti dagli articoli 314, primo comma, 316-bis, 316-ter, 317, 318, 319, 319-bis, 319-ter, 319-quater, 320, 321, 322, 322-bis, 346-bis, 353, 355, 356, 416, 416-bis, 423-bis, primo comma, 437, 452-bis, 452-quater, 452-sexies, 452-septies, 452-quaterdecies, 501, 501-bis, 640, secondo comma, numero 1, 640-bis e 644, commessi in danno o a vantaggio di un'attività imprenditoriale o comunque in relazione ad essa, importa l'incapacità di contrattare con la pubblica amministrazione. </w:t>
      </w:r>
      <w:r>
        <w:rPr>
          <w:sz w:val="16"/>
          <w:szCs w:val="16"/>
        </w:rPr>
        <w:t xml:space="preserve"> </w:t>
      </w:r>
    </w:p>
    <w:p>
      <w:pPr>
        <w:pStyle w:val="Corpodeltesto"/>
        <w:widowControl/>
        <w:jc w:val="both"/>
        <w:rPr/>
      </w:pPr>
      <w:r>
        <w:rPr>
          <w:rStyle w:val="Enfasi"/>
          <w:b/>
          <w:bCs/>
          <w:i w:val="false"/>
          <w:iCs w:val="false"/>
          <w:color w:val="000000"/>
          <w:sz w:val="16"/>
          <w:szCs w:val="16"/>
        </w:rPr>
        <w:tab/>
        <w:t>Art 32 quinquies c.p</w:t>
      </w:r>
      <w:r>
        <w:rPr>
          <w:rStyle w:val="Enfasi"/>
          <w:i w:val="false"/>
          <w:iCs w:val="false"/>
          <w:color w:val="000000"/>
          <w:sz w:val="16"/>
          <w:szCs w:val="16"/>
        </w:rPr>
        <w:t>(</w:t>
      </w:r>
      <w:r>
        <w:rPr>
          <w:rStyle w:val="Enfasiforte"/>
          <w:b w:val="false"/>
          <w:bCs w:val="false"/>
          <w:color w:val="0C0C0F"/>
          <w:sz w:val="16"/>
          <w:szCs w:val="16"/>
        </w:rPr>
        <w:t xml:space="preserve">Casi nei quali alla condanna consegue l'estinzione del rapporto di lavoro o di impiego) </w:t>
      </w:r>
      <w:r>
        <w:rPr>
          <w:color w:val="0C0C0F"/>
          <w:sz w:val="16"/>
          <w:szCs w:val="16"/>
        </w:rPr>
        <w:t>Salvo quanto previsto dagli artt. 29 e 31, la condanna alla reclusione per un tempo non inferiore a due anni per i delitti di cui agli articoli 314, primo c., 317, 318, 319, 319-ter, 319-quater, primo comma, e 320 importa altresì l'estinzione del rapporto di lavoro o di impiego nei confronti del dipendente di amministrazioni od enti pubblici ovvero di enti a prevalente partecipazione pubblica.</w:t>
      </w:r>
    </w:p>
    <w:p>
      <w:pPr>
        <w:pStyle w:val="Corpodeltesto"/>
        <w:widowControl/>
        <w:jc w:val="both"/>
        <w:rPr>
          <w:color w:val="0C0C0F"/>
          <w:sz w:val="16"/>
          <w:szCs w:val="16"/>
        </w:rPr>
      </w:pPr>
      <w:r>
        <w:rPr>
          <w:color w:val="0C0C0F"/>
          <w:sz w:val="16"/>
          <w:szCs w:val="16"/>
        </w:rPr>
      </w:r>
    </w:p>
    <w:p>
      <w:pPr>
        <w:pStyle w:val="Corpodeltesto"/>
        <w:widowControl/>
        <w:jc w:val="both"/>
        <w:rPr>
          <w:color w:val="0C0C0F"/>
          <w:sz w:val="16"/>
          <w:szCs w:val="16"/>
        </w:rPr>
      </w:pPr>
      <w:r>
        <w:rPr>
          <w:color w:val="0C0C0F"/>
          <w:sz w:val="16"/>
          <w:szCs w:val="16"/>
        </w:rPr>
      </w:r>
    </w:p>
    <w:p>
      <w:pPr>
        <w:pStyle w:val="Corpodeltesto"/>
        <w:widowControl/>
        <w:jc w:val="both"/>
        <w:rPr>
          <w:color w:val="0C0C0F"/>
          <w:sz w:val="16"/>
          <w:szCs w:val="16"/>
        </w:rPr>
      </w:pPr>
      <w:r>
        <w:rPr>
          <w:color w:val="0C0C0F"/>
          <w:sz w:val="16"/>
          <w:szCs w:val="16"/>
        </w:rPr>
      </w:r>
    </w:p>
    <w:p>
      <w:pPr>
        <w:pStyle w:val="Corpodeltesto"/>
        <w:widowControl/>
        <w:jc w:val="both"/>
        <w:rPr/>
      </w:pPr>
      <w:r>
        <w:rPr/>
      </w:r>
    </w:p>
    <w:p>
      <w:pPr>
        <w:pStyle w:val="Corpodeltesto"/>
        <w:widowControl/>
        <w:spacing w:lineRule="atLeast" w:line="360"/>
        <w:jc w:val="both"/>
        <w:rPr/>
      </w:pPr>
      <w:r>
        <w:rPr/>
      </w:r>
    </w:p>
    <w:p>
      <w:pPr>
        <w:pStyle w:val="Footnotetext"/>
        <w:widowControl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520" w:hanging="360"/>
      </w:pPr>
      <w:rPr>
        <w:rFonts w:ascii="Symbol" w:hAnsi="Symbol" w:cs="Symbol" w:hint="default"/>
        <w:sz w:val="24"/>
        <w:b w:val="false"/>
        <w:szCs w:val="24"/>
        <w:w w:val="60"/>
        <w:rFonts w:cs="Symbol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54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7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9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62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679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06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33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868" w:hanging="709"/>
      </w:pPr>
      <w:rPr>
        <w:sz w:val="24"/>
        <w:szCs w:val="24"/>
        <w:w w:val="99"/>
        <w:rFonts w:eastAsia="Times New Roman" w:cs="Times New Roman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880" w:hanging="361"/>
      </w:pPr>
      <w:rPr>
        <w:sz w:val="24"/>
        <w:spacing w:val="-1"/>
        <w:szCs w:val="24"/>
        <w:w w:val="100"/>
        <w:rFonts w:eastAsia="Times New Roman" w:cs="Times New Roman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980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081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82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2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83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84" w:hanging="36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84" w:hanging="36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60" w:after="0"/>
      <w:ind w:left="2318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 w:customStyle="1">
    <w:name w:val="Caratteri nota a piè di pagina"/>
    <w:qFormat/>
    <w:rPr/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character" w:styleId="Enfasi" w:customStyle="1">
    <w:name w:val="Enfasi"/>
    <w:qFormat/>
    <w:rPr>
      <w:i/>
      <w:iCs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Enfasiforte" w:customStyle="1">
    <w:name w:val="Enfasi forte"/>
    <w:qFormat/>
    <w:rPr>
      <w:b/>
      <w:bCs/>
    </w:rPr>
  </w:style>
  <w:style w:type="character" w:styleId="ListLabel1" w:customStyle="1">
    <w:name w:val="ListLabel 1"/>
    <w:qFormat/>
    <w:rPr>
      <w:rFonts w:cs="Symbol"/>
      <w:w w:val="60"/>
      <w:sz w:val="24"/>
      <w:szCs w:val="24"/>
      <w:lang w:val="it-IT" w:eastAsia="en-US" w:bidi="ar-SA"/>
    </w:rPr>
  </w:style>
  <w:style w:type="character" w:styleId="ListLabel2" w:customStyle="1">
    <w:name w:val="ListLabel 2"/>
    <w:qFormat/>
    <w:rPr>
      <w:rFonts w:cs="Symbol"/>
      <w:lang w:val="it-IT" w:eastAsia="en-US" w:bidi="ar-SA"/>
    </w:rPr>
  </w:style>
  <w:style w:type="character" w:styleId="ListLabel3" w:customStyle="1">
    <w:name w:val="ListLabel 3"/>
    <w:qFormat/>
    <w:rPr>
      <w:rFonts w:cs="Symbol"/>
      <w:lang w:val="it-IT" w:eastAsia="en-US" w:bidi="ar-SA"/>
    </w:rPr>
  </w:style>
  <w:style w:type="character" w:styleId="ListLabel4" w:customStyle="1">
    <w:name w:val="ListLabel 4"/>
    <w:qFormat/>
    <w:rPr>
      <w:rFonts w:cs="Symbol"/>
      <w:lang w:val="it-IT" w:eastAsia="en-US" w:bidi="ar-SA"/>
    </w:rPr>
  </w:style>
  <w:style w:type="character" w:styleId="ListLabel5" w:customStyle="1">
    <w:name w:val="ListLabel 5"/>
    <w:qFormat/>
    <w:rPr>
      <w:rFonts w:cs="Symbol"/>
      <w:lang w:val="it-IT" w:eastAsia="en-US" w:bidi="ar-SA"/>
    </w:rPr>
  </w:style>
  <w:style w:type="character" w:styleId="ListLabel6" w:customStyle="1">
    <w:name w:val="ListLabel 6"/>
    <w:qFormat/>
    <w:rPr>
      <w:rFonts w:cs="Symbol"/>
      <w:lang w:val="it-IT" w:eastAsia="en-US" w:bidi="ar-SA"/>
    </w:rPr>
  </w:style>
  <w:style w:type="character" w:styleId="ListLabel7" w:customStyle="1">
    <w:name w:val="ListLabel 7"/>
    <w:qFormat/>
    <w:rPr>
      <w:rFonts w:cs="Symbol"/>
      <w:lang w:val="it-IT" w:eastAsia="en-US" w:bidi="ar-SA"/>
    </w:rPr>
  </w:style>
  <w:style w:type="character" w:styleId="ListLabel8" w:customStyle="1">
    <w:name w:val="ListLabel 8"/>
    <w:qFormat/>
    <w:rPr>
      <w:rFonts w:cs="Symbol"/>
      <w:lang w:val="it-IT" w:eastAsia="en-US" w:bidi="ar-SA"/>
    </w:rPr>
  </w:style>
  <w:style w:type="character" w:styleId="ListLabel9" w:customStyle="1">
    <w:name w:val="ListLabel 9"/>
    <w:qFormat/>
    <w:rPr>
      <w:rFonts w:cs="Symbol"/>
      <w:lang w:val="it-IT" w:eastAsia="en-US" w:bidi="ar-SA"/>
    </w:rPr>
  </w:style>
  <w:style w:type="character" w:styleId="ListLabel10" w:customStyle="1">
    <w:name w:val="ListLabel 10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11" w:customStyle="1">
    <w:name w:val="ListLabel 11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12" w:customStyle="1">
    <w:name w:val="ListLabel 12"/>
    <w:qFormat/>
    <w:rPr>
      <w:rFonts w:cs="Symbol"/>
      <w:lang w:val="it-IT" w:eastAsia="en-US" w:bidi="ar-SA"/>
    </w:rPr>
  </w:style>
  <w:style w:type="character" w:styleId="ListLabel13" w:customStyle="1">
    <w:name w:val="ListLabel 13"/>
    <w:qFormat/>
    <w:rPr>
      <w:rFonts w:cs="Symbol"/>
      <w:lang w:val="it-IT" w:eastAsia="en-US" w:bidi="ar-SA"/>
    </w:rPr>
  </w:style>
  <w:style w:type="character" w:styleId="ListLabel14" w:customStyle="1">
    <w:name w:val="ListLabel 14"/>
    <w:qFormat/>
    <w:rPr>
      <w:rFonts w:cs="Symbol"/>
      <w:lang w:val="it-IT" w:eastAsia="en-US" w:bidi="ar-SA"/>
    </w:rPr>
  </w:style>
  <w:style w:type="character" w:styleId="ListLabel15" w:customStyle="1">
    <w:name w:val="ListLabel 15"/>
    <w:qFormat/>
    <w:rPr>
      <w:rFonts w:cs="Symbol"/>
      <w:lang w:val="it-IT" w:eastAsia="en-US" w:bidi="ar-SA"/>
    </w:rPr>
  </w:style>
  <w:style w:type="character" w:styleId="ListLabel16" w:customStyle="1">
    <w:name w:val="ListLabel 16"/>
    <w:qFormat/>
    <w:rPr>
      <w:rFonts w:cs="Symbol"/>
      <w:lang w:val="it-IT" w:eastAsia="en-US" w:bidi="ar-SA"/>
    </w:rPr>
  </w:style>
  <w:style w:type="character" w:styleId="ListLabel17" w:customStyle="1">
    <w:name w:val="ListLabel 17"/>
    <w:qFormat/>
    <w:rPr>
      <w:rFonts w:cs="Symbol"/>
      <w:lang w:val="it-IT" w:eastAsia="en-US" w:bidi="ar-SA"/>
    </w:rPr>
  </w:style>
  <w:style w:type="character" w:styleId="ListLabel18" w:customStyle="1">
    <w:name w:val="ListLabel 18"/>
    <w:qFormat/>
    <w:rPr>
      <w:rFonts w:cs="Symbol"/>
      <w:lang w:val="it-IT" w:eastAsia="en-US" w:bidi="ar-SA"/>
    </w:rPr>
  </w:style>
  <w:style w:type="character" w:styleId="CollegamentoInternetvisitato" w:customStyle="1">
    <w:name w:val="Collegamento Internet visitato"/>
    <w:rPr>
      <w:color w:val="800000"/>
      <w:u w:val="single"/>
    </w:rPr>
  </w:style>
  <w:style w:type="character" w:styleId="Carpredefinitoparagrafo1" w:customStyle="1">
    <w:name w:val="Car. predefinito paragrafo1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1" w:customStyle="1">
    <w:name w:val="WW8Num3z1"/>
    <w:qFormat/>
    <w:rPr>
      <w:rFonts w:ascii="OpenSymbol;Arial Unicode MS" w:hAnsi="OpenSymbol;Arial Unicode MS" w:cs="OpenSymbol;Arial Unicode MS"/>
    </w:rPr>
  </w:style>
  <w:style w:type="character" w:styleId="WW8Num3z0" w:customStyle="1">
    <w:name w:val="WW8Num3z0"/>
    <w:qFormat/>
    <w:rPr>
      <w:rFonts w:ascii="Symbol" w:hAnsi="Symbol" w:cs="OpenSymbol;Arial Unicode MS"/>
      <w:lang w:eastAsia="ar-SA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2z0" w:customStyle="1">
    <w:name w:val="WW8Num2z0"/>
    <w:qFormat/>
    <w:rPr>
      <w:rFonts w:ascii="Symbol" w:hAnsi="Symbol" w:eastAsia="Monotype Sorts;Symbol" w:cs="OpenSymbol;Arial Unicode MS"/>
      <w:color w:val="000000"/>
      <w:sz w:val="24"/>
      <w:szCs w:val="24"/>
      <w:lang w:val="it-IT" w:eastAsia="ar-SA" w:bidi="hi-IN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>
      <w:rFonts w:eastAsia="Lucida Sans Unicode"/>
      <w:i/>
      <w:iCs/>
      <w:lang w:eastAsia="ar-SA" w:bidi="he-IL"/>
    </w:rPr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>
      <w:rFonts w:ascii="Times New Roman" w:hAnsi="Times New Roman" w:eastAsia="Lucida Sans Unicode" w:cs="Times New Roman"/>
      <w:b w:val="false"/>
      <w:bCs/>
      <w:i/>
      <w:iCs/>
      <w:sz w:val="24"/>
      <w:szCs w:val="24"/>
      <w:lang w:val="it-IT" w:eastAsia="ar-SA" w:bidi="ar-SA"/>
    </w:rPr>
  </w:style>
  <w:style w:type="character" w:styleId="ListLabel19" w:customStyle="1">
    <w:name w:val="ListLabel 19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20" w:customStyle="1">
    <w:name w:val="ListLabel 20"/>
    <w:qFormat/>
    <w:rPr>
      <w:rFonts w:cs="Symbol"/>
      <w:lang w:val="it-IT" w:eastAsia="en-US" w:bidi="ar-SA"/>
    </w:rPr>
  </w:style>
  <w:style w:type="character" w:styleId="ListLabel21" w:customStyle="1">
    <w:name w:val="ListLabel 21"/>
    <w:qFormat/>
    <w:rPr>
      <w:rFonts w:cs="Symbol"/>
      <w:lang w:val="it-IT" w:eastAsia="en-US" w:bidi="ar-SA"/>
    </w:rPr>
  </w:style>
  <w:style w:type="character" w:styleId="ListLabel22" w:customStyle="1">
    <w:name w:val="ListLabel 22"/>
    <w:qFormat/>
    <w:rPr>
      <w:rFonts w:cs="Symbol"/>
      <w:lang w:val="it-IT" w:eastAsia="en-US" w:bidi="ar-SA"/>
    </w:rPr>
  </w:style>
  <w:style w:type="character" w:styleId="ListLabel23" w:customStyle="1">
    <w:name w:val="ListLabel 23"/>
    <w:qFormat/>
    <w:rPr>
      <w:rFonts w:cs="Symbol"/>
      <w:lang w:val="it-IT" w:eastAsia="en-US" w:bidi="ar-SA"/>
    </w:rPr>
  </w:style>
  <w:style w:type="character" w:styleId="ListLabel24" w:customStyle="1">
    <w:name w:val="ListLabel 24"/>
    <w:qFormat/>
    <w:rPr>
      <w:rFonts w:cs="Symbol"/>
      <w:lang w:val="it-IT" w:eastAsia="en-US" w:bidi="ar-SA"/>
    </w:rPr>
  </w:style>
  <w:style w:type="character" w:styleId="ListLabel25" w:customStyle="1">
    <w:name w:val="ListLabel 25"/>
    <w:qFormat/>
    <w:rPr>
      <w:rFonts w:cs="Symbol"/>
      <w:lang w:val="it-IT" w:eastAsia="en-US" w:bidi="ar-SA"/>
    </w:rPr>
  </w:style>
  <w:style w:type="character" w:styleId="ListLabel26" w:customStyle="1">
    <w:name w:val="ListLabel 26"/>
    <w:qFormat/>
    <w:rPr>
      <w:rFonts w:cs="Symbol"/>
      <w:lang w:val="it-IT" w:eastAsia="en-US" w:bidi="ar-SA"/>
    </w:rPr>
  </w:style>
  <w:style w:type="character" w:styleId="ListLabel27" w:customStyle="1">
    <w:name w:val="ListLabel 27"/>
    <w:qFormat/>
    <w:rPr>
      <w:rFonts w:cs="Symbol"/>
      <w:lang w:val="it-IT" w:eastAsia="en-US" w:bidi="ar-SA"/>
    </w:rPr>
  </w:style>
  <w:style w:type="character" w:styleId="ListLabel28" w:customStyle="1">
    <w:name w:val="ListLabel 28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29" w:customStyle="1">
    <w:name w:val="ListLabel 29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30" w:customStyle="1">
    <w:name w:val="ListLabel 30"/>
    <w:qFormat/>
    <w:rPr>
      <w:rFonts w:cs="Symbol"/>
      <w:lang w:val="it-IT" w:eastAsia="en-US" w:bidi="ar-SA"/>
    </w:rPr>
  </w:style>
  <w:style w:type="character" w:styleId="ListLabel31" w:customStyle="1">
    <w:name w:val="ListLabel 31"/>
    <w:qFormat/>
    <w:rPr>
      <w:rFonts w:cs="Symbol"/>
      <w:lang w:val="it-IT" w:eastAsia="en-US" w:bidi="ar-SA"/>
    </w:rPr>
  </w:style>
  <w:style w:type="character" w:styleId="ListLabel32" w:customStyle="1">
    <w:name w:val="ListLabel 32"/>
    <w:qFormat/>
    <w:rPr>
      <w:rFonts w:cs="Symbol"/>
      <w:lang w:val="it-IT" w:eastAsia="en-US" w:bidi="ar-SA"/>
    </w:rPr>
  </w:style>
  <w:style w:type="character" w:styleId="ListLabel33" w:customStyle="1">
    <w:name w:val="ListLabel 33"/>
    <w:qFormat/>
    <w:rPr>
      <w:rFonts w:cs="Symbol"/>
      <w:lang w:val="it-IT" w:eastAsia="en-US" w:bidi="ar-SA"/>
    </w:rPr>
  </w:style>
  <w:style w:type="character" w:styleId="ListLabel34" w:customStyle="1">
    <w:name w:val="ListLabel 34"/>
    <w:qFormat/>
    <w:rPr>
      <w:rFonts w:cs="Symbol"/>
      <w:lang w:val="it-IT" w:eastAsia="en-US" w:bidi="ar-SA"/>
    </w:rPr>
  </w:style>
  <w:style w:type="character" w:styleId="ListLabel35" w:customStyle="1">
    <w:name w:val="ListLabel 35"/>
    <w:qFormat/>
    <w:rPr>
      <w:rFonts w:cs="Symbol"/>
      <w:lang w:val="it-IT" w:eastAsia="en-US" w:bidi="ar-SA"/>
    </w:rPr>
  </w:style>
  <w:style w:type="character" w:styleId="ListLabel36" w:customStyle="1">
    <w:name w:val="ListLabel 36"/>
    <w:qFormat/>
    <w:rPr>
      <w:rFonts w:cs="Symbol"/>
      <w:lang w:val="it-IT" w:eastAsia="en-US" w:bidi="ar-SA"/>
    </w:rPr>
  </w:style>
  <w:style w:type="character" w:styleId="ListLabel37" w:customStyle="1">
    <w:name w:val="ListLabel 37"/>
    <w:qFormat/>
    <w:rPr>
      <w:rFonts w:ascii="Times New Roman" w:hAnsi="Times New Roman" w:cs="OpenSymbol;Arial Unicode MS"/>
      <w:color w:val="000000"/>
      <w:sz w:val="24"/>
      <w:szCs w:val="24"/>
      <w:lang w:val="it-IT" w:eastAsia="ar-SA" w:bidi="hi-IN"/>
    </w:rPr>
  </w:style>
  <w:style w:type="character" w:styleId="ListLabel38" w:customStyle="1">
    <w:name w:val="ListLabel 38"/>
    <w:qFormat/>
    <w:rPr>
      <w:rFonts w:cs="OpenSymbol;Arial Unicode MS"/>
    </w:rPr>
  </w:style>
  <w:style w:type="character" w:styleId="ListLabel39" w:customStyle="1">
    <w:name w:val="ListLabel 39"/>
    <w:qFormat/>
    <w:rPr>
      <w:rFonts w:cs="OpenSymbol;Arial Unicode MS"/>
    </w:rPr>
  </w:style>
  <w:style w:type="character" w:styleId="ListLabel40" w:customStyle="1">
    <w:name w:val="ListLabel 40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1" w:customStyle="1">
    <w:name w:val="ListLabel 41"/>
    <w:qFormat/>
    <w:rPr>
      <w:rFonts w:cs="OpenSymbol;Arial Unicode MS"/>
    </w:rPr>
  </w:style>
  <w:style w:type="character" w:styleId="ListLabel42" w:customStyle="1">
    <w:name w:val="ListLabel 42"/>
    <w:qFormat/>
    <w:rPr>
      <w:rFonts w:cs="OpenSymbol;Arial Unicode MS"/>
    </w:rPr>
  </w:style>
  <w:style w:type="character" w:styleId="ListLabel43" w:customStyle="1">
    <w:name w:val="ListLabel 43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4" w:customStyle="1">
    <w:name w:val="ListLabel 44"/>
    <w:qFormat/>
    <w:rPr>
      <w:rFonts w:cs="OpenSymbol;Arial Unicode MS"/>
    </w:rPr>
  </w:style>
  <w:style w:type="character" w:styleId="ListLabel45" w:customStyle="1">
    <w:name w:val="ListLabel 45"/>
    <w:qFormat/>
    <w:rPr>
      <w:rFonts w:cs="OpenSymbol;Arial Unicode MS"/>
    </w:rPr>
  </w:style>
  <w:style w:type="character" w:styleId="ListLabel46" w:customStyle="1">
    <w:name w:val="ListLabel 46"/>
    <w:qFormat/>
    <w:rPr>
      <w:rFonts w:ascii="Times New Roman" w:hAnsi="Times New Roman" w:cs="OpenSymbol;Arial Unicode MS"/>
      <w:lang w:eastAsia="ar-SA"/>
    </w:rPr>
  </w:style>
  <w:style w:type="character" w:styleId="ListLabel47" w:customStyle="1">
    <w:name w:val="ListLabel 47"/>
    <w:qFormat/>
    <w:rPr>
      <w:rFonts w:cs="OpenSymbol;Arial Unicode MS"/>
    </w:rPr>
  </w:style>
  <w:style w:type="character" w:styleId="ListLabel48" w:customStyle="1">
    <w:name w:val="ListLabel 48"/>
    <w:qFormat/>
    <w:rPr>
      <w:rFonts w:cs="OpenSymbol;Arial Unicode MS"/>
    </w:rPr>
  </w:style>
  <w:style w:type="character" w:styleId="ListLabel49" w:customStyle="1">
    <w:name w:val="ListLabel 49"/>
    <w:qFormat/>
    <w:rPr>
      <w:rFonts w:cs="OpenSymbol;Arial Unicode MS"/>
      <w:lang w:eastAsia="ar-SA"/>
    </w:rPr>
  </w:style>
  <w:style w:type="character" w:styleId="ListLabel50" w:customStyle="1">
    <w:name w:val="ListLabel 50"/>
    <w:qFormat/>
    <w:rPr>
      <w:rFonts w:cs="OpenSymbol;Arial Unicode MS"/>
    </w:rPr>
  </w:style>
  <w:style w:type="character" w:styleId="ListLabel51" w:customStyle="1">
    <w:name w:val="ListLabel 51"/>
    <w:qFormat/>
    <w:rPr>
      <w:rFonts w:cs="OpenSymbol;Arial Unicode MS"/>
    </w:rPr>
  </w:style>
  <w:style w:type="character" w:styleId="ListLabel52" w:customStyle="1">
    <w:name w:val="ListLabel 52"/>
    <w:qFormat/>
    <w:rPr>
      <w:rFonts w:cs="OpenSymbol;Arial Unicode MS"/>
      <w:lang w:eastAsia="ar-SA"/>
    </w:rPr>
  </w:style>
  <w:style w:type="character" w:styleId="ListLabel53" w:customStyle="1">
    <w:name w:val="ListLabel 53"/>
    <w:qFormat/>
    <w:rPr>
      <w:rFonts w:cs="OpenSymbol;Arial Unicode MS"/>
    </w:rPr>
  </w:style>
  <w:style w:type="character" w:styleId="ListLabel54" w:customStyle="1">
    <w:name w:val="ListLabel 54"/>
    <w:qFormat/>
    <w:rPr>
      <w:rFonts w:cs="OpenSymbol;Arial Unicode MS"/>
    </w:rPr>
  </w:style>
  <w:style w:type="character" w:styleId="CorpotestoCarattere" w:customStyle="1">
    <w:name w:val="Corpo testo Carattere"/>
    <w:basedOn w:val="DefaultParagraphFont"/>
    <w:link w:val="Corpotesto"/>
    <w:qFormat/>
    <w:rsid w:val="00f70cd8"/>
    <w:rPr>
      <w:rFonts w:ascii="Times New Roman" w:hAnsi="Times New Roman" w:eastAsia="Times New Roman" w:cs="Times New Roman"/>
      <w:color w:val="00000A"/>
      <w:lang w:eastAsia="en-US" w:bidi="ar-SA"/>
    </w:rPr>
  </w:style>
  <w:style w:type="character" w:styleId="ListLabel55" w:customStyle="1">
    <w:name w:val="ListLabel 55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56" w:customStyle="1">
    <w:name w:val="ListLabel 56"/>
    <w:qFormat/>
    <w:rPr>
      <w:rFonts w:cs="Symbol"/>
      <w:lang w:val="it-IT" w:eastAsia="en-US" w:bidi="ar-SA"/>
    </w:rPr>
  </w:style>
  <w:style w:type="character" w:styleId="ListLabel57" w:customStyle="1">
    <w:name w:val="ListLabel 57"/>
    <w:qFormat/>
    <w:rPr>
      <w:rFonts w:cs="Symbol"/>
      <w:lang w:val="it-IT" w:eastAsia="en-US" w:bidi="ar-SA"/>
    </w:rPr>
  </w:style>
  <w:style w:type="character" w:styleId="ListLabel58" w:customStyle="1">
    <w:name w:val="ListLabel 58"/>
    <w:qFormat/>
    <w:rPr>
      <w:rFonts w:cs="Symbol"/>
      <w:lang w:val="it-IT" w:eastAsia="en-US" w:bidi="ar-SA"/>
    </w:rPr>
  </w:style>
  <w:style w:type="character" w:styleId="ListLabel59" w:customStyle="1">
    <w:name w:val="ListLabel 59"/>
    <w:qFormat/>
    <w:rPr>
      <w:rFonts w:cs="Symbol"/>
      <w:lang w:val="it-IT" w:eastAsia="en-US" w:bidi="ar-SA"/>
    </w:rPr>
  </w:style>
  <w:style w:type="character" w:styleId="ListLabel60" w:customStyle="1">
    <w:name w:val="ListLabel 60"/>
    <w:qFormat/>
    <w:rPr>
      <w:rFonts w:cs="Symbol"/>
      <w:lang w:val="it-IT" w:eastAsia="en-US" w:bidi="ar-SA"/>
    </w:rPr>
  </w:style>
  <w:style w:type="character" w:styleId="ListLabel61" w:customStyle="1">
    <w:name w:val="ListLabel 61"/>
    <w:qFormat/>
    <w:rPr>
      <w:rFonts w:cs="Symbol"/>
      <w:lang w:val="it-IT" w:eastAsia="en-US" w:bidi="ar-SA"/>
    </w:rPr>
  </w:style>
  <w:style w:type="character" w:styleId="ListLabel62" w:customStyle="1">
    <w:name w:val="ListLabel 62"/>
    <w:qFormat/>
    <w:rPr>
      <w:rFonts w:cs="Symbol"/>
      <w:lang w:val="it-IT" w:eastAsia="en-US" w:bidi="ar-SA"/>
    </w:rPr>
  </w:style>
  <w:style w:type="character" w:styleId="ListLabel63" w:customStyle="1">
    <w:name w:val="ListLabel 63"/>
    <w:qFormat/>
    <w:rPr>
      <w:rFonts w:cs="Symbol"/>
      <w:lang w:val="it-IT" w:eastAsia="en-US" w:bidi="ar-SA"/>
    </w:rPr>
  </w:style>
  <w:style w:type="character" w:styleId="ListLabel64" w:customStyle="1">
    <w:name w:val="ListLabel 64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65" w:customStyle="1">
    <w:name w:val="ListLabel 65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66" w:customStyle="1">
    <w:name w:val="ListLabel 66"/>
    <w:qFormat/>
    <w:rPr>
      <w:rFonts w:cs="Symbol"/>
      <w:lang w:val="it-IT" w:eastAsia="en-US" w:bidi="ar-SA"/>
    </w:rPr>
  </w:style>
  <w:style w:type="character" w:styleId="ListLabel67" w:customStyle="1">
    <w:name w:val="ListLabel 67"/>
    <w:qFormat/>
    <w:rPr>
      <w:rFonts w:cs="Symbol"/>
      <w:lang w:val="it-IT" w:eastAsia="en-US" w:bidi="ar-SA"/>
    </w:rPr>
  </w:style>
  <w:style w:type="character" w:styleId="ListLabel68" w:customStyle="1">
    <w:name w:val="ListLabel 68"/>
    <w:qFormat/>
    <w:rPr>
      <w:rFonts w:cs="Symbol"/>
      <w:lang w:val="it-IT" w:eastAsia="en-US" w:bidi="ar-SA"/>
    </w:rPr>
  </w:style>
  <w:style w:type="character" w:styleId="ListLabel69" w:customStyle="1">
    <w:name w:val="ListLabel 69"/>
    <w:qFormat/>
    <w:rPr>
      <w:rFonts w:cs="Symbol"/>
      <w:lang w:val="it-IT" w:eastAsia="en-US" w:bidi="ar-SA"/>
    </w:rPr>
  </w:style>
  <w:style w:type="character" w:styleId="ListLabel70" w:customStyle="1">
    <w:name w:val="ListLabel 70"/>
    <w:qFormat/>
    <w:rPr>
      <w:rFonts w:cs="Symbol"/>
      <w:lang w:val="it-IT" w:eastAsia="en-US" w:bidi="ar-SA"/>
    </w:rPr>
  </w:style>
  <w:style w:type="character" w:styleId="ListLabel71" w:customStyle="1">
    <w:name w:val="ListLabel 71"/>
    <w:qFormat/>
    <w:rPr>
      <w:rFonts w:cs="Symbol"/>
      <w:lang w:val="it-IT" w:eastAsia="en-US" w:bidi="ar-SA"/>
    </w:rPr>
  </w:style>
  <w:style w:type="character" w:styleId="ListLabel72" w:customStyle="1">
    <w:name w:val="ListLabel 72"/>
    <w:qFormat/>
    <w:rPr>
      <w:rFonts w:cs="Symbol"/>
      <w:lang w:val="it-IT" w:eastAsia="en-US" w:bidi="ar-SA"/>
    </w:rPr>
  </w:style>
  <w:style w:type="character" w:styleId="ListLabel73" w:customStyle="1">
    <w:name w:val="ListLabel 73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74" w:customStyle="1">
    <w:name w:val="ListLabel 74"/>
    <w:qFormat/>
    <w:rPr>
      <w:rFonts w:cs="OpenSymbol;Arial Unicode MS"/>
    </w:rPr>
  </w:style>
  <w:style w:type="character" w:styleId="ListLabel75" w:customStyle="1">
    <w:name w:val="ListLabel 75"/>
    <w:qFormat/>
    <w:rPr>
      <w:rFonts w:cs="OpenSymbol;Arial Unicode MS"/>
    </w:rPr>
  </w:style>
  <w:style w:type="character" w:styleId="ListLabel76" w:customStyle="1">
    <w:name w:val="ListLabel 76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77" w:customStyle="1">
    <w:name w:val="ListLabel 77"/>
    <w:qFormat/>
    <w:rPr>
      <w:rFonts w:cs="OpenSymbol;Arial Unicode MS"/>
    </w:rPr>
  </w:style>
  <w:style w:type="character" w:styleId="ListLabel78" w:customStyle="1">
    <w:name w:val="ListLabel 78"/>
    <w:qFormat/>
    <w:rPr>
      <w:rFonts w:cs="OpenSymbol;Arial Unicode MS"/>
    </w:rPr>
  </w:style>
  <w:style w:type="character" w:styleId="ListLabel79" w:customStyle="1">
    <w:name w:val="ListLabel 7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80" w:customStyle="1">
    <w:name w:val="ListLabel 80"/>
    <w:qFormat/>
    <w:rPr>
      <w:rFonts w:cs="OpenSymbol;Arial Unicode MS"/>
    </w:rPr>
  </w:style>
  <w:style w:type="character" w:styleId="ListLabel81" w:customStyle="1">
    <w:name w:val="ListLabel 81"/>
    <w:qFormat/>
    <w:rPr>
      <w:rFonts w:cs="OpenSymbol;Arial Unicode MS"/>
    </w:rPr>
  </w:style>
  <w:style w:type="character" w:styleId="ListLabel82" w:customStyle="1">
    <w:name w:val="ListLabel 82"/>
    <w:qFormat/>
    <w:rPr>
      <w:rFonts w:cs="OpenSymbol;Arial Unicode MS"/>
      <w:lang w:eastAsia="ar-SA"/>
    </w:rPr>
  </w:style>
  <w:style w:type="character" w:styleId="ListLabel83" w:customStyle="1">
    <w:name w:val="ListLabel 83"/>
    <w:qFormat/>
    <w:rPr>
      <w:rFonts w:cs="OpenSymbol;Arial Unicode MS"/>
    </w:rPr>
  </w:style>
  <w:style w:type="character" w:styleId="ListLabel84" w:customStyle="1">
    <w:name w:val="ListLabel 84"/>
    <w:qFormat/>
    <w:rPr>
      <w:rFonts w:cs="OpenSymbol;Arial Unicode MS"/>
    </w:rPr>
  </w:style>
  <w:style w:type="character" w:styleId="ListLabel85" w:customStyle="1">
    <w:name w:val="ListLabel 85"/>
    <w:qFormat/>
    <w:rPr>
      <w:rFonts w:cs="OpenSymbol;Arial Unicode MS"/>
      <w:lang w:eastAsia="ar-SA"/>
    </w:rPr>
  </w:style>
  <w:style w:type="character" w:styleId="ListLabel86" w:customStyle="1">
    <w:name w:val="ListLabel 86"/>
    <w:qFormat/>
    <w:rPr>
      <w:rFonts w:cs="OpenSymbol;Arial Unicode MS"/>
    </w:rPr>
  </w:style>
  <w:style w:type="character" w:styleId="ListLabel87" w:customStyle="1">
    <w:name w:val="ListLabel 87"/>
    <w:qFormat/>
    <w:rPr>
      <w:rFonts w:cs="OpenSymbol;Arial Unicode MS"/>
    </w:rPr>
  </w:style>
  <w:style w:type="character" w:styleId="ListLabel88" w:customStyle="1">
    <w:name w:val="ListLabel 88"/>
    <w:qFormat/>
    <w:rPr>
      <w:rFonts w:cs="OpenSymbol;Arial Unicode MS"/>
      <w:lang w:eastAsia="ar-SA"/>
    </w:rPr>
  </w:style>
  <w:style w:type="character" w:styleId="ListLabel89" w:customStyle="1">
    <w:name w:val="ListLabel 89"/>
    <w:qFormat/>
    <w:rPr>
      <w:rFonts w:cs="OpenSymbol;Arial Unicode MS"/>
    </w:rPr>
  </w:style>
  <w:style w:type="character" w:styleId="ListLabel90" w:customStyle="1">
    <w:name w:val="ListLabel 90"/>
    <w:qFormat/>
    <w:rPr>
      <w:rFonts w:cs="OpenSymbol;Arial Unicode MS"/>
    </w:rPr>
  </w:style>
  <w:style w:type="character" w:styleId="ListLabel91" w:customStyle="1">
    <w:name w:val="ListLabel 91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92" w:customStyle="1">
    <w:name w:val="ListLabel 92"/>
    <w:qFormat/>
    <w:rPr>
      <w:rFonts w:cs="Symbol"/>
      <w:lang w:val="it-IT" w:eastAsia="en-US" w:bidi="ar-SA"/>
    </w:rPr>
  </w:style>
  <w:style w:type="character" w:styleId="ListLabel93" w:customStyle="1">
    <w:name w:val="ListLabel 93"/>
    <w:qFormat/>
    <w:rPr>
      <w:rFonts w:cs="Symbol"/>
      <w:lang w:val="it-IT" w:eastAsia="en-US" w:bidi="ar-SA"/>
    </w:rPr>
  </w:style>
  <w:style w:type="character" w:styleId="ListLabel94" w:customStyle="1">
    <w:name w:val="ListLabel 94"/>
    <w:qFormat/>
    <w:rPr>
      <w:rFonts w:cs="Symbol"/>
      <w:lang w:val="it-IT" w:eastAsia="en-US" w:bidi="ar-SA"/>
    </w:rPr>
  </w:style>
  <w:style w:type="character" w:styleId="ListLabel95" w:customStyle="1">
    <w:name w:val="ListLabel 95"/>
    <w:qFormat/>
    <w:rPr>
      <w:rFonts w:cs="Symbol"/>
      <w:lang w:val="it-IT" w:eastAsia="en-US" w:bidi="ar-SA"/>
    </w:rPr>
  </w:style>
  <w:style w:type="character" w:styleId="ListLabel96" w:customStyle="1">
    <w:name w:val="ListLabel 96"/>
    <w:qFormat/>
    <w:rPr>
      <w:rFonts w:cs="Symbol"/>
      <w:lang w:val="it-IT" w:eastAsia="en-US" w:bidi="ar-SA"/>
    </w:rPr>
  </w:style>
  <w:style w:type="character" w:styleId="ListLabel97" w:customStyle="1">
    <w:name w:val="ListLabel 97"/>
    <w:qFormat/>
    <w:rPr>
      <w:rFonts w:cs="Symbol"/>
      <w:lang w:val="it-IT" w:eastAsia="en-US" w:bidi="ar-SA"/>
    </w:rPr>
  </w:style>
  <w:style w:type="character" w:styleId="ListLabel98" w:customStyle="1">
    <w:name w:val="ListLabel 98"/>
    <w:qFormat/>
    <w:rPr>
      <w:rFonts w:cs="Symbol"/>
      <w:lang w:val="it-IT" w:eastAsia="en-US" w:bidi="ar-SA"/>
    </w:rPr>
  </w:style>
  <w:style w:type="character" w:styleId="ListLabel99" w:customStyle="1">
    <w:name w:val="ListLabel 99"/>
    <w:qFormat/>
    <w:rPr>
      <w:rFonts w:cs="Symbol"/>
      <w:lang w:val="it-IT" w:eastAsia="en-US" w:bidi="ar-SA"/>
    </w:rPr>
  </w:style>
  <w:style w:type="character" w:styleId="ListLabel100" w:customStyle="1">
    <w:name w:val="ListLabel 100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101" w:customStyle="1">
    <w:name w:val="ListLabel 101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102" w:customStyle="1">
    <w:name w:val="ListLabel 102"/>
    <w:qFormat/>
    <w:rPr>
      <w:rFonts w:cs="Symbol"/>
      <w:lang w:val="it-IT" w:eastAsia="en-US" w:bidi="ar-SA"/>
    </w:rPr>
  </w:style>
  <w:style w:type="character" w:styleId="ListLabel103" w:customStyle="1">
    <w:name w:val="ListLabel 103"/>
    <w:qFormat/>
    <w:rPr>
      <w:rFonts w:cs="Symbol"/>
      <w:lang w:val="it-IT" w:eastAsia="en-US" w:bidi="ar-SA"/>
    </w:rPr>
  </w:style>
  <w:style w:type="character" w:styleId="ListLabel104" w:customStyle="1">
    <w:name w:val="ListLabel 104"/>
    <w:qFormat/>
    <w:rPr>
      <w:rFonts w:cs="Symbol"/>
      <w:lang w:val="it-IT" w:eastAsia="en-US" w:bidi="ar-SA"/>
    </w:rPr>
  </w:style>
  <w:style w:type="character" w:styleId="ListLabel105" w:customStyle="1">
    <w:name w:val="ListLabel 105"/>
    <w:qFormat/>
    <w:rPr>
      <w:rFonts w:cs="Symbol"/>
      <w:lang w:val="it-IT" w:eastAsia="en-US" w:bidi="ar-SA"/>
    </w:rPr>
  </w:style>
  <w:style w:type="character" w:styleId="ListLabel106" w:customStyle="1">
    <w:name w:val="ListLabel 106"/>
    <w:qFormat/>
    <w:rPr>
      <w:rFonts w:cs="Symbol"/>
      <w:lang w:val="it-IT" w:eastAsia="en-US" w:bidi="ar-SA"/>
    </w:rPr>
  </w:style>
  <w:style w:type="character" w:styleId="ListLabel107" w:customStyle="1">
    <w:name w:val="ListLabel 107"/>
    <w:qFormat/>
    <w:rPr>
      <w:rFonts w:cs="Symbol"/>
      <w:lang w:val="it-IT" w:eastAsia="en-US" w:bidi="ar-SA"/>
    </w:rPr>
  </w:style>
  <w:style w:type="character" w:styleId="ListLabel108" w:customStyle="1">
    <w:name w:val="ListLabel 108"/>
    <w:qFormat/>
    <w:rPr>
      <w:rFonts w:cs="Symbol"/>
      <w:lang w:val="it-IT" w:eastAsia="en-US" w:bidi="ar-SA"/>
    </w:rPr>
  </w:style>
  <w:style w:type="character" w:styleId="ListLabel109" w:customStyle="1">
    <w:name w:val="ListLabel 10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10" w:customStyle="1">
    <w:name w:val="ListLabel 110"/>
    <w:qFormat/>
    <w:rPr>
      <w:rFonts w:cs="OpenSymbol;Arial Unicode MS"/>
    </w:rPr>
  </w:style>
  <w:style w:type="character" w:styleId="ListLabel111" w:customStyle="1">
    <w:name w:val="ListLabel 111"/>
    <w:qFormat/>
    <w:rPr>
      <w:rFonts w:cs="OpenSymbol;Arial Unicode MS"/>
    </w:rPr>
  </w:style>
  <w:style w:type="character" w:styleId="ListLabel112" w:customStyle="1">
    <w:name w:val="ListLabel 112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13" w:customStyle="1">
    <w:name w:val="ListLabel 113"/>
    <w:qFormat/>
    <w:rPr>
      <w:rFonts w:cs="OpenSymbol;Arial Unicode MS"/>
    </w:rPr>
  </w:style>
  <w:style w:type="character" w:styleId="ListLabel114" w:customStyle="1">
    <w:name w:val="ListLabel 114"/>
    <w:qFormat/>
    <w:rPr>
      <w:rFonts w:cs="OpenSymbol;Arial Unicode MS"/>
    </w:rPr>
  </w:style>
  <w:style w:type="character" w:styleId="ListLabel115" w:customStyle="1">
    <w:name w:val="ListLabel 11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16" w:customStyle="1">
    <w:name w:val="ListLabel 116"/>
    <w:qFormat/>
    <w:rPr>
      <w:rFonts w:cs="OpenSymbol;Arial Unicode MS"/>
    </w:rPr>
  </w:style>
  <w:style w:type="character" w:styleId="ListLabel117" w:customStyle="1">
    <w:name w:val="ListLabel 117"/>
    <w:qFormat/>
    <w:rPr>
      <w:rFonts w:cs="OpenSymbol;Arial Unicode MS"/>
    </w:rPr>
  </w:style>
  <w:style w:type="character" w:styleId="ListLabel118" w:customStyle="1">
    <w:name w:val="ListLabel 118"/>
    <w:qFormat/>
    <w:rPr>
      <w:rFonts w:cs="OpenSymbol;Arial Unicode MS"/>
      <w:lang w:eastAsia="ar-SA"/>
    </w:rPr>
  </w:style>
  <w:style w:type="character" w:styleId="ListLabel119" w:customStyle="1">
    <w:name w:val="ListLabel 119"/>
    <w:qFormat/>
    <w:rPr>
      <w:rFonts w:cs="OpenSymbol;Arial Unicode MS"/>
    </w:rPr>
  </w:style>
  <w:style w:type="character" w:styleId="ListLabel120" w:customStyle="1">
    <w:name w:val="ListLabel 120"/>
    <w:qFormat/>
    <w:rPr>
      <w:rFonts w:cs="OpenSymbol;Arial Unicode MS"/>
    </w:rPr>
  </w:style>
  <w:style w:type="character" w:styleId="ListLabel121" w:customStyle="1">
    <w:name w:val="ListLabel 121"/>
    <w:qFormat/>
    <w:rPr>
      <w:rFonts w:cs="OpenSymbol;Arial Unicode MS"/>
      <w:lang w:eastAsia="ar-SA"/>
    </w:rPr>
  </w:style>
  <w:style w:type="character" w:styleId="ListLabel122" w:customStyle="1">
    <w:name w:val="ListLabel 122"/>
    <w:qFormat/>
    <w:rPr>
      <w:rFonts w:cs="OpenSymbol;Arial Unicode MS"/>
    </w:rPr>
  </w:style>
  <w:style w:type="character" w:styleId="ListLabel123" w:customStyle="1">
    <w:name w:val="ListLabel 123"/>
    <w:qFormat/>
    <w:rPr>
      <w:rFonts w:cs="OpenSymbol;Arial Unicode MS"/>
    </w:rPr>
  </w:style>
  <w:style w:type="character" w:styleId="ListLabel124" w:customStyle="1">
    <w:name w:val="ListLabel 124"/>
    <w:qFormat/>
    <w:rPr>
      <w:rFonts w:cs="OpenSymbol;Arial Unicode MS"/>
      <w:lang w:eastAsia="ar-SA"/>
    </w:rPr>
  </w:style>
  <w:style w:type="character" w:styleId="ListLabel125" w:customStyle="1">
    <w:name w:val="ListLabel 125"/>
    <w:qFormat/>
    <w:rPr>
      <w:rFonts w:cs="OpenSymbol;Arial Unicode MS"/>
    </w:rPr>
  </w:style>
  <w:style w:type="character" w:styleId="ListLabel126" w:customStyle="1">
    <w:name w:val="ListLabel 126"/>
    <w:qFormat/>
    <w:rPr>
      <w:rFonts w:cs="OpenSymbol;Arial Unicode MS"/>
    </w:rPr>
  </w:style>
  <w:style w:type="character" w:styleId="ListLabel127" w:customStyle="1">
    <w:name w:val="ListLabel 127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128" w:customStyle="1">
    <w:name w:val="ListLabel 128"/>
    <w:qFormat/>
    <w:rPr>
      <w:rFonts w:cs="Symbol"/>
      <w:lang w:val="it-IT" w:eastAsia="en-US" w:bidi="ar-SA"/>
    </w:rPr>
  </w:style>
  <w:style w:type="character" w:styleId="ListLabel129" w:customStyle="1">
    <w:name w:val="ListLabel 129"/>
    <w:qFormat/>
    <w:rPr>
      <w:rFonts w:cs="Symbol"/>
      <w:lang w:val="it-IT" w:eastAsia="en-US" w:bidi="ar-SA"/>
    </w:rPr>
  </w:style>
  <w:style w:type="character" w:styleId="ListLabel130" w:customStyle="1">
    <w:name w:val="ListLabel 130"/>
    <w:qFormat/>
    <w:rPr>
      <w:rFonts w:cs="Symbol"/>
      <w:lang w:val="it-IT" w:eastAsia="en-US" w:bidi="ar-SA"/>
    </w:rPr>
  </w:style>
  <w:style w:type="character" w:styleId="ListLabel131" w:customStyle="1">
    <w:name w:val="ListLabel 131"/>
    <w:qFormat/>
    <w:rPr>
      <w:rFonts w:cs="Symbol"/>
      <w:lang w:val="it-IT" w:eastAsia="en-US" w:bidi="ar-SA"/>
    </w:rPr>
  </w:style>
  <w:style w:type="character" w:styleId="ListLabel132" w:customStyle="1">
    <w:name w:val="ListLabel 132"/>
    <w:qFormat/>
    <w:rPr>
      <w:rFonts w:cs="Symbol"/>
      <w:lang w:val="it-IT" w:eastAsia="en-US" w:bidi="ar-SA"/>
    </w:rPr>
  </w:style>
  <w:style w:type="character" w:styleId="ListLabel133" w:customStyle="1">
    <w:name w:val="ListLabel 133"/>
    <w:qFormat/>
    <w:rPr>
      <w:rFonts w:cs="Symbol"/>
      <w:lang w:val="it-IT" w:eastAsia="en-US" w:bidi="ar-SA"/>
    </w:rPr>
  </w:style>
  <w:style w:type="character" w:styleId="ListLabel134" w:customStyle="1">
    <w:name w:val="ListLabel 134"/>
    <w:qFormat/>
    <w:rPr>
      <w:rFonts w:cs="Symbol"/>
      <w:lang w:val="it-IT" w:eastAsia="en-US" w:bidi="ar-SA"/>
    </w:rPr>
  </w:style>
  <w:style w:type="character" w:styleId="ListLabel135" w:customStyle="1">
    <w:name w:val="ListLabel 135"/>
    <w:qFormat/>
    <w:rPr>
      <w:rFonts w:cs="Symbol"/>
      <w:lang w:val="it-IT" w:eastAsia="en-US" w:bidi="ar-SA"/>
    </w:rPr>
  </w:style>
  <w:style w:type="character" w:styleId="ListLabel136" w:customStyle="1">
    <w:name w:val="ListLabel 136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137" w:customStyle="1">
    <w:name w:val="ListLabel 137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138" w:customStyle="1">
    <w:name w:val="ListLabel 138"/>
    <w:qFormat/>
    <w:rPr>
      <w:rFonts w:cs="Symbol"/>
      <w:lang w:val="it-IT" w:eastAsia="en-US" w:bidi="ar-SA"/>
    </w:rPr>
  </w:style>
  <w:style w:type="character" w:styleId="ListLabel139" w:customStyle="1">
    <w:name w:val="ListLabel 139"/>
    <w:qFormat/>
    <w:rPr>
      <w:rFonts w:cs="Symbol"/>
      <w:lang w:val="it-IT" w:eastAsia="en-US" w:bidi="ar-SA"/>
    </w:rPr>
  </w:style>
  <w:style w:type="character" w:styleId="ListLabel140" w:customStyle="1">
    <w:name w:val="ListLabel 140"/>
    <w:qFormat/>
    <w:rPr>
      <w:rFonts w:cs="Symbol"/>
      <w:lang w:val="it-IT" w:eastAsia="en-US" w:bidi="ar-SA"/>
    </w:rPr>
  </w:style>
  <w:style w:type="character" w:styleId="ListLabel141" w:customStyle="1">
    <w:name w:val="ListLabel 141"/>
    <w:qFormat/>
    <w:rPr>
      <w:rFonts w:cs="Symbol"/>
      <w:lang w:val="it-IT" w:eastAsia="en-US" w:bidi="ar-SA"/>
    </w:rPr>
  </w:style>
  <w:style w:type="character" w:styleId="ListLabel142" w:customStyle="1">
    <w:name w:val="ListLabel 142"/>
    <w:qFormat/>
    <w:rPr>
      <w:rFonts w:cs="Symbol"/>
      <w:lang w:val="it-IT" w:eastAsia="en-US" w:bidi="ar-SA"/>
    </w:rPr>
  </w:style>
  <w:style w:type="character" w:styleId="ListLabel143" w:customStyle="1">
    <w:name w:val="ListLabel 143"/>
    <w:qFormat/>
    <w:rPr>
      <w:rFonts w:cs="Symbol"/>
      <w:lang w:val="it-IT" w:eastAsia="en-US" w:bidi="ar-SA"/>
    </w:rPr>
  </w:style>
  <w:style w:type="character" w:styleId="ListLabel144" w:customStyle="1">
    <w:name w:val="ListLabel 144"/>
    <w:qFormat/>
    <w:rPr>
      <w:rFonts w:cs="Symbol"/>
      <w:lang w:val="it-IT" w:eastAsia="en-US" w:bidi="ar-SA"/>
    </w:rPr>
  </w:style>
  <w:style w:type="character" w:styleId="ListLabel145" w:customStyle="1">
    <w:name w:val="ListLabel 14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46" w:customStyle="1">
    <w:name w:val="ListLabel 146"/>
    <w:qFormat/>
    <w:rPr>
      <w:rFonts w:cs="OpenSymbol;Arial Unicode MS"/>
    </w:rPr>
  </w:style>
  <w:style w:type="character" w:styleId="ListLabel147" w:customStyle="1">
    <w:name w:val="ListLabel 147"/>
    <w:qFormat/>
    <w:rPr>
      <w:rFonts w:cs="OpenSymbol;Arial Unicode MS"/>
    </w:rPr>
  </w:style>
  <w:style w:type="character" w:styleId="ListLabel148" w:customStyle="1">
    <w:name w:val="ListLabel 148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49" w:customStyle="1">
    <w:name w:val="ListLabel 149"/>
    <w:qFormat/>
    <w:rPr>
      <w:rFonts w:cs="OpenSymbol;Arial Unicode MS"/>
    </w:rPr>
  </w:style>
  <w:style w:type="character" w:styleId="ListLabel150" w:customStyle="1">
    <w:name w:val="ListLabel 150"/>
    <w:qFormat/>
    <w:rPr>
      <w:rFonts w:cs="OpenSymbol;Arial Unicode MS"/>
    </w:rPr>
  </w:style>
  <w:style w:type="character" w:styleId="ListLabel151" w:customStyle="1">
    <w:name w:val="ListLabel 151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52" w:customStyle="1">
    <w:name w:val="ListLabel 152"/>
    <w:qFormat/>
    <w:rPr>
      <w:rFonts w:cs="OpenSymbol;Arial Unicode MS"/>
    </w:rPr>
  </w:style>
  <w:style w:type="character" w:styleId="ListLabel153" w:customStyle="1">
    <w:name w:val="ListLabel 153"/>
    <w:qFormat/>
    <w:rPr>
      <w:rFonts w:cs="OpenSymbol;Arial Unicode MS"/>
    </w:rPr>
  </w:style>
  <w:style w:type="character" w:styleId="ListLabel154" w:customStyle="1">
    <w:name w:val="ListLabel 154"/>
    <w:qFormat/>
    <w:rPr>
      <w:rFonts w:cs="OpenSymbol;Arial Unicode MS"/>
      <w:lang w:eastAsia="ar-SA"/>
    </w:rPr>
  </w:style>
  <w:style w:type="character" w:styleId="ListLabel155" w:customStyle="1">
    <w:name w:val="ListLabel 155"/>
    <w:qFormat/>
    <w:rPr>
      <w:rFonts w:cs="OpenSymbol;Arial Unicode MS"/>
    </w:rPr>
  </w:style>
  <w:style w:type="character" w:styleId="ListLabel156" w:customStyle="1">
    <w:name w:val="ListLabel 156"/>
    <w:qFormat/>
    <w:rPr>
      <w:rFonts w:cs="OpenSymbol;Arial Unicode MS"/>
    </w:rPr>
  </w:style>
  <w:style w:type="character" w:styleId="ListLabel157" w:customStyle="1">
    <w:name w:val="ListLabel 157"/>
    <w:qFormat/>
    <w:rPr>
      <w:rFonts w:cs="OpenSymbol;Arial Unicode MS"/>
      <w:lang w:eastAsia="ar-SA"/>
    </w:rPr>
  </w:style>
  <w:style w:type="character" w:styleId="ListLabel158" w:customStyle="1">
    <w:name w:val="ListLabel 158"/>
    <w:qFormat/>
    <w:rPr>
      <w:rFonts w:cs="OpenSymbol;Arial Unicode MS"/>
    </w:rPr>
  </w:style>
  <w:style w:type="character" w:styleId="ListLabel159" w:customStyle="1">
    <w:name w:val="ListLabel 159"/>
    <w:qFormat/>
    <w:rPr>
      <w:rFonts w:cs="OpenSymbol;Arial Unicode MS"/>
    </w:rPr>
  </w:style>
  <w:style w:type="character" w:styleId="ListLabel160" w:customStyle="1">
    <w:name w:val="ListLabel 160"/>
    <w:qFormat/>
    <w:rPr>
      <w:rFonts w:cs="OpenSymbol;Arial Unicode MS"/>
      <w:lang w:eastAsia="ar-SA"/>
    </w:rPr>
  </w:style>
  <w:style w:type="character" w:styleId="ListLabel161" w:customStyle="1">
    <w:name w:val="ListLabel 161"/>
    <w:qFormat/>
    <w:rPr>
      <w:rFonts w:cs="OpenSymbol;Arial Unicode MS"/>
    </w:rPr>
  </w:style>
  <w:style w:type="character" w:styleId="ListLabel162" w:customStyle="1">
    <w:name w:val="ListLabel 162"/>
    <w:qFormat/>
    <w:rPr>
      <w:rFonts w:cs="OpenSymbol;Arial Unicode MS"/>
    </w:rPr>
  </w:style>
  <w:style w:type="character" w:styleId="ListLabel163" w:customStyle="1">
    <w:name w:val="ListLabel 163"/>
    <w:qFormat/>
    <w:rPr>
      <w:rFonts w:eastAsia="Lucida Sans Unicode"/>
      <w:i/>
      <w:iCs/>
    </w:rPr>
  </w:style>
  <w:style w:type="character" w:styleId="ListLabel164" w:customStyle="1">
    <w:name w:val="ListLabel 164"/>
    <w:qFormat/>
    <w:rPr>
      <w:rFonts w:eastAsia="Lucida Sans Unicode"/>
      <w:i/>
      <w:iCs/>
      <w:color w:val="000000"/>
      <w:lang w:eastAsia="ar-SA"/>
    </w:rPr>
  </w:style>
  <w:style w:type="character" w:styleId="ListLabel165" w:customStyle="1">
    <w:name w:val="ListLabel 165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166" w:customStyle="1">
    <w:name w:val="ListLabel 166"/>
    <w:qFormat/>
    <w:rPr>
      <w:rFonts w:cs="Symbol"/>
      <w:lang w:val="it-IT" w:eastAsia="en-US" w:bidi="ar-SA"/>
    </w:rPr>
  </w:style>
  <w:style w:type="character" w:styleId="ListLabel167" w:customStyle="1">
    <w:name w:val="ListLabel 167"/>
    <w:qFormat/>
    <w:rPr>
      <w:rFonts w:cs="Symbol"/>
      <w:lang w:val="it-IT" w:eastAsia="en-US" w:bidi="ar-SA"/>
    </w:rPr>
  </w:style>
  <w:style w:type="character" w:styleId="ListLabel168" w:customStyle="1">
    <w:name w:val="ListLabel 168"/>
    <w:qFormat/>
    <w:rPr>
      <w:rFonts w:cs="Symbol"/>
      <w:lang w:val="it-IT" w:eastAsia="en-US" w:bidi="ar-SA"/>
    </w:rPr>
  </w:style>
  <w:style w:type="character" w:styleId="ListLabel169" w:customStyle="1">
    <w:name w:val="ListLabel 169"/>
    <w:qFormat/>
    <w:rPr>
      <w:rFonts w:cs="Symbol"/>
      <w:lang w:val="it-IT" w:eastAsia="en-US" w:bidi="ar-SA"/>
    </w:rPr>
  </w:style>
  <w:style w:type="character" w:styleId="ListLabel170" w:customStyle="1">
    <w:name w:val="ListLabel 170"/>
    <w:qFormat/>
    <w:rPr>
      <w:rFonts w:cs="Symbol"/>
      <w:lang w:val="it-IT" w:eastAsia="en-US" w:bidi="ar-SA"/>
    </w:rPr>
  </w:style>
  <w:style w:type="character" w:styleId="ListLabel171" w:customStyle="1">
    <w:name w:val="ListLabel 171"/>
    <w:qFormat/>
    <w:rPr>
      <w:rFonts w:cs="Symbol"/>
      <w:lang w:val="it-IT" w:eastAsia="en-US" w:bidi="ar-SA"/>
    </w:rPr>
  </w:style>
  <w:style w:type="character" w:styleId="ListLabel172" w:customStyle="1">
    <w:name w:val="ListLabel 172"/>
    <w:qFormat/>
    <w:rPr>
      <w:rFonts w:cs="Symbol"/>
      <w:lang w:val="it-IT" w:eastAsia="en-US" w:bidi="ar-SA"/>
    </w:rPr>
  </w:style>
  <w:style w:type="character" w:styleId="ListLabel173" w:customStyle="1">
    <w:name w:val="ListLabel 173"/>
    <w:qFormat/>
    <w:rPr>
      <w:rFonts w:cs="Symbol"/>
      <w:lang w:val="it-IT" w:eastAsia="en-US" w:bidi="ar-SA"/>
    </w:rPr>
  </w:style>
  <w:style w:type="character" w:styleId="ListLabel174" w:customStyle="1">
    <w:name w:val="ListLabel 174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175" w:customStyle="1">
    <w:name w:val="ListLabel 175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176" w:customStyle="1">
    <w:name w:val="ListLabel 176"/>
    <w:qFormat/>
    <w:rPr>
      <w:rFonts w:cs="Symbol"/>
      <w:lang w:val="it-IT" w:eastAsia="en-US" w:bidi="ar-SA"/>
    </w:rPr>
  </w:style>
  <w:style w:type="character" w:styleId="ListLabel177" w:customStyle="1">
    <w:name w:val="ListLabel 177"/>
    <w:qFormat/>
    <w:rPr>
      <w:rFonts w:cs="Symbol"/>
      <w:lang w:val="it-IT" w:eastAsia="en-US" w:bidi="ar-SA"/>
    </w:rPr>
  </w:style>
  <w:style w:type="character" w:styleId="ListLabel178" w:customStyle="1">
    <w:name w:val="ListLabel 178"/>
    <w:qFormat/>
    <w:rPr>
      <w:rFonts w:cs="Symbol"/>
      <w:lang w:val="it-IT" w:eastAsia="en-US" w:bidi="ar-SA"/>
    </w:rPr>
  </w:style>
  <w:style w:type="character" w:styleId="ListLabel179" w:customStyle="1">
    <w:name w:val="ListLabel 179"/>
    <w:qFormat/>
    <w:rPr>
      <w:rFonts w:cs="Symbol"/>
      <w:lang w:val="it-IT" w:eastAsia="en-US" w:bidi="ar-SA"/>
    </w:rPr>
  </w:style>
  <w:style w:type="character" w:styleId="ListLabel180" w:customStyle="1">
    <w:name w:val="ListLabel 180"/>
    <w:qFormat/>
    <w:rPr>
      <w:rFonts w:cs="Symbol"/>
      <w:lang w:val="it-IT" w:eastAsia="en-US" w:bidi="ar-SA"/>
    </w:rPr>
  </w:style>
  <w:style w:type="character" w:styleId="ListLabel181" w:customStyle="1">
    <w:name w:val="ListLabel 181"/>
    <w:qFormat/>
    <w:rPr>
      <w:rFonts w:cs="Symbol"/>
      <w:lang w:val="it-IT" w:eastAsia="en-US" w:bidi="ar-SA"/>
    </w:rPr>
  </w:style>
  <w:style w:type="character" w:styleId="ListLabel182" w:customStyle="1">
    <w:name w:val="ListLabel 182"/>
    <w:qFormat/>
    <w:rPr>
      <w:rFonts w:cs="Symbol"/>
      <w:lang w:val="it-IT" w:eastAsia="en-US" w:bidi="ar-SA"/>
    </w:rPr>
  </w:style>
  <w:style w:type="character" w:styleId="ListLabel183" w:customStyle="1">
    <w:name w:val="ListLabel 183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84" w:customStyle="1">
    <w:name w:val="ListLabel 184"/>
    <w:qFormat/>
    <w:rPr>
      <w:rFonts w:cs="OpenSymbol;Arial Unicode MS"/>
    </w:rPr>
  </w:style>
  <w:style w:type="character" w:styleId="ListLabel185" w:customStyle="1">
    <w:name w:val="ListLabel 185"/>
    <w:qFormat/>
    <w:rPr>
      <w:rFonts w:cs="OpenSymbol;Arial Unicode MS"/>
    </w:rPr>
  </w:style>
  <w:style w:type="character" w:styleId="ListLabel186" w:customStyle="1">
    <w:name w:val="ListLabel 186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87" w:customStyle="1">
    <w:name w:val="ListLabel 187"/>
    <w:qFormat/>
    <w:rPr>
      <w:rFonts w:cs="OpenSymbol;Arial Unicode MS"/>
    </w:rPr>
  </w:style>
  <w:style w:type="character" w:styleId="ListLabel188" w:customStyle="1">
    <w:name w:val="ListLabel 188"/>
    <w:qFormat/>
    <w:rPr>
      <w:rFonts w:cs="OpenSymbol;Arial Unicode MS"/>
    </w:rPr>
  </w:style>
  <w:style w:type="character" w:styleId="ListLabel189" w:customStyle="1">
    <w:name w:val="ListLabel 18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190" w:customStyle="1">
    <w:name w:val="ListLabel 190"/>
    <w:qFormat/>
    <w:rPr>
      <w:rFonts w:cs="OpenSymbol;Arial Unicode MS"/>
    </w:rPr>
  </w:style>
  <w:style w:type="character" w:styleId="ListLabel191" w:customStyle="1">
    <w:name w:val="ListLabel 191"/>
    <w:qFormat/>
    <w:rPr>
      <w:rFonts w:cs="OpenSymbol;Arial Unicode MS"/>
    </w:rPr>
  </w:style>
  <w:style w:type="character" w:styleId="ListLabel192" w:customStyle="1">
    <w:name w:val="ListLabel 192"/>
    <w:qFormat/>
    <w:rPr>
      <w:rFonts w:cs="OpenSymbol;Arial Unicode MS"/>
      <w:lang w:eastAsia="ar-SA"/>
    </w:rPr>
  </w:style>
  <w:style w:type="character" w:styleId="ListLabel193" w:customStyle="1">
    <w:name w:val="ListLabel 193"/>
    <w:qFormat/>
    <w:rPr>
      <w:rFonts w:cs="OpenSymbol;Arial Unicode MS"/>
    </w:rPr>
  </w:style>
  <w:style w:type="character" w:styleId="ListLabel194" w:customStyle="1">
    <w:name w:val="ListLabel 194"/>
    <w:qFormat/>
    <w:rPr>
      <w:rFonts w:cs="OpenSymbol;Arial Unicode MS"/>
    </w:rPr>
  </w:style>
  <w:style w:type="character" w:styleId="ListLabel195" w:customStyle="1">
    <w:name w:val="ListLabel 195"/>
    <w:qFormat/>
    <w:rPr>
      <w:rFonts w:cs="OpenSymbol;Arial Unicode MS"/>
      <w:lang w:eastAsia="ar-SA"/>
    </w:rPr>
  </w:style>
  <w:style w:type="character" w:styleId="ListLabel196" w:customStyle="1">
    <w:name w:val="ListLabel 196"/>
    <w:qFormat/>
    <w:rPr>
      <w:rFonts w:cs="OpenSymbol;Arial Unicode MS"/>
    </w:rPr>
  </w:style>
  <w:style w:type="character" w:styleId="ListLabel197" w:customStyle="1">
    <w:name w:val="ListLabel 197"/>
    <w:qFormat/>
    <w:rPr>
      <w:rFonts w:cs="OpenSymbol;Arial Unicode MS"/>
    </w:rPr>
  </w:style>
  <w:style w:type="character" w:styleId="ListLabel198" w:customStyle="1">
    <w:name w:val="ListLabel 198"/>
    <w:qFormat/>
    <w:rPr>
      <w:rFonts w:cs="OpenSymbol;Arial Unicode MS"/>
      <w:lang w:eastAsia="ar-SA"/>
    </w:rPr>
  </w:style>
  <w:style w:type="character" w:styleId="ListLabel199" w:customStyle="1">
    <w:name w:val="ListLabel 199"/>
    <w:qFormat/>
    <w:rPr>
      <w:rFonts w:cs="OpenSymbol;Arial Unicode MS"/>
    </w:rPr>
  </w:style>
  <w:style w:type="character" w:styleId="ListLabel200" w:customStyle="1">
    <w:name w:val="ListLabel 200"/>
    <w:qFormat/>
    <w:rPr>
      <w:rFonts w:cs="OpenSymbol;Arial Unicode MS"/>
    </w:rPr>
  </w:style>
  <w:style w:type="character" w:styleId="Caratterenotaapidipagina" w:customStyle="1">
    <w:name w:val="Carattere nota a piè di pagina"/>
    <w:qFormat/>
    <w:rPr/>
  </w:style>
  <w:style w:type="character" w:styleId="Caratterenotadichiusura" w:customStyle="1">
    <w:name w:val="Carattere nota di chiusura"/>
    <w:qFormat/>
    <w:rPr/>
  </w:style>
  <w:style w:type="character" w:styleId="ListLabel201" w:customStyle="1">
    <w:name w:val="ListLabel 201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202" w:customStyle="1">
    <w:name w:val="ListLabel 202"/>
    <w:qFormat/>
    <w:rPr>
      <w:rFonts w:cs="Symbol"/>
      <w:lang w:val="it-IT" w:eastAsia="en-US" w:bidi="ar-SA"/>
    </w:rPr>
  </w:style>
  <w:style w:type="character" w:styleId="ListLabel203" w:customStyle="1">
    <w:name w:val="ListLabel 203"/>
    <w:qFormat/>
    <w:rPr>
      <w:rFonts w:cs="Symbol"/>
      <w:lang w:val="it-IT" w:eastAsia="en-US" w:bidi="ar-SA"/>
    </w:rPr>
  </w:style>
  <w:style w:type="character" w:styleId="ListLabel204" w:customStyle="1">
    <w:name w:val="ListLabel 204"/>
    <w:qFormat/>
    <w:rPr>
      <w:rFonts w:cs="Symbol"/>
      <w:lang w:val="it-IT" w:eastAsia="en-US" w:bidi="ar-SA"/>
    </w:rPr>
  </w:style>
  <w:style w:type="character" w:styleId="ListLabel205" w:customStyle="1">
    <w:name w:val="ListLabel 205"/>
    <w:qFormat/>
    <w:rPr>
      <w:rFonts w:cs="Symbol"/>
      <w:lang w:val="it-IT" w:eastAsia="en-US" w:bidi="ar-SA"/>
    </w:rPr>
  </w:style>
  <w:style w:type="character" w:styleId="ListLabel206" w:customStyle="1">
    <w:name w:val="ListLabel 206"/>
    <w:qFormat/>
    <w:rPr>
      <w:rFonts w:cs="Symbol"/>
      <w:lang w:val="it-IT" w:eastAsia="en-US" w:bidi="ar-SA"/>
    </w:rPr>
  </w:style>
  <w:style w:type="character" w:styleId="ListLabel207" w:customStyle="1">
    <w:name w:val="ListLabel 207"/>
    <w:qFormat/>
    <w:rPr>
      <w:rFonts w:cs="Symbol"/>
      <w:lang w:val="it-IT" w:eastAsia="en-US" w:bidi="ar-SA"/>
    </w:rPr>
  </w:style>
  <w:style w:type="character" w:styleId="ListLabel208" w:customStyle="1">
    <w:name w:val="ListLabel 208"/>
    <w:qFormat/>
    <w:rPr>
      <w:rFonts w:cs="Symbol"/>
      <w:lang w:val="it-IT" w:eastAsia="en-US" w:bidi="ar-SA"/>
    </w:rPr>
  </w:style>
  <w:style w:type="character" w:styleId="ListLabel209" w:customStyle="1">
    <w:name w:val="ListLabel 209"/>
    <w:qFormat/>
    <w:rPr>
      <w:rFonts w:cs="Symbol"/>
      <w:lang w:val="it-IT" w:eastAsia="en-US" w:bidi="ar-SA"/>
    </w:rPr>
  </w:style>
  <w:style w:type="character" w:styleId="ListLabel210" w:customStyle="1">
    <w:name w:val="ListLabel 210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211" w:customStyle="1">
    <w:name w:val="ListLabel 211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212" w:customStyle="1">
    <w:name w:val="ListLabel 212"/>
    <w:qFormat/>
    <w:rPr>
      <w:rFonts w:cs="Symbol"/>
      <w:lang w:val="it-IT" w:eastAsia="en-US" w:bidi="ar-SA"/>
    </w:rPr>
  </w:style>
  <w:style w:type="character" w:styleId="ListLabel213" w:customStyle="1">
    <w:name w:val="ListLabel 213"/>
    <w:qFormat/>
    <w:rPr>
      <w:rFonts w:cs="Symbol"/>
      <w:lang w:val="it-IT" w:eastAsia="en-US" w:bidi="ar-SA"/>
    </w:rPr>
  </w:style>
  <w:style w:type="character" w:styleId="ListLabel214" w:customStyle="1">
    <w:name w:val="ListLabel 214"/>
    <w:qFormat/>
    <w:rPr>
      <w:rFonts w:cs="Symbol"/>
      <w:lang w:val="it-IT" w:eastAsia="en-US" w:bidi="ar-SA"/>
    </w:rPr>
  </w:style>
  <w:style w:type="character" w:styleId="ListLabel215" w:customStyle="1">
    <w:name w:val="ListLabel 215"/>
    <w:qFormat/>
    <w:rPr>
      <w:rFonts w:cs="Symbol"/>
      <w:lang w:val="it-IT" w:eastAsia="en-US" w:bidi="ar-SA"/>
    </w:rPr>
  </w:style>
  <w:style w:type="character" w:styleId="ListLabel216" w:customStyle="1">
    <w:name w:val="ListLabel 216"/>
    <w:qFormat/>
    <w:rPr>
      <w:rFonts w:cs="Symbol"/>
      <w:lang w:val="it-IT" w:eastAsia="en-US" w:bidi="ar-SA"/>
    </w:rPr>
  </w:style>
  <w:style w:type="character" w:styleId="ListLabel217" w:customStyle="1">
    <w:name w:val="ListLabel 217"/>
    <w:qFormat/>
    <w:rPr>
      <w:rFonts w:cs="Symbol"/>
      <w:lang w:val="it-IT" w:eastAsia="en-US" w:bidi="ar-SA"/>
    </w:rPr>
  </w:style>
  <w:style w:type="character" w:styleId="ListLabel218" w:customStyle="1">
    <w:name w:val="ListLabel 218"/>
    <w:qFormat/>
    <w:rPr>
      <w:rFonts w:cs="Symbol"/>
      <w:lang w:val="it-IT" w:eastAsia="en-US" w:bidi="ar-SA"/>
    </w:rPr>
  </w:style>
  <w:style w:type="character" w:styleId="ListLabel219" w:customStyle="1">
    <w:name w:val="ListLabel 21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20" w:customStyle="1">
    <w:name w:val="ListLabel 220"/>
    <w:qFormat/>
    <w:rPr>
      <w:rFonts w:cs="OpenSymbol;Arial Unicode MS"/>
    </w:rPr>
  </w:style>
  <w:style w:type="character" w:styleId="ListLabel221" w:customStyle="1">
    <w:name w:val="ListLabel 221"/>
    <w:qFormat/>
    <w:rPr>
      <w:rFonts w:cs="OpenSymbol;Arial Unicode MS"/>
    </w:rPr>
  </w:style>
  <w:style w:type="character" w:styleId="ListLabel222" w:customStyle="1">
    <w:name w:val="ListLabel 222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23" w:customStyle="1">
    <w:name w:val="ListLabel 223"/>
    <w:qFormat/>
    <w:rPr>
      <w:rFonts w:cs="OpenSymbol;Arial Unicode MS"/>
    </w:rPr>
  </w:style>
  <w:style w:type="character" w:styleId="ListLabel224" w:customStyle="1">
    <w:name w:val="ListLabel 224"/>
    <w:qFormat/>
    <w:rPr>
      <w:rFonts w:cs="OpenSymbol;Arial Unicode MS"/>
    </w:rPr>
  </w:style>
  <w:style w:type="character" w:styleId="ListLabel225" w:customStyle="1">
    <w:name w:val="ListLabel 22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26" w:customStyle="1">
    <w:name w:val="ListLabel 226"/>
    <w:qFormat/>
    <w:rPr>
      <w:rFonts w:cs="OpenSymbol;Arial Unicode MS"/>
    </w:rPr>
  </w:style>
  <w:style w:type="character" w:styleId="ListLabel227" w:customStyle="1">
    <w:name w:val="ListLabel 227"/>
    <w:qFormat/>
    <w:rPr>
      <w:rFonts w:cs="OpenSymbol;Arial Unicode MS"/>
    </w:rPr>
  </w:style>
  <w:style w:type="character" w:styleId="ListLabel228" w:customStyle="1">
    <w:name w:val="ListLabel 228"/>
    <w:qFormat/>
    <w:rPr>
      <w:rFonts w:cs="OpenSymbol;Arial Unicode MS"/>
      <w:lang w:eastAsia="ar-SA"/>
    </w:rPr>
  </w:style>
  <w:style w:type="character" w:styleId="ListLabel229" w:customStyle="1">
    <w:name w:val="ListLabel 229"/>
    <w:qFormat/>
    <w:rPr>
      <w:rFonts w:cs="OpenSymbol;Arial Unicode MS"/>
    </w:rPr>
  </w:style>
  <w:style w:type="character" w:styleId="ListLabel230" w:customStyle="1">
    <w:name w:val="ListLabel 230"/>
    <w:qFormat/>
    <w:rPr>
      <w:rFonts w:cs="OpenSymbol;Arial Unicode MS"/>
    </w:rPr>
  </w:style>
  <w:style w:type="character" w:styleId="ListLabel231" w:customStyle="1">
    <w:name w:val="ListLabel 231"/>
    <w:qFormat/>
    <w:rPr>
      <w:rFonts w:cs="OpenSymbol;Arial Unicode MS"/>
      <w:lang w:eastAsia="ar-SA"/>
    </w:rPr>
  </w:style>
  <w:style w:type="character" w:styleId="ListLabel232" w:customStyle="1">
    <w:name w:val="ListLabel 232"/>
    <w:qFormat/>
    <w:rPr>
      <w:rFonts w:cs="OpenSymbol;Arial Unicode MS"/>
    </w:rPr>
  </w:style>
  <w:style w:type="character" w:styleId="ListLabel233" w:customStyle="1">
    <w:name w:val="ListLabel 233"/>
    <w:qFormat/>
    <w:rPr>
      <w:rFonts w:cs="OpenSymbol;Arial Unicode MS"/>
    </w:rPr>
  </w:style>
  <w:style w:type="character" w:styleId="ListLabel234" w:customStyle="1">
    <w:name w:val="ListLabel 234"/>
    <w:qFormat/>
    <w:rPr>
      <w:rFonts w:cs="OpenSymbol;Arial Unicode MS"/>
      <w:lang w:eastAsia="ar-SA"/>
    </w:rPr>
  </w:style>
  <w:style w:type="character" w:styleId="ListLabel235" w:customStyle="1">
    <w:name w:val="ListLabel 235"/>
    <w:qFormat/>
    <w:rPr>
      <w:rFonts w:cs="OpenSymbol;Arial Unicode MS"/>
    </w:rPr>
  </w:style>
  <w:style w:type="character" w:styleId="ListLabel236" w:customStyle="1">
    <w:name w:val="ListLabel 236"/>
    <w:qFormat/>
    <w:rPr>
      <w:rFonts w:cs="OpenSymbol;Arial Unicode MS"/>
    </w:rPr>
  </w:style>
  <w:style w:type="character" w:styleId="ListLabel237" w:customStyle="1">
    <w:name w:val="ListLabel 237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238" w:customStyle="1">
    <w:name w:val="ListLabel 238"/>
    <w:qFormat/>
    <w:rPr>
      <w:rFonts w:cs="Symbol"/>
      <w:lang w:val="it-IT" w:eastAsia="en-US" w:bidi="ar-SA"/>
    </w:rPr>
  </w:style>
  <w:style w:type="character" w:styleId="ListLabel239" w:customStyle="1">
    <w:name w:val="ListLabel 239"/>
    <w:qFormat/>
    <w:rPr>
      <w:rFonts w:cs="Symbol"/>
      <w:lang w:val="it-IT" w:eastAsia="en-US" w:bidi="ar-SA"/>
    </w:rPr>
  </w:style>
  <w:style w:type="character" w:styleId="ListLabel240" w:customStyle="1">
    <w:name w:val="ListLabel 240"/>
    <w:qFormat/>
    <w:rPr>
      <w:rFonts w:cs="Symbol"/>
      <w:lang w:val="it-IT" w:eastAsia="en-US" w:bidi="ar-SA"/>
    </w:rPr>
  </w:style>
  <w:style w:type="character" w:styleId="ListLabel241" w:customStyle="1">
    <w:name w:val="ListLabel 241"/>
    <w:qFormat/>
    <w:rPr>
      <w:rFonts w:cs="Symbol"/>
      <w:lang w:val="it-IT" w:eastAsia="en-US" w:bidi="ar-SA"/>
    </w:rPr>
  </w:style>
  <w:style w:type="character" w:styleId="ListLabel242" w:customStyle="1">
    <w:name w:val="ListLabel 242"/>
    <w:qFormat/>
    <w:rPr>
      <w:rFonts w:cs="Symbol"/>
      <w:lang w:val="it-IT" w:eastAsia="en-US" w:bidi="ar-SA"/>
    </w:rPr>
  </w:style>
  <w:style w:type="character" w:styleId="ListLabel243" w:customStyle="1">
    <w:name w:val="ListLabel 243"/>
    <w:qFormat/>
    <w:rPr>
      <w:rFonts w:cs="Symbol"/>
      <w:lang w:val="it-IT" w:eastAsia="en-US" w:bidi="ar-SA"/>
    </w:rPr>
  </w:style>
  <w:style w:type="character" w:styleId="ListLabel244" w:customStyle="1">
    <w:name w:val="ListLabel 244"/>
    <w:qFormat/>
    <w:rPr>
      <w:rFonts w:cs="Symbol"/>
      <w:lang w:val="it-IT" w:eastAsia="en-US" w:bidi="ar-SA"/>
    </w:rPr>
  </w:style>
  <w:style w:type="character" w:styleId="ListLabel245" w:customStyle="1">
    <w:name w:val="ListLabel 245"/>
    <w:qFormat/>
    <w:rPr>
      <w:rFonts w:cs="Symbol"/>
      <w:lang w:val="it-IT" w:eastAsia="en-US" w:bidi="ar-SA"/>
    </w:rPr>
  </w:style>
  <w:style w:type="character" w:styleId="ListLabel246" w:customStyle="1">
    <w:name w:val="ListLabel 246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247" w:customStyle="1">
    <w:name w:val="ListLabel 247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248" w:customStyle="1">
    <w:name w:val="ListLabel 248"/>
    <w:qFormat/>
    <w:rPr>
      <w:rFonts w:cs="Symbol"/>
      <w:lang w:val="it-IT" w:eastAsia="en-US" w:bidi="ar-SA"/>
    </w:rPr>
  </w:style>
  <w:style w:type="character" w:styleId="ListLabel249" w:customStyle="1">
    <w:name w:val="ListLabel 249"/>
    <w:qFormat/>
    <w:rPr>
      <w:rFonts w:cs="Symbol"/>
      <w:lang w:val="it-IT" w:eastAsia="en-US" w:bidi="ar-SA"/>
    </w:rPr>
  </w:style>
  <w:style w:type="character" w:styleId="ListLabel250" w:customStyle="1">
    <w:name w:val="ListLabel 250"/>
    <w:qFormat/>
    <w:rPr>
      <w:rFonts w:cs="Symbol"/>
      <w:lang w:val="it-IT" w:eastAsia="en-US" w:bidi="ar-SA"/>
    </w:rPr>
  </w:style>
  <w:style w:type="character" w:styleId="ListLabel251" w:customStyle="1">
    <w:name w:val="ListLabel 251"/>
    <w:qFormat/>
    <w:rPr>
      <w:rFonts w:cs="Symbol"/>
      <w:lang w:val="it-IT" w:eastAsia="en-US" w:bidi="ar-SA"/>
    </w:rPr>
  </w:style>
  <w:style w:type="character" w:styleId="ListLabel252" w:customStyle="1">
    <w:name w:val="ListLabel 252"/>
    <w:qFormat/>
    <w:rPr>
      <w:rFonts w:cs="Symbol"/>
      <w:lang w:val="it-IT" w:eastAsia="en-US" w:bidi="ar-SA"/>
    </w:rPr>
  </w:style>
  <w:style w:type="character" w:styleId="ListLabel253" w:customStyle="1">
    <w:name w:val="ListLabel 253"/>
    <w:qFormat/>
    <w:rPr>
      <w:rFonts w:cs="Symbol"/>
      <w:lang w:val="it-IT" w:eastAsia="en-US" w:bidi="ar-SA"/>
    </w:rPr>
  </w:style>
  <w:style w:type="character" w:styleId="ListLabel254" w:customStyle="1">
    <w:name w:val="ListLabel 254"/>
    <w:qFormat/>
    <w:rPr>
      <w:rFonts w:cs="Symbol"/>
      <w:lang w:val="it-IT" w:eastAsia="en-US" w:bidi="ar-SA"/>
    </w:rPr>
  </w:style>
  <w:style w:type="character" w:styleId="ListLabel255" w:customStyle="1">
    <w:name w:val="ListLabel 25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56" w:customStyle="1">
    <w:name w:val="ListLabel 256"/>
    <w:qFormat/>
    <w:rPr>
      <w:rFonts w:cs="OpenSymbol;Arial Unicode MS"/>
    </w:rPr>
  </w:style>
  <w:style w:type="character" w:styleId="ListLabel257" w:customStyle="1">
    <w:name w:val="ListLabel 257"/>
    <w:qFormat/>
    <w:rPr>
      <w:rFonts w:cs="OpenSymbol;Arial Unicode MS"/>
    </w:rPr>
  </w:style>
  <w:style w:type="character" w:styleId="ListLabel258" w:customStyle="1">
    <w:name w:val="ListLabel 258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59" w:customStyle="1">
    <w:name w:val="ListLabel 259"/>
    <w:qFormat/>
    <w:rPr>
      <w:rFonts w:cs="OpenSymbol;Arial Unicode MS"/>
    </w:rPr>
  </w:style>
  <w:style w:type="character" w:styleId="ListLabel260" w:customStyle="1">
    <w:name w:val="ListLabel 260"/>
    <w:qFormat/>
    <w:rPr>
      <w:rFonts w:cs="OpenSymbol;Arial Unicode MS"/>
    </w:rPr>
  </w:style>
  <w:style w:type="character" w:styleId="ListLabel261" w:customStyle="1">
    <w:name w:val="ListLabel 261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62" w:customStyle="1">
    <w:name w:val="ListLabel 262"/>
    <w:qFormat/>
    <w:rPr>
      <w:rFonts w:cs="OpenSymbol;Arial Unicode MS"/>
    </w:rPr>
  </w:style>
  <w:style w:type="character" w:styleId="ListLabel263" w:customStyle="1">
    <w:name w:val="ListLabel 263"/>
    <w:qFormat/>
    <w:rPr>
      <w:rFonts w:cs="OpenSymbol;Arial Unicode MS"/>
    </w:rPr>
  </w:style>
  <w:style w:type="character" w:styleId="ListLabel264" w:customStyle="1">
    <w:name w:val="ListLabel 264"/>
    <w:qFormat/>
    <w:rPr>
      <w:rFonts w:cs="OpenSymbol;Arial Unicode MS"/>
      <w:lang w:eastAsia="ar-SA"/>
    </w:rPr>
  </w:style>
  <w:style w:type="character" w:styleId="ListLabel265" w:customStyle="1">
    <w:name w:val="ListLabel 265"/>
    <w:qFormat/>
    <w:rPr>
      <w:rFonts w:cs="OpenSymbol;Arial Unicode MS"/>
    </w:rPr>
  </w:style>
  <w:style w:type="character" w:styleId="ListLabel266" w:customStyle="1">
    <w:name w:val="ListLabel 266"/>
    <w:qFormat/>
    <w:rPr>
      <w:rFonts w:cs="OpenSymbol;Arial Unicode MS"/>
    </w:rPr>
  </w:style>
  <w:style w:type="character" w:styleId="ListLabel267" w:customStyle="1">
    <w:name w:val="ListLabel 267"/>
    <w:qFormat/>
    <w:rPr>
      <w:rFonts w:cs="OpenSymbol;Arial Unicode MS"/>
      <w:lang w:eastAsia="ar-SA"/>
    </w:rPr>
  </w:style>
  <w:style w:type="character" w:styleId="ListLabel268" w:customStyle="1">
    <w:name w:val="ListLabel 268"/>
    <w:qFormat/>
    <w:rPr>
      <w:rFonts w:cs="OpenSymbol;Arial Unicode MS"/>
    </w:rPr>
  </w:style>
  <w:style w:type="character" w:styleId="ListLabel269" w:customStyle="1">
    <w:name w:val="ListLabel 269"/>
    <w:qFormat/>
    <w:rPr>
      <w:rFonts w:cs="OpenSymbol;Arial Unicode MS"/>
    </w:rPr>
  </w:style>
  <w:style w:type="character" w:styleId="ListLabel270" w:customStyle="1">
    <w:name w:val="ListLabel 270"/>
    <w:qFormat/>
    <w:rPr>
      <w:rFonts w:cs="OpenSymbol;Arial Unicode MS"/>
      <w:lang w:eastAsia="ar-SA"/>
    </w:rPr>
  </w:style>
  <w:style w:type="character" w:styleId="ListLabel271" w:customStyle="1">
    <w:name w:val="ListLabel 271"/>
    <w:qFormat/>
    <w:rPr>
      <w:rFonts w:cs="OpenSymbol;Arial Unicode MS"/>
    </w:rPr>
  </w:style>
  <w:style w:type="character" w:styleId="ListLabel272" w:customStyle="1">
    <w:name w:val="ListLabel 272"/>
    <w:qFormat/>
    <w:rPr>
      <w:rFonts w:cs="OpenSymbol;Arial Unicode MS"/>
    </w:rPr>
  </w:style>
  <w:style w:type="character" w:styleId="ListLabel273">
    <w:name w:val="ListLabel 273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274">
    <w:name w:val="ListLabel 274"/>
    <w:qFormat/>
    <w:rPr>
      <w:rFonts w:cs="Symbol"/>
      <w:lang w:val="it-IT" w:eastAsia="en-US" w:bidi="ar-SA"/>
    </w:rPr>
  </w:style>
  <w:style w:type="character" w:styleId="ListLabel275">
    <w:name w:val="ListLabel 275"/>
    <w:qFormat/>
    <w:rPr>
      <w:rFonts w:cs="Symbol"/>
      <w:lang w:val="it-IT" w:eastAsia="en-US" w:bidi="ar-SA"/>
    </w:rPr>
  </w:style>
  <w:style w:type="character" w:styleId="ListLabel276">
    <w:name w:val="ListLabel 276"/>
    <w:qFormat/>
    <w:rPr>
      <w:rFonts w:cs="Symbol"/>
      <w:lang w:val="it-IT" w:eastAsia="en-US" w:bidi="ar-SA"/>
    </w:rPr>
  </w:style>
  <w:style w:type="character" w:styleId="ListLabel277">
    <w:name w:val="ListLabel 277"/>
    <w:qFormat/>
    <w:rPr>
      <w:rFonts w:cs="Symbol"/>
      <w:lang w:val="it-IT" w:eastAsia="en-US" w:bidi="ar-SA"/>
    </w:rPr>
  </w:style>
  <w:style w:type="character" w:styleId="ListLabel278">
    <w:name w:val="ListLabel 278"/>
    <w:qFormat/>
    <w:rPr>
      <w:rFonts w:cs="Symbol"/>
      <w:lang w:val="it-IT" w:eastAsia="en-US" w:bidi="ar-SA"/>
    </w:rPr>
  </w:style>
  <w:style w:type="character" w:styleId="ListLabel279">
    <w:name w:val="ListLabel 279"/>
    <w:qFormat/>
    <w:rPr>
      <w:rFonts w:cs="Symbol"/>
      <w:lang w:val="it-IT" w:eastAsia="en-US" w:bidi="ar-SA"/>
    </w:rPr>
  </w:style>
  <w:style w:type="character" w:styleId="ListLabel280">
    <w:name w:val="ListLabel 280"/>
    <w:qFormat/>
    <w:rPr>
      <w:rFonts w:cs="Symbol"/>
      <w:lang w:val="it-IT" w:eastAsia="en-US" w:bidi="ar-SA"/>
    </w:rPr>
  </w:style>
  <w:style w:type="character" w:styleId="ListLabel281">
    <w:name w:val="ListLabel 281"/>
    <w:qFormat/>
    <w:rPr>
      <w:rFonts w:cs="Symbol"/>
      <w:lang w:val="it-IT" w:eastAsia="en-US" w:bidi="ar-SA"/>
    </w:rPr>
  </w:style>
  <w:style w:type="character" w:styleId="ListLabel282">
    <w:name w:val="ListLabel 282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283">
    <w:name w:val="ListLabel 283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284">
    <w:name w:val="ListLabel 284"/>
    <w:qFormat/>
    <w:rPr>
      <w:rFonts w:cs="Symbol"/>
      <w:lang w:val="it-IT" w:eastAsia="en-US" w:bidi="ar-SA"/>
    </w:rPr>
  </w:style>
  <w:style w:type="character" w:styleId="ListLabel285">
    <w:name w:val="ListLabel 285"/>
    <w:qFormat/>
    <w:rPr>
      <w:rFonts w:cs="Symbol"/>
      <w:lang w:val="it-IT" w:eastAsia="en-US" w:bidi="ar-SA"/>
    </w:rPr>
  </w:style>
  <w:style w:type="character" w:styleId="ListLabel286">
    <w:name w:val="ListLabel 286"/>
    <w:qFormat/>
    <w:rPr>
      <w:rFonts w:cs="Symbol"/>
      <w:lang w:val="it-IT" w:eastAsia="en-US" w:bidi="ar-SA"/>
    </w:rPr>
  </w:style>
  <w:style w:type="character" w:styleId="ListLabel287">
    <w:name w:val="ListLabel 287"/>
    <w:qFormat/>
    <w:rPr>
      <w:rFonts w:cs="Symbol"/>
      <w:lang w:val="it-IT" w:eastAsia="en-US" w:bidi="ar-SA"/>
    </w:rPr>
  </w:style>
  <w:style w:type="character" w:styleId="ListLabel288">
    <w:name w:val="ListLabel 288"/>
    <w:qFormat/>
    <w:rPr>
      <w:rFonts w:cs="Symbol"/>
      <w:lang w:val="it-IT" w:eastAsia="en-US" w:bidi="ar-SA"/>
    </w:rPr>
  </w:style>
  <w:style w:type="character" w:styleId="ListLabel289">
    <w:name w:val="ListLabel 289"/>
    <w:qFormat/>
    <w:rPr>
      <w:rFonts w:cs="Symbol"/>
      <w:lang w:val="it-IT" w:eastAsia="en-US" w:bidi="ar-SA"/>
    </w:rPr>
  </w:style>
  <w:style w:type="character" w:styleId="ListLabel290">
    <w:name w:val="ListLabel 290"/>
    <w:qFormat/>
    <w:rPr>
      <w:rFonts w:cs="Symbol"/>
      <w:lang w:val="it-IT" w:eastAsia="en-US" w:bidi="ar-SA"/>
    </w:rPr>
  </w:style>
  <w:style w:type="character" w:styleId="ListLabel291">
    <w:name w:val="ListLabel 291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92">
    <w:name w:val="ListLabel 292"/>
    <w:qFormat/>
    <w:rPr>
      <w:rFonts w:cs="OpenSymbol;Arial Unicode MS"/>
    </w:rPr>
  </w:style>
  <w:style w:type="character" w:styleId="ListLabel293">
    <w:name w:val="ListLabel 293"/>
    <w:qFormat/>
    <w:rPr>
      <w:rFonts w:cs="OpenSymbol;Arial Unicode MS"/>
    </w:rPr>
  </w:style>
  <w:style w:type="character" w:styleId="ListLabel294">
    <w:name w:val="ListLabel 294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95">
    <w:name w:val="ListLabel 295"/>
    <w:qFormat/>
    <w:rPr>
      <w:rFonts w:cs="OpenSymbol;Arial Unicode MS"/>
    </w:rPr>
  </w:style>
  <w:style w:type="character" w:styleId="ListLabel296">
    <w:name w:val="ListLabel 296"/>
    <w:qFormat/>
    <w:rPr>
      <w:rFonts w:cs="OpenSymbol;Arial Unicode MS"/>
    </w:rPr>
  </w:style>
  <w:style w:type="character" w:styleId="ListLabel297">
    <w:name w:val="ListLabel 297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298">
    <w:name w:val="ListLabel 298"/>
    <w:qFormat/>
    <w:rPr>
      <w:rFonts w:cs="OpenSymbol;Arial Unicode MS"/>
    </w:rPr>
  </w:style>
  <w:style w:type="character" w:styleId="ListLabel299">
    <w:name w:val="ListLabel 299"/>
    <w:qFormat/>
    <w:rPr>
      <w:rFonts w:cs="OpenSymbol;Arial Unicode MS"/>
    </w:rPr>
  </w:style>
  <w:style w:type="character" w:styleId="ListLabel300">
    <w:name w:val="ListLabel 300"/>
    <w:qFormat/>
    <w:rPr>
      <w:rFonts w:cs="OpenSymbol;Arial Unicode MS"/>
      <w:lang w:eastAsia="ar-SA"/>
    </w:rPr>
  </w:style>
  <w:style w:type="character" w:styleId="ListLabel301">
    <w:name w:val="ListLabel 301"/>
    <w:qFormat/>
    <w:rPr>
      <w:rFonts w:cs="OpenSymbol;Arial Unicode MS"/>
    </w:rPr>
  </w:style>
  <w:style w:type="character" w:styleId="ListLabel302">
    <w:name w:val="ListLabel 302"/>
    <w:qFormat/>
    <w:rPr>
      <w:rFonts w:cs="OpenSymbol;Arial Unicode MS"/>
    </w:rPr>
  </w:style>
  <w:style w:type="character" w:styleId="ListLabel303">
    <w:name w:val="ListLabel 303"/>
    <w:qFormat/>
    <w:rPr>
      <w:rFonts w:cs="OpenSymbol;Arial Unicode MS"/>
      <w:lang w:eastAsia="ar-SA"/>
    </w:rPr>
  </w:style>
  <w:style w:type="character" w:styleId="ListLabel304">
    <w:name w:val="ListLabel 304"/>
    <w:qFormat/>
    <w:rPr>
      <w:rFonts w:cs="OpenSymbol;Arial Unicode MS"/>
    </w:rPr>
  </w:style>
  <w:style w:type="character" w:styleId="ListLabel305">
    <w:name w:val="ListLabel 305"/>
    <w:qFormat/>
    <w:rPr>
      <w:rFonts w:cs="OpenSymbol;Arial Unicode MS"/>
    </w:rPr>
  </w:style>
  <w:style w:type="character" w:styleId="ListLabel306">
    <w:name w:val="ListLabel 306"/>
    <w:qFormat/>
    <w:rPr>
      <w:rFonts w:cs="OpenSymbol;Arial Unicode MS"/>
      <w:lang w:eastAsia="ar-SA"/>
    </w:rPr>
  </w:style>
  <w:style w:type="character" w:styleId="ListLabel307">
    <w:name w:val="ListLabel 307"/>
    <w:qFormat/>
    <w:rPr>
      <w:rFonts w:cs="OpenSymbol;Arial Unicode MS"/>
    </w:rPr>
  </w:style>
  <w:style w:type="character" w:styleId="ListLabel308">
    <w:name w:val="ListLabel 308"/>
    <w:qFormat/>
    <w:rPr>
      <w:rFonts w:cs="OpenSymbol;Arial Unicode MS"/>
    </w:rPr>
  </w:style>
  <w:style w:type="character" w:styleId="ListLabel309">
    <w:name w:val="ListLabel 309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310">
    <w:name w:val="ListLabel 310"/>
    <w:qFormat/>
    <w:rPr>
      <w:rFonts w:cs="Symbol"/>
      <w:lang w:val="it-IT" w:eastAsia="en-US" w:bidi="ar-SA"/>
    </w:rPr>
  </w:style>
  <w:style w:type="character" w:styleId="ListLabel311">
    <w:name w:val="ListLabel 311"/>
    <w:qFormat/>
    <w:rPr>
      <w:rFonts w:cs="Symbol"/>
      <w:lang w:val="it-IT" w:eastAsia="en-US" w:bidi="ar-SA"/>
    </w:rPr>
  </w:style>
  <w:style w:type="character" w:styleId="ListLabel312">
    <w:name w:val="ListLabel 312"/>
    <w:qFormat/>
    <w:rPr>
      <w:rFonts w:cs="Symbol"/>
      <w:lang w:val="it-IT" w:eastAsia="en-US" w:bidi="ar-SA"/>
    </w:rPr>
  </w:style>
  <w:style w:type="character" w:styleId="ListLabel313">
    <w:name w:val="ListLabel 313"/>
    <w:qFormat/>
    <w:rPr>
      <w:rFonts w:cs="Symbol"/>
      <w:lang w:val="it-IT" w:eastAsia="en-US" w:bidi="ar-SA"/>
    </w:rPr>
  </w:style>
  <w:style w:type="character" w:styleId="ListLabel314">
    <w:name w:val="ListLabel 314"/>
    <w:qFormat/>
    <w:rPr>
      <w:rFonts w:cs="Symbol"/>
      <w:lang w:val="it-IT" w:eastAsia="en-US" w:bidi="ar-SA"/>
    </w:rPr>
  </w:style>
  <w:style w:type="character" w:styleId="ListLabel315">
    <w:name w:val="ListLabel 315"/>
    <w:qFormat/>
    <w:rPr>
      <w:rFonts w:cs="Symbol"/>
      <w:lang w:val="it-IT" w:eastAsia="en-US" w:bidi="ar-SA"/>
    </w:rPr>
  </w:style>
  <w:style w:type="character" w:styleId="ListLabel316">
    <w:name w:val="ListLabel 316"/>
    <w:qFormat/>
    <w:rPr>
      <w:rFonts w:cs="Symbol"/>
      <w:lang w:val="it-IT" w:eastAsia="en-US" w:bidi="ar-SA"/>
    </w:rPr>
  </w:style>
  <w:style w:type="character" w:styleId="ListLabel317">
    <w:name w:val="ListLabel 317"/>
    <w:qFormat/>
    <w:rPr>
      <w:rFonts w:cs="Symbol"/>
      <w:lang w:val="it-IT" w:eastAsia="en-US" w:bidi="ar-SA"/>
    </w:rPr>
  </w:style>
  <w:style w:type="character" w:styleId="ListLabel318">
    <w:name w:val="ListLabel 318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319">
    <w:name w:val="ListLabel 319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320">
    <w:name w:val="ListLabel 320"/>
    <w:qFormat/>
    <w:rPr>
      <w:rFonts w:cs="Symbol"/>
      <w:lang w:val="it-IT" w:eastAsia="en-US" w:bidi="ar-SA"/>
    </w:rPr>
  </w:style>
  <w:style w:type="character" w:styleId="ListLabel321">
    <w:name w:val="ListLabel 321"/>
    <w:qFormat/>
    <w:rPr>
      <w:rFonts w:cs="Symbol"/>
      <w:lang w:val="it-IT" w:eastAsia="en-US" w:bidi="ar-SA"/>
    </w:rPr>
  </w:style>
  <w:style w:type="character" w:styleId="ListLabel322">
    <w:name w:val="ListLabel 322"/>
    <w:qFormat/>
    <w:rPr>
      <w:rFonts w:cs="Symbol"/>
      <w:lang w:val="it-IT" w:eastAsia="en-US" w:bidi="ar-SA"/>
    </w:rPr>
  </w:style>
  <w:style w:type="character" w:styleId="ListLabel323">
    <w:name w:val="ListLabel 323"/>
    <w:qFormat/>
    <w:rPr>
      <w:rFonts w:cs="Symbol"/>
      <w:lang w:val="it-IT" w:eastAsia="en-US" w:bidi="ar-SA"/>
    </w:rPr>
  </w:style>
  <w:style w:type="character" w:styleId="ListLabel324">
    <w:name w:val="ListLabel 324"/>
    <w:qFormat/>
    <w:rPr>
      <w:rFonts w:cs="Symbol"/>
      <w:lang w:val="it-IT" w:eastAsia="en-US" w:bidi="ar-SA"/>
    </w:rPr>
  </w:style>
  <w:style w:type="character" w:styleId="ListLabel325">
    <w:name w:val="ListLabel 325"/>
    <w:qFormat/>
    <w:rPr>
      <w:rFonts w:cs="Symbol"/>
      <w:lang w:val="it-IT" w:eastAsia="en-US" w:bidi="ar-SA"/>
    </w:rPr>
  </w:style>
  <w:style w:type="character" w:styleId="ListLabel326">
    <w:name w:val="ListLabel 326"/>
    <w:qFormat/>
    <w:rPr>
      <w:rFonts w:cs="Symbol"/>
      <w:lang w:val="it-IT" w:eastAsia="en-US" w:bidi="ar-SA"/>
    </w:rPr>
  </w:style>
  <w:style w:type="character" w:styleId="ListLabel327">
    <w:name w:val="ListLabel 327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</w:rPr>
  </w:style>
  <w:style w:type="character" w:styleId="ListLabel330">
    <w:name w:val="ListLabel 330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OpenSymbol;Arial Unicode MS"/>
    </w:rPr>
  </w:style>
  <w:style w:type="character" w:styleId="ListLabel333">
    <w:name w:val="ListLabel 333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34">
    <w:name w:val="ListLabel 334"/>
    <w:qFormat/>
    <w:rPr>
      <w:rFonts w:cs="OpenSymbol;Arial Unicode MS"/>
    </w:rPr>
  </w:style>
  <w:style w:type="character" w:styleId="ListLabel335">
    <w:name w:val="ListLabel 335"/>
    <w:qFormat/>
    <w:rPr>
      <w:rFonts w:cs="OpenSymbol;Arial Unicode MS"/>
    </w:rPr>
  </w:style>
  <w:style w:type="character" w:styleId="ListLabel336">
    <w:name w:val="ListLabel 336"/>
    <w:qFormat/>
    <w:rPr>
      <w:rFonts w:cs="OpenSymbol;Arial Unicode MS"/>
      <w:lang w:eastAsia="ar-SA"/>
    </w:rPr>
  </w:style>
  <w:style w:type="character" w:styleId="ListLabel337">
    <w:name w:val="ListLabel 337"/>
    <w:qFormat/>
    <w:rPr>
      <w:rFonts w:cs="OpenSymbol;Arial Unicode MS"/>
    </w:rPr>
  </w:style>
  <w:style w:type="character" w:styleId="ListLabel338">
    <w:name w:val="ListLabel 338"/>
    <w:qFormat/>
    <w:rPr>
      <w:rFonts w:cs="OpenSymbol;Arial Unicode MS"/>
    </w:rPr>
  </w:style>
  <w:style w:type="character" w:styleId="ListLabel339">
    <w:name w:val="ListLabel 339"/>
    <w:qFormat/>
    <w:rPr>
      <w:rFonts w:cs="OpenSymbol;Arial Unicode MS"/>
      <w:lang w:eastAsia="ar-SA"/>
    </w:rPr>
  </w:style>
  <w:style w:type="character" w:styleId="ListLabel340">
    <w:name w:val="ListLabel 340"/>
    <w:qFormat/>
    <w:rPr>
      <w:rFonts w:cs="OpenSymbol;Arial Unicode MS"/>
    </w:rPr>
  </w:style>
  <w:style w:type="character" w:styleId="ListLabel341">
    <w:name w:val="ListLabel 341"/>
    <w:qFormat/>
    <w:rPr>
      <w:rFonts w:cs="OpenSymbol;Arial Unicode MS"/>
    </w:rPr>
  </w:style>
  <w:style w:type="character" w:styleId="ListLabel342">
    <w:name w:val="ListLabel 342"/>
    <w:qFormat/>
    <w:rPr>
      <w:rFonts w:cs="OpenSymbol;Arial Unicode MS"/>
      <w:lang w:eastAsia="ar-SA"/>
    </w:rPr>
  </w:style>
  <w:style w:type="character" w:styleId="ListLabel343">
    <w:name w:val="ListLabel 343"/>
    <w:qFormat/>
    <w:rPr>
      <w:rFonts w:cs="OpenSymbol;Arial Unicode MS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346">
    <w:name w:val="ListLabel 346"/>
    <w:qFormat/>
    <w:rPr>
      <w:rFonts w:cs="Symbol"/>
      <w:lang w:val="it-IT" w:eastAsia="en-US" w:bidi="ar-SA"/>
    </w:rPr>
  </w:style>
  <w:style w:type="character" w:styleId="ListLabel347">
    <w:name w:val="ListLabel 347"/>
    <w:qFormat/>
    <w:rPr>
      <w:rFonts w:cs="Symbol"/>
      <w:lang w:val="it-IT" w:eastAsia="en-US" w:bidi="ar-SA"/>
    </w:rPr>
  </w:style>
  <w:style w:type="character" w:styleId="ListLabel348">
    <w:name w:val="ListLabel 348"/>
    <w:qFormat/>
    <w:rPr>
      <w:rFonts w:cs="Symbol"/>
      <w:lang w:val="it-IT" w:eastAsia="en-US" w:bidi="ar-SA"/>
    </w:rPr>
  </w:style>
  <w:style w:type="character" w:styleId="ListLabel349">
    <w:name w:val="ListLabel 349"/>
    <w:qFormat/>
    <w:rPr>
      <w:rFonts w:cs="Symbol"/>
      <w:lang w:val="it-IT" w:eastAsia="en-US" w:bidi="ar-SA"/>
    </w:rPr>
  </w:style>
  <w:style w:type="character" w:styleId="ListLabel350">
    <w:name w:val="ListLabel 350"/>
    <w:qFormat/>
    <w:rPr>
      <w:rFonts w:cs="Symbol"/>
      <w:lang w:val="it-IT" w:eastAsia="en-US" w:bidi="ar-SA"/>
    </w:rPr>
  </w:style>
  <w:style w:type="character" w:styleId="ListLabel351">
    <w:name w:val="ListLabel 351"/>
    <w:qFormat/>
    <w:rPr>
      <w:rFonts w:cs="Symbol"/>
      <w:lang w:val="it-IT" w:eastAsia="en-US" w:bidi="ar-SA"/>
    </w:rPr>
  </w:style>
  <w:style w:type="character" w:styleId="ListLabel352">
    <w:name w:val="ListLabel 352"/>
    <w:qFormat/>
    <w:rPr>
      <w:rFonts w:cs="Symbol"/>
      <w:lang w:val="it-IT" w:eastAsia="en-US" w:bidi="ar-SA"/>
    </w:rPr>
  </w:style>
  <w:style w:type="character" w:styleId="ListLabel353">
    <w:name w:val="ListLabel 353"/>
    <w:qFormat/>
    <w:rPr>
      <w:rFonts w:cs="Symbol"/>
      <w:lang w:val="it-IT" w:eastAsia="en-US" w:bidi="ar-SA"/>
    </w:rPr>
  </w:style>
  <w:style w:type="character" w:styleId="ListLabel354">
    <w:name w:val="ListLabel 354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355">
    <w:name w:val="ListLabel 355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356">
    <w:name w:val="ListLabel 356"/>
    <w:qFormat/>
    <w:rPr>
      <w:rFonts w:cs="Symbol"/>
      <w:lang w:val="it-IT" w:eastAsia="en-US" w:bidi="ar-SA"/>
    </w:rPr>
  </w:style>
  <w:style w:type="character" w:styleId="ListLabel357">
    <w:name w:val="ListLabel 357"/>
    <w:qFormat/>
    <w:rPr>
      <w:rFonts w:cs="Symbol"/>
      <w:lang w:val="it-IT" w:eastAsia="en-US" w:bidi="ar-SA"/>
    </w:rPr>
  </w:style>
  <w:style w:type="character" w:styleId="ListLabel358">
    <w:name w:val="ListLabel 358"/>
    <w:qFormat/>
    <w:rPr>
      <w:rFonts w:cs="Symbol"/>
      <w:lang w:val="it-IT" w:eastAsia="en-US" w:bidi="ar-SA"/>
    </w:rPr>
  </w:style>
  <w:style w:type="character" w:styleId="ListLabel359">
    <w:name w:val="ListLabel 359"/>
    <w:qFormat/>
    <w:rPr>
      <w:rFonts w:cs="Symbol"/>
      <w:lang w:val="it-IT" w:eastAsia="en-US" w:bidi="ar-SA"/>
    </w:rPr>
  </w:style>
  <w:style w:type="character" w:styleId="ListLabel360">
    <w:name w:val="ListLabel 360"/>
    <w:qFormat/>
    <w:rPr>
      <w:rFonts w:cs="Symbol"/>
      <w:lang w:val="it-IT" w:eastAsia="en-US" w:bidi="ar-SA"/>
    </w:rPr>
  </w:style>
  <w:style w:type="character" w:styleId="ListLabel361">
    <w:name w:val="ListLabel 361"/>
    <w:qFormat/>
    <w:rPr>
      <w:rFonts w:cs="Symbol"/>
      <w:lang w:val="it-IT" w:eastAsia="en-US" w:bidi="ar-SA"/>
    </w:rPr>
  </w:style>
  <w:style w:type="character" w:styleId="ListLabel362">
    <w:name w:val="ListLabel 362"/>
    <w:qFormat/>
    <w:rPr>
      <w:rFonts w:cs="Symbol"/>
      <w:lang w:val="it-IT" w:eastAsia="en-US" w:bidi="ar-SA"/>
    </w:rPr>
  </w:style>
  <w:style w:type="character" w:styleId="ListLabel363">
    <w:name w:val="ListLabel 363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64">
    <w:name w:val="ListLabel 364"/>
    <w:qFormat/>
    <w:rPr>
      <w:rFonts w:cs="OpenSymbol;Arial Unicode MS"/>
    </w:rPr>
  </w:style>
  <w:style w:type="character" w:styleId="ListLabel365">
    <w:name w:val="ListLabel 365"/>
    <w:qFormat/>
    <w:rPr>
      <w:rFonts w:cs="OpenSymbol;Arial Unicode MS"/>
    </w:rPr>
  </w:style>
  <w:style w:type="character" w:styleId="ListLabel366">
    <w:name w:val="ListLabel 366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67">
    <w:name w:val="ListLabel 367"/>
    <w:qFormat/>
    <w:rPr>
      <w:rFonts w:cs="OpenSymbol;Arial Unicode MS"/>
    </w:rPr>
  </w:style>
  <w:style w:type="character" w:styleId="ListLabel368">
    <w:name w:val="ListLabel 368"/>
    <w:qFormat/>
    <w:rPr>
      <w:rFonts w:cs="OpenSymbol;Arial Unicode MS"/>
    </w:rPr>
  </w:style>
  <w:style w:type="character" w:styleId="ListLabel369">
    <w:name w:val="ListLabel 36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370">
    <w:name w:val="ListLabel 370"/>
    <w:qFormat/>
    <w:rPr>
      <w:rFonts w:cs="OpenSymbol;Arial Unicode MS"/>
    </w:rPr>
  </w:style>
  <w:style w:type="character" w:styleId="ListLabel371">
    <w:name w:val="ListLabel 371"/>
    <w:qFormat/>
    <w:rPr>
      <w:rFonts w:cs="OpenSymbol;Arial Unicode MS"/>
    </w:rPr>
  </w:style>
  <w:style w:type="character" w:styleId="ListLabel372">
    <w:name w:val="ListLabel 372"/>
    <w:qFormat/>
    <w:rPr>
      <w:rFonts w:cs="OpenSymbol;Arial Unicode MS"/>
      <w:lang w:eastAsia="ar-SA"/>
    </w:rPr>
  </w:style>
  <w:style w:type="character" w:styleId="ListLabel373">
    <w:name w:val="ListLabel 373"/>
    <w:qFormat/>
    <w:rPr>
      <w:rFonts w:cs="OpenSymbol;Arial Unicode MS"/>
    </w:rPr>
  </w:style>
  <w:style w:type="character" w:styleId="ListLabel374">
    <w:name w:val="ListLabel 374"/>
    <w:qFormat/>
    <w:rPr>
      <w:rFonts w:cs="OpenSymbol;Arial Unicode MS"/>
    </w:rPr>
  </w:style>
  <w:style w:type="character" w:styleId="ListLabel375">
    <w:name w:val="ListLabel 375"/>
    <w:qFormat/>
    <w:rPr>
      <w:rFonts w:cs="OpenSymbol;Arial Unicode MS"/>
      <w:lang w:eastAsia="ar-SA"/>
    </w:rPr>
  </w:style>
  <w:style w:type="character" w:styleId="ListLabel376">
    <w:name w:val="ListLabel 376"/>
    <w:qFormat/>
    <w:rPr>
      <w:rFonts w:cs="OpenSymbol;Arial Unicode MS"/>
    </w:rPr>
  </w:style>
  <w:style w:type="character" w:styleId="ListLabel377">
    <w:name w:val="ListLabel 377"/>
    <w:qFormat/>
    <w:rPr>
      <w:rFonts w:cs="OpenSymbol;Arial Unicode MS"/>
    </w:rPr>
  </w:style>
  <w:style w:type="character" w:styleId="ListLabel378">
    <w:name w:val="ListLabel 378"/>
    <w:qFormat/>
    <w:rPr>
      <w:rFonts w:cs="OpenSymbol;Arial Unicode MS"/>
      <w:lang w:eastAsia="ar-SA"/>
    </w:rPr>
  </w:style>
  <w:style w:type="character" w:styleId="ListLabel379">
    <w:name w:val="ListLabel 379"/>
    <w:qFormat/>
    <w:rPr>
      <w:rFonts w:cs="OpenSymbol;Arial Unicode MS"/>
    </w:rPr>
  </w:style>
  <w:style w:type="character" w:styleId="ListLabel380">
    <w:name w:val="ListLabel 380"/>
    <w:qFormat/>
    <w:rPr>
      <w:rFonts w:cs="OpenSymbol;Arial Unicode MS"/>
    </w:rPr>
  </w:style>
  <w:style w:type="character" w:styleId="ListLabel381">
    <w:name w:val="ListLabel 381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382">
    <w:name w:val="ListLabel 382"/>
    <w:qFormat/>
    <w:rPr>
      <w:rFonts w:cs="Symbol"/>
      <w:lang w:val="it-IT" w:eastAsia="en-US" w:bidi="ar-SA"/>
    </w:rPr>
  </w:style>
  <w:style w:type="character" w:styleId="ListLabel383">
    <w:name w:val="ListLabel 383"/>
    <w:qFormat/>
    <w:rPr>
      <w:rFonts w:cs="Symbol"/>
      <w:lang w:val="it-IT" w:eastAsia="en-US" w:bidi="ar-SA"/>
    </w:rPr>
  </w:style>
  <w:style w:type="character" w:styleId="ListLabel384">
    <w:name w:val="ListLabel 384"/>
    <w:qFormat/>
    <w:rPr>
      <w:rFonts w:cs="Symbol"/>
      <w:lang w:val="it-IT" w:eastAsia="en-US" w:bidi="ar-SA"/>
    </w:rPr>
  </w:style>
  <w:style w:type="character" w:styleId="ListLabel385">
    <w:name w:val="ListLabel 385"/>
    <w:qFormat/>
    <w:rPr>
      <w:rFonts w:cs="Symbol"/>
      <w:lang w:val="it-IT" w:eastAsia="en-US" w:bidi="ar-SA"/>
    </w:rPr>
  </w:style>
  <w:style w:type="character" w:styleId="ListLabel386">
    <w:name w:val="ListLabel 386"/>
    <w:qFormat/>
    <w:rPr>
      <w:rFonts w:cs="Symbol"/>
      <w:lang w:val="it-IT" w:eastAsia="en-US" w:bidi="ar-SA"/>
    </w:rPr>
  </w:style>
  <w:style w:type="character" w:styleId="ListLabel387">
    <w:name w:val="ListLabel 387"/>
    <w:qFormat/>
    <w:rPr>
      <w:rFonts w:cs="Symbol"/>
      <w:lang w:val="it-IT" w:eastAsia="en-US" w:bidi="ar-SA"/>
    </w:rPr>
  </w:style>
  <w:style w:type="character" w:styleId="ListLabel388">
    <w:name w:val="ListLabel 388"/>
    <w:qFormat/>
    <w:rPr>
      <w:rFonts w:cs="Symbol"/>
      <w:lang w:val="it-IT" w:eastAsia="en-US" w:bidi="ar-SA"/>
    </w:rPr>
  </w:style>
  <w:style w:type="character" w:styleId="ListLabel389">
    <w:name w:val="ListLabel 389"/>
    <w:qFormat/>
    <w:rPr>
      <w:rFonts w:cs="Symbol"/>
      <w:lang w:val="it-IT" w:eastAsia="en-US" w:bidi="ar-SA"/>
    </w:rPr>
  </w:style>
  <w:style w:type="character" w:styleId="ListLabel390">
    <w:name w:val="ListLabel 390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391">
    <w:name w:val="ListLabel 391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392">
    <w:name w:val="ListLabel 392"/>
    <w:qFormat/>
    <w:rPr>
      <w:rFonts w:cs="Symbol"/>
      <w:lang w:val="it-IT" w:eastAsia="en-US" w:bidi="ar-SA"/>
    </w:rPr>
  </w:style>
  <w:style w:type="character" w:styleId="ListLabel393">
    <w:name w:val="ListLabel 393"/>
    <w:qFormat/>
    <w:rPr>
      <w:rFonts w:cs="Symbol"/>
      <w:lang w:val="it-IT" w:eastAsia="en-US" w:bidi="ar-SA"/>
    </w:rPr>
  </w:style>
  <w:style w:type="character" w:styleId="ListLabel394">
    <w:name w:val="ListLabel 394"/>
    <w:qFormat/>
    <w:rPr>
      <w:rFonts w:cs="Symbol"/>
      <w:lang w:val="it-IT" w:eastAsia="en-US" w:bidi="ar-SA"/>
    </w:rPr>
  </w:style>
  <w:style w:type="character" w:styleId="ListLabel395">
    <w:name w:val="ListLabel 395"/>
    <w:qFormat/>
    <w:rPr>
      <w:rFonts w:cs="Symbol"/>
      <w:lang w:val="it-IT" w:eastAsia="en-US" w:bidi="ar-SA"/>
    </w:rPr>
  </w:style>
  <w:style w:type="character" w:styleId="ListLabel396">
    <w:name w:val="ListLabel 396"/>
    <w:qFormat/>
    <w:rPr>
      <w:rFonts w:cs="Symbol"/>
      <w:lang w:val="it-IT" w:eastAsia="en-US" w:bidi="ar-SA"/>
    </w:rPr>
  </w:style>
  <w:style w:type="character" w:styleId="ListLabel397">
    <w:name w:val="ListLabel 397"/>
    <w:qFormat/>
    <w:rPr>
      <w:rFonts w:cs="Symbol"/>
      <w:lang w:val="it-IT" w:eastAsia="en-US" w:bidi="ar-SA"/>
    </w:rPr>
  </w:style>
  <w:style w:type="character" w:styleId="ListLabel398">
    <w:name w:val="ListLabel 398"/>
    <w:qFormat/>
    <w:rPr>
      <w:rFonts w:cs="Symbol"/>
      <w:lang w:val="it-IT" w:eastAsia="en-US" w:bidi="ar-SA"/>
    </w:rPr>
  </w:style>
  <w:style w:type="character" w:styleId="ListLabel399">
    <w:name w:val="ListLabel 399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00">
    <w:name w:val="ListLabel 400"/>
    <w:qFormat/>
    <w:rPr>
      <w:rFonts w:cs="OpenSymbol;Arial Unicode MS"/>
    </w:rPr>
  </w:style>
  <w:style w:type="character" w:styleId="ListLabel401">
    <w:name w:val="ListLabel 401"/>
    <w:qFormat/>
    <w:rPr>
      <w:rFonts w:cs="OpenSymbol;Arial Unicode MS"/>
    </w:rPr>
  </w:style>
  <w:style w:type="character" w:styleId="ListLabel402">
    <w:name w:val="ListLabel 402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OpenSymbol;Arial Unicode MS"/>
    </w:rPr>
  </w:style>
  <w:style w:type="character" w:styleId="ListLabel405">
    <w:name w:val="ListLabel 40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06">
    <w:name w:val="ListLabel 406"/>
    <w:qFormat/>
    <w:rPr>
      <w:rFonts w:cs="OpenSymbol;Arial Unicode MS"/>
    </w:rPr>
  </w:style>
  <w:style w:type="character" w:styleId="ListLabel407">
    <w:name w:val="ListLabel 407"/>
    <w:qFormat/>
    <w:rPr>
      <w:rFonts w:cs="OpenSymbol;Arial Unicode MS"/>
    </w:rPr>
  </w:style>
  <w:style w:type="character" w:styleId="ListLabel408">
    <w:name w:val="ListLabel 408"/>
    <w:qFormat/>
    <w:rPr>
      <w:rFonts w:cs="OpenSymbol;Arial Unicode MS"/>
      <w:lang w:eastAsia="ar-SA"/>
    </w:rPr>
  </w:style>
  <w:style w:type="character" w:styleId="ListLabel409">
    <w:name w:val="ListLabel 409"/>
    <w:qFormat/>
    <w:rPr>
      <w:rFonts w:cs="OpenSymbol;Arial Unicode MS"/>
    </w:rPr>
  </w:style>
  <w:style w:type="character" w:styleId="ListLabel410">
    <w:name w:val="ListLabel 410"/>
    <w:qFormat/>
    <w:rPr>
      <w:rFonts w:cs="OpenSymbol;Arial Unicode MS"/>
    </w:rPr>
  </w:style>
  <w:style w:type="character" w:styleId="ListLabel411">
    <w:name w:val="ListLabel 411"/>
    <w:qFormat/>
    <w:rPr>
      <w:rFonts w:cs="OpenSymbol;Arial Unicode MS"/>
      <w:lang w:eastAsia="ar-SA"/>
    </w:rPr>
  </w:style>
  <w:style w:type="character" w:styleId="ListLabel412">
    <w:name w:val="ListLabel 412"/>
    <w:qFormat/>
    <w:rPr>
      <w:rFonts w:cs="OpenSymbol;Arial Unicode MS"/>
    </w:rPr>
  </w:style>
  <w:style w:type="character" w:styleId="ListLabel413">
    <w:name w:val="ListLabel 413"/>
    <w:qFormat/>
    <w:rPr>
      <w:rFonts w:cs="OpenSymbol;Arial Unicode MS"/>
    </w:rPr>
  </w:style>
  <w:style w:type="character" w:styleId="ListLabel414">
    <w:name w:val="ListLabel 414"/>
    <w:qFormat/>
    <w:rPr>
      <w:rFonts w:cs="OpenSymbol;Arial Unicode MS"/>
      <w:lang w:eastAsia="ar-SA"/>
    </w:rPr>
  </w:style>
  <w:style w:type="character" w:styleId="ListLabel415">
    <w:name w:val="ListLabel 415"/>
    <w:qFormat/>
    <w:rPr>
      <w:rFonts w:cs="OpenSymbol;Arial Unicode MS"/>
    </w:rPr>
  </w:style>
  <w:style w:type="character" w:styleId="ListLabel416">
    <w:name w:val="ListLabel 416"/>
    <w:qFormat/>
    <w:rPr>
      <w:rFonts w:cs="OpenSymbol;Arial Unicode MS"/>
    </w:rPr>
  </w:style>
  <w:style w:type="character" w:styleId="ListLabel417">
    <w:name w:val="ListLabel 417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418">
    <w:name w:val="ListLabel 418"/>
    <w:qFormat/>
    <w:rPr>
      <w:rFonts w:cs="Symbol"/>
      <w:lang w:val="it-IT" w:eastAsia="en-US" w:bidi="ar-SA"/>
    </w:rPr>
  </w:style>
  <w:style w:type="character" w:styleId="ListLabel419">
    <w:name w:val="ListLabel 419"/>
    <w:qFormat/>
    <w:rPr>
      <w:rFonts w:cs="Symbol"/>
      <w:lang w:val="it-IT" w:eastAsia="en-US" w:bidi="ar-SA"/>
    </w:rPr>
  </w:style>
  <w:style w:type="character" w:styleId="ListLabel420">
    <w:name w:val="ListLabel 420"/>
    <w:qFormat/>
    <w:rPr>
      <w:rFonts w:cs="Symbol"/>
      <w:lang w:val="it-IT" w:eastAsia="en-US" w:bidi="ar-SA"/>
    </w:rPr>
  </w:style>
  <w:style w:type="character" w:styleId="ListLabel421">
    <w:name w:val="ListLabel 421"/>
    <w:qFormat/>
    <w:rPr>
      <w:rFonts w:cs="Symbol"/>
      <w:lang w:val="it-IT" w:eastAsia="en-US" w:bidi="ar-SA"/>
    </w:rPr>
  </w:style>
  <w:style w:type="character" w:styleId="ListLabel422">
    <w:name w:val="ListLabel 422"/>
    <w:qFormat/>
    <w:rPr>
      <w:rFonts w:cs="Symbol"/>
      <w:lang w:val="it-IT" w:eastAsia="en-US" w:bidi="ar-SA"/>
    </w:rPr>
  </w:style>
  <w:style w:type="character" w:styleId="ListLabel423">
    <w:name w:val="ListLabel 423"/>
    <w:qFormat/>
    <w:rPr>
      <w:rFonts w:cs="Symbol"/>
      <w:lang w:val="it-IT" w:eastAsia="en-US" w:bidi="ar-SA"/>
    </w:rPr>
  </w:style>
  <w:style w:type="character" w:styleId="ListLabel424">
    <w:name w:val="ListLabel 424"/>
    <w:qFormat/>
    <w:rPr>
      <w:rFonts w:cs="Symbol"/>
      <w:lang w:val="it-IT" w:eastAsia="en-US" w:bidi="ar-SA"/>
    </w:rPr>
  </w:style>
  <w:style w:type="character" w:styleId="ListLabel425">
    <w:name w:val="ListLabel 425"/>
    <w:qFormat/>
    <w:rPr>
      <w:rFonts w:cs="Symbol"/>
      <w:lang w:val="it-IT" w:eastAsia="en-US" w:bidi="ar-SA"/>
    </w:rPr>
  </w:style>
  <w:style w:type="character" w:styleId="ListLabel426">
    <w:name w:val="ListLabel 426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427">
    <w:name w:val="ListLabel 427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428">
    <w:name w:val="ListLabel 428"/>
    <w:qFormat/>
    <w:rPr>
      <w:rFonts w:cs="Symbol"/>
      <w:lang w:val="it-IT" w:eastAsia="en-US" w:bidi="ar-SA"/>
    </w:rPr>
  </w:style>
  <w:style w:type="character" w:styleId="ListLabel429">
    <w:name w:val="ListLabel 429"/>
    <w:qFormat/>
    <w:rPr>
      <w:rFonts w:cs="Symbol"/>
      <w:lang w:val="it-IT" w:eastAsia="en-US" w:bidi="ar-SA"/>
    </w:rPr>
  </w:style>
  <w:style w:type="character" w:styleId="ListLabel430">
    <w:name w:val="ListLabel 430"/>
    <w:qFormat/>
    <w:rPr>
      <w:rFonts w:cs="Symbol"/>
      <w:lang w:val="it-IT" w:eastAsia="en-US" w:bidi="ar-SA"/>
    </w:rPr>
  </w:style>
  <w:style w:type="character" w:styleId="ListLabel431">
    <w:name w:val="ListLabel 431"/>
    <w:qFormat/>
    <w:rPr>
      <w:rFonts w:cs="Symbol"/>
      <w:lang w:val="it-IT" w:eastAsia="en-US" w:bidi="ar-SA"/>
    </w:rPr>
  </w:style>
  <w:style w:type="character" w:styleId="ListLabel432">
    <w:name w:val="ListLabel 432"/>
    <w:qFormat/>
    <w:rPr>
      <w:rFonts w:cs="Symbol"/>
      <w:lang w:val="it-IT" w:eastAsia="en-US" w:bidi="ar-SA"/>
    </w:rPr>
  </w:style>
  <w:style w:type="character" w:styleId="ListLabel433">
    <w:name w:val="ListLabel 433"/>
    <w:qFormat/>
    <w:rPr>
      <w:rFonts w:cs="Symbol"/>
      <w:lang w:val="it-IT" w:eastAsia="en-US" w:bidi="ar-SA"/>
    </w:rPr>
  </w:style>
  <w:style w:type="character" w:styleId="ListLabel434">
    <w:name w:val="ListLabel 434"/>
    <w:qFormat/>
    <w:rPr>
      <w:rFonts w:cs="Symbol"/>
      <w:lang w:val="it-IT" w:eastAsia="en-US" w:bidi="ar-SA"/>
    </w:rPr>
  </w:style>
  <w:style w:type="character" w:styleId="ListLabel435">
    <w:name w:val="ListLabel 435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36">
    <w:name w:val="ListLabel 436"/>
    <w:qFormat/>
    <w:rPr>
      <w:rFonts w:cs="OpenSymbol;Arial Unicode MS"/>
    </w:rPr>
  </w:style>
  <w:style w:type="character" w:styleId="ListLabel437">
    <w:name w:val="ListLabel 437"/>
    <w:qFormat/>
    <w:rPr>
      <w:rFonts w:cs="OpenSymbol;Arial Unicode MS"/>
    </w:rPr>
  </w:style>
  <w:style w:type="character" w:styleId="ListLabel438">
    <w:name w:val="ListLabel 438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39">
    <w:name w:val="ListLabel 439"/>
    <w:qFormat/>
    <w:rPr>
      <w:rFonts w:cs="OpenSymbol;Arial Unicode MS"/>
    </w:rPr>
  </w:style>
  <w:style w:type="character" w:styleId="ListLabel440">
    <w:name w:val="ListLabel 440"/>
    <w:qFormat/>
    <w:rPr>
      <w:rFonts w:cs="OpenSymbol;Arial Unicode MS"/>
    </w:rPr>
  </w:style>
  <w:style w:type="character" w:styleId="ListLabel441">
    <w:name w:val="ListLabel 441"/>
    <w:qFormat/>
    <w:rPr>
      <w:rFonts w:cs="OpenSymbol;Arial Unicode MS"/>
      <w:color w:val="000000"/>
      <w:sz w:val="24"/>
      <w:szCs w:val="24"/>
      <w:lang w:val="it-IT" w:eastAsia="ar-SA" w:bidi="hi-IN"/>
    </w:rPr>
  </w:style>
  <w:style w:type="character" w:styleId="ListLabel442">
    <w:name w:val="ListLabel 442"/>
    <w:qFormat/>
    <w:rPr>
      <w:rFonts w:cs="OpenSymbol;Arial Unicode MS"/>
    </w:rPr>
  </w:style>
  <w:style w:type="character" w:styleId="ListLabel443">
    <w:name w:val="ListLabel 443"/>
    <w:qFormat/>
    <w:rPr>
      <w:rFonts w:cs="OpenSymbol;Arial Unicode MS"/>
    </w:rPr>
  </w:style>
  <w:style w:type="character" w:styleId="ListLabel444">
    <w:name w:val="ListLabel 444"/>
    <w:qFormat/>
    <w:rPr>
      <w:rFonts w:cs="OpenSymbol;Arial Unicode MS"/>
      <w:lang w:eastAsia="ar-SA"/>
    </w:rPr>
  </w:style>
  <w:style w:type="character" w:styleId="ListLabel445">
    <w:name w:val="ListLabel 445"/>
    <w:qFormat/>
    <w:rPr>
      <w:rFonts w:cs="OpenSymbol;Arial Unicode MS"/>
    </w:rPr>
  </w:style>
  <w:style w:type="character" w:styleId="ListLabel446">
    <w:name w:val="ListLabel 446"/>
    <w:qFormat/>
    <w:rPr>
      <w:rFonts w:cs="OpenSymbol;Arial Unicode MS"/>
    </w:rPr>
  </w:style>
  <w:style w:type="character" w:styleId="ListLabel447">
    <w:name w:val="ListLabel 447"/>
    <w:qFormat/>
    <w:rPr>
      <w:rFonts w:cs="OpenSymbol;Arial Unicode MS"/>
      <w:lang w:eastAsia="ar-SA"/>
    </w:rPr>
  </w:style>
  <w:style w:type="character" w:styleId="ListLabel448">
    <w:name w:val="ListLabel 448"/>
    <w:qFormat/>
    <w:rPr>
      <w:rFonts w:cs="OpenSymbol;Arial Unicode MS"/>
    </w:rPr>
  </w:style>
  <w:style w:type="character" w:styleId="ListLabel449">
    <w:name w:val="ListLabel 449"/>
    <w:qFormat/>
    <w:rPr>
      <w:rFonts w:cs="OpenSymbol;Arial Unicode MS"/>
    </w:rPr>
  </w:style>
  <w:style w:type="character" w:styleId="ListLabel450">
    <w:name w:val="ListLabel 450"/>
    <w:qFormat/>
    <w:rPr>
      <w:rFonts w:cs="OpenSymbol;Arial Unicode MS"/>
      <w:lang w:eastAsia="ar-SA"/>
    </w:rPr>
  </w:style>
  <w:style w:type="character" w:styleId="ListLabel451">
    <w:name w:val="ListLabel 451"/>
    <w:qFormat/>
    <w:rPr>
      <w:rFonts w:cs="OpenSymbol;Arial Unicode MS"/>
    </w:rPr>
  </w:style>
  <w:style w:type="character" w:styleId="ListLabel452">
    <w:name w:val="ListLabel 452"/>
    <w:qFormat/>
    <w:rPr>
      <w:rFonts w:cs="OpenSymbol;Arial Unicode MS"/>
    </w:rPr>
  </w:style>
  <w:style w:type="character" w:styleId="ListLabel453">
    <w:name w:val="ListLabel 453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454">
    <w:name w:val="ListLabel 454"/>
    <w:qFormat/>
    <w:rPr>
      <w:rFonts w:cs="Symbol"/>
      <w:lang w:val="it-IT" w:eastAsia="en-US" w:bidi="ar-SA"/>
    </w:rPr>
  </w:style>
  <w:style w:type="character" w:styleId="ListLabel455">
    <w:name w:val="ListLabel 455"/>
    <w:qFormat/>
    <w:rPr>
      <w:rFonts w:cs="Symbol"/>
      <w:lang w:val="it-IT" w:eastAsia="en-US" w:bidi="ar-SA"/>
    </w:rPr>
  </w:style>
  <w:style w:type="character" w:styleId="ListLabel456">
    <w:name w:val="ListLabel 456"/>
    <w:qFormat/>
    <w:rPr>
      <w:rFonts w:cs="Symbol"/>
      <w:lang w:val="it-IT" w:eastAsia="en-US" w:bidi="ar-SA"/>
    </w:rPr>
  </w:style>
  <w:style w:type="character" w:styleId="ListLabel457">
    <w:name w:val="ListLabel 457"/>
    <w:qFormat/>
    <w:rPr>
      <w:rFonts w:cs="Symbol"/>
      <w:lang w:val="it-IT" w:eastAsia="en-US" w:bidi="ar-SA"/>
    </w:rPr>
  </w:style>
  <w:style w:type="character" w:styleId="ListLabel458">
    <w:name w:val="ListLabel 458"/>
    <w:qFormat/>
    <w:rPr>
      <w:rFonts w:cs="Symbol"/>
      <w:lang w:val="it-IT" w:eastAsia="en-US" w:bidi="ar-SA"/>
    </w:rPr>
  </w:style>
  <w:style w:type="character" w:styleId="ListLabel459">
    <w:name w:val="ListLabel 459"/>
    <w:qFormat/>
    <w:rPr>
      <w:rFonts w:cs="Symbol"/>
      <w:lang w:val="it-IT" w:eastAsia="en-US" w:bidi="ar-SA"/>
    </w:rPr>
  </w:style>
  <w:style w:type="character" w:styleId="ListLabel460">
    <w:name w:val="ListLabel 460"/>
    <w:qFormat/>
    <w:rPr>
      <w:rFonts w:cs="Symbol"/>
      <w:lang w:val="it-IT" w:eastAsia="en-US" w:bidi="ar-SA"/>
    </w:rPr>
  </w:style>
  <w:style w:type="character" w:styleId="ListLabel461">
    <w:name w:val="ListLabel 461"/>
    <w:qFormat/>
    <w:rPr>
      <w:rFonts w:cs="Symbol"/>
      <w:lang w:val="it-IT" w:eastAsia="en-US" w:bidi="ar-SA"/>
    </w:rPr>
  </w:style>
  <w:style w:type="character" w:styleId="ListLabel462">
    <w:name w:val="ListLabel 462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463">
    <w:name w:val="ListLabel 463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464">
    <w:name w:val="ListLabel 464"/>
    <w:qFormat/>
    <w:rPr>
      <w:rFonts w:cs="Symbol"/>
      <w:lang w:val="it-IT" w:eastAsia="en-US" w:bidi="ar-SA"/>
    </w:rPr>
  </w:style>
  <w:style w:type="character" w:styleId="ListLabel465">
    <w:name w:val="ListLabel 465"/>
    <w:qFormat/>
    <w:rPr>
      <w:rFonts w:cs="Symbol"/>
      <w:lang w:val="it-IT" w:eastAsia="en-US" w:bidi="ar-SA"/>
    </w:rPr>
  </w:style>
  <w:style w:type="character" w:styleId="ListLabel466">
    <w:name w:val="ListLabel 466"/>
    <w:qFormat/>
    <w:rPr>
      <w:rFonts w:cs="Symbol"/>
      <w:lang w:val="it-IT" w:eastAsia="en-US" w:bidi="ar-SA"/>
    </w:rPr>
  </w:style>
  <w:style w:type="character" w:styleId="ListLabel467">
    <w:name w:val="ListLabel 467"/>
    <w:qFormat/>
    <w:rPr>
      <w:rFonts w:cs="Symbol"/>
      <w:lang w:val="it-IT" w:eastAsia="en-US" w:bidi="ar-SA"/>
    </w:rPr>
  </w:style>
  <w:style w:type="character" w:styleId="ListLabel468">
    <w:name w:val="ListLabel 468"/>
    <w:qFormat/>
    <w:rPr>
      <w:rFonts w:cs="Symbol"/>
      <w:lang w:val="it-IT" w:eastAsia="en-US" w:bidi="ar-SA"/>
    </w:rPr>
  </w:style>
  <w:style w:type="character" w:styleId="ListLabel469">
    <w:name w:val="ListLabel 469"/>
    <w:qFormat/>
    <w:rPr>
      <w:rFonts w:cs="Symbol"/>
      <w:lang w:val="it-IT" w:eastAsia="en-US" w:bidi="ar-SA"/>
    </w:rPr>
  </w:style>
  <w:style w:type="character" w:styleId="ListLabel470">
    <w:name w:val="ListLabel 470"/>
    <w:qFormat/>
    <w:rPr>
      <w:rFonts w:cs="Symbol"/>
      <w:lang w:val="it-IT" w:eastAsia="en-US" w:bidi="ar-SA"/>
    </w:rPr>
  </w:style>
  <w:style w:type="character" w:styleId="ListLabel471">
    <w:name w:val="ListLabel 471"/>
    <w:qFormat/>
    <w:rPr>
      <w:rFonts w:cs="Symbol"/>
      <w:b w:val="false"/>
      <w:w w:val="60"/>
      <w:sz w:val="24"/>
      <w:szCs w:val="24"/>
      <w:lang w:val="it-IT" w:eastAsia="en-US" w:bidi="ar-SA"/>
    </w:rPr>
  </w:style>
  <w:style w:type="character" w:styleId="ListLabel472">
    <w:name w:val="ListLabel 472"/>
    <w:qFormat/>
    <w:rPr>
      <w:rFonts w:cs="Symbol"/>
      <w:lang w:val="it-IT" w:eastAsia="en-US" w:bidi="ar-SA"/>
    </w:rPr>
  </w:style>
  <w:style w:type="character" w:styleId="ListLabel473">
    <w:name w:val="ListLabel 473"/>
    <w:qFormat/>
    <w:rPr>
      <w:rFonts w:cs="Symbol"/>
      <w:lang w:val="it-IT" w:eastAsia="en-US" w:bidi="ar-SA"/>
    </w:rPr>
  </w:style>
  <w:style w:type="character" w:styleId="ListLabel474">
    <w:name w:val="ListLabel 474"/>
    <w:qFormat/>
    <w:rPr>
      <w:rFonts w:cs="Symbol"/>
      <w:lang w:val="it-IT" w:eastAsia="en-US" w:bidi="ar-SA"/>
    </w:rPr>
  </w:style>
  <w:style w:type="character" w:styleId="ListLabel475">
    <w:name w:val="ListLabel 475"/>
    <w:qFormat/>
    <w:rPr>
      <w:rFonts w:cs="Symbol"/>
      <w:lang w:val="it-IT" w:eastAsia="en-US" w:bidi="ar-SA"/>
    </w:rPr>
  </w:style>
  <w:style w:type="character" w:styleId="ListLabel476">
    <w:name w:val="ListLabel 476"/>
    <w:qFormat/>
    <w:rPr>
      <w:rFonts w:cs="Symbol"/>
      <w:lang w:val="it-IT" w:eastAsia="en-US" w:bidi="ar-SA"/>
    </w:rPr>
  </w:style>
  <w:style w:type="character" w:styleId="ListLabel477">
    <w:name w:val="ListLabel 477"/>
    <w:qFormat/>
    <w:rPr>
      <w:rFonts w:cs="Symbol"/>
      <w:lang w:val="it-IT" w:eastAsia="en-US" w:bidi="ar-SA"/>
    </w:rPr>
  </w:style>
  <w:style w:type="character" w:styleId="ListLabel478">
    <w:name w:val="ListLabel 478"/>
    <w:qFormat/>
    <w:rPr>
      <w:rFonts w:cs="Symbol"/>
      <w:lang w:val="it-IT" w:eastAsia="en-US" w:bidi="ar-SA"/>
    </w:rPr>
  </w:style>
  <w:style w:type="character" w:styleId="ListLabel479">
    <w:name w:val="ListLabel 479"/>
    <w:qFormat/>
    <w:rPr>
      <w:rFonts w:cs="Symbol"/>
      <w:lang w:val="it-IT" w:eastAsia="en-US" w:bidi="ar-SA"/>
    </w:rPr>
  </w:style>
  <w:style w:type="character" w:styleId="ListLabel480">
    <w:name w:val="ListLabel 480"/>
    <w:qFormat/>
    <w:rPr>
      <w:rFonts w:eastAsia="Times New Roman" w:cs="Times New Roman"/>
      <w:w w:val="99"/>
      <w:sz w:val="24"/>
      <w:szCs w:val="24"/>
      <w:lang w:val="it-IT" w:eastAsia="en-US" w:bidi="ar-SA"/>
    </w:rPr>
  </w:style>
  <w:style w:type="character" w:styleId="ListLabel481">
    <w:name w:val="ListLabel 481"/>
    <w:qFormat/>
    <w:rPr>
      <w:rFonts w:eastAsia="Times New Roman" w:cs="Times New Roman"/>
      <w:spacing w:val="-1"/>
      <w:w w:val="100"/>
      <w:sz w:val="24"/>
      <w:szCs w:val="24"/>
      <w:lang w:val="it-IT" w:eastAsia="en-US" w:bidi="ar-SA"/>
    </w:rPr>
  </w:style>
  <w:style w:type="character" w:styleId="ListLabel482">
    <w:name w:val="ListLabel 482"/>
    <w:qFormat/>
    <w:rPr>
      <w:rFonts w:cs="Symbol"/>
      <w:lang w:val="it-IT" w:eastAsia="en-US" w:bidi="ar-SA"/>
    </w:rPr>
  </w:style>
  <w:style w:type="character" w:styleId="ListLabel483">
    <w:name w:val="ListLabel 483"/>
    <w:qFormat/>
    <w:rPr>
      <w:rFonts w:cs="Symbol"/>
      <w:lang w:val="it-IT" w:eastAsia="en-US" w:bidi="ar-SA"/>
    </w:rPr>
  </w:style>
  <w:style w:type="character" w:styleId="ListLabel484">
    <w:name w:val="ListLabel 484"/>
    <w:qFormat/>
    <w:rPr>
      <w:rFonts w:cs="Symbol"/>
      <w:lang w:val="it-IT" w:eastAsia="en-US" w:bidi="ar-SA"/>
    </w:rPr>
  </w:style>
  <w:style w:type="character" w:styleId="ListLabel485">
    <w:name w:val="ListLabel 485"/>
    <w:qFormat/>
    <w:rPr>
      <w:rFonts w:cs="Symbol"/>
      <w:lang w:val="it-IT" w:eastAsia="en-US" w:bidi="ar-SA"/>
    </w:rPr>
  </w:style>
  <w:style w:type="character" w:styleId="ListLabel486">
    <w:name w:val="ListLabel 486"/>
    <w:qFormat/>
    <w:rPr>
      <w:rFonts w:cs="Symbol"/>
      <w:lang w:val="it-IT" w:eastAsia="en-US" w:bidi="ar-SA"/>
    </w:rPr>
  </w:style>
  <w:style w:type="character" w:styleId="ListLabel487">
    <w:name w:val="ListLabel 487"/>
    <w:qFormat/>
    <w:rPr>
      <w:rFonts w:cs="Symbol"/>
      <w:lang w:val="it-IT" w:eastAsia="en-US" w:bidi="ar-SA"/>
    </w:rPr>
  </w:style>
  <w:style w:type="character" w:styleId="ListLabel488">
    <w:name w:val="ListLabel 488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131" w:after="0"/>
      <w:ind w:left="520" w:hanging="360"/>
    </w:pPr>
    <w:rPr/>
  </w:style>
  <w:style w:type="paragraph" w:styleId="TableParagraph" w:customStyle="1">
    <w:name w:val="Table Paragraph"/>
    <w:basedOn w:val="Normal"/>
    <w:qFormat/>
    <w:pPr>
      <w:spacing w:before="75" w:after="0"/>
      <w:ind w:left="50" w:hanging="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Footnotetext">
    <w:name w:val="footnote text"/>
    <w:basedOn w:val="Normal"/>
    <w:qFormat/>
    <w:pPr/>
    <w:rPr/>
  </w:style>
  <w:style w:type="paragraph" w:styleId="EndnoteSymbol" w:customStyle="1">
    <w:name w:val="Endnote Symbol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Testodelblocco1" w:customStyle="1">
    <w:name w:val="Testo del blocco1"/>
    <w:basedOn w:val="Normal"/>
    <w:qFormat/>
    <w:pPr>
      <w:suppressAutoHyphens w:val="true"/>
      <w:ind w:left="284" w:right="-1" w:hanging="284"/>
      <w:jc w:val="both"/>
    </w:pPr>
    <w:rPr>
      <w:rFonts w:ascii="Arial" w:hAnsi="Arial" w:cs="Arial"/>
      <w:szCs w:val="20"/>
    </w:rPr>
  </w:style>
  <w:style w:type="paragraph" w:styleId="Western" w:customStyle="1">
    <w:name w:val="western"/>
    <w:basedOn w:val="Normal"/>
    <w:qFormat/>
    <w:pPr>
      <w:spacing w:before="280" w:after="0"/>
    </w:pPr>
    <w:rPr>
      <w:rFonts w:ascii="Arial" w:hAnsi="Arial" w:cs="Arial"/>
      <w:color w:val="000000"/>
      <w:sz w:val="16"/>
      <w:szCs w:val="16"/>
      <w:lang w:val="en-US"/>
    </w:rPr>
  </w:style>
  <w:style w:type="paragraph" w:styleId="Titolo11" w:customStyle="1">
    <w:name w:val="Tito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LibreOffice/5.4.6.2$Windows_x86 LibreOffice_project/4014ce260a04f1026ba855d3b8d91541c224eab8</Application>
  <Pages>9</Pages>
  <Words>1743</Words>
  <Characters>11037</Characters>
  <CharactersWithSpaces>14672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2023-03-29T10:08:00Z</dcterms:created>
  <dc:creator>Matteo Vaglio</dc:creator>
  <dc:description/>
  <dc:language>it-IT</dc:language>
  <cp:lastModifiedBy/>
  <cp:lastPrinted>2023-11-13T11:28:54Z</cp:lastPrinted>
  <dcterms:modified xsi:type="dcterms:W3CDTF">2023-11-13T12:02:26Z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2020-01-16T00:00:00Z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2023-03-29T00:00:00Z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