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8B4" w:rsidRDefault="00EE48B4"/>
    <w:p w:rsidR="00990FF0" w:rsidRPr="002716E3" w:rsidRDefault="00990FF0" w:rsidP="00990FF0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</w:rPr>
      </w:pPr>
      <w:r>
        <w:rPr>
          <w:rFonts w:asciiTheme="minorHAnsi" w:hAnsiTheme="minorHAnsi" w:cstheme="minorHAnsi"/>
          <w:sz w:val="22"/>
          <w:szCs w:val="22"/>
        </w:rPr>
        <w:t xml:space="preserve">Si pubblica la </w:t>
      </w:r>
      <w:r w:rsidRPr="00A90913">
        <w:rPr>
          <w:rFonts w:asciiTheme="minorHAnsi" w:hAnsiTheme="minorHAnsi" w:cstheme="minorHAnsi"/>
          <w:sz w:val="22"/>
          <w:szCs w:val="22"/>
          <w:u w:val="single"/>
        </w:rPr>
        <w:t>graduatoria d</w:t>
      </w:r>
      <w:r>
        <w:rPr>
          <w:rFonts w:asciiTheme="minorHAnsi" w:hAnsiTheme="minorHAnsi" w:cstheme="minorHAnsi"/>
          <w:sz w:val="22"/>
          <w:szCs w:val="22"/>
          <w:u w:val="single"/>
        </w:rPr>
        <w:t>egli</w:t>
      </w:r>
      <w:r w:rsidRPr="00A9091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A9091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idonei </w:t>
      </w:r>
      <w:r w:rsidRPr="00B438F2">
        <w:rPr>
          <w:rFonts w:asciiTheme="minorHAnsi" w:hAnsiTheme="minorHAnsi" w:cstheme="minorHAnsi"/>
          <w:sz w:val="22"/>
          <w:szCs w:val="22"/>
        </w:rPr>
        <w:t>al conferimento d</w:t>
      </w:r>
      <w:r>
        <w:rPr>
          <w:rFonts w:asciiTheme="minorHAnsi" w:hAnsiTheme="minorHAnsi" w:cstheme="minorHAnsi"/>
          <w:sz w:val="22"/>
          <w:szCs w:val="22"/>
        </w:rPr>
        <w:t>egli incarichi</w:t>
      </w:r>
      <w:r>
        <w:rPr>
          <w:rFonts w:asciiTheme="minorHAnsi" w:hAnsiTheme="minorHAnsi" w:cstheme="minorHAnsi"/>
          <w:sz w:val="22"/>
          <w:szCs w:val="22"/>
        </w:rPr>
        <w:t xml:space="preserve"> di docenza </w:t>
      </w:r>
      <w:r w:rsidRPr="002716E3">
        <w:rPr>
          <w:rFonts w:ascii="Calibri" w:eastAsia="Calibri" w:hAnsi="Calibri" w:cs="Calibri"/>
          <w:b/>
        </w:rPr>
        <w:t>Corso di Laurea Magistrale in Scienze Infermieristiche e Ostetriche con interesse in Assistenza Territoriale e di Comunità - Sede di Modena</w:t>
      </w:r>
      <w:r>
        <w:rPr>
          <w:rFonts w:ascii="Calibri" w:eastAsia="Calibri" w:hAnsi="Calibri" w:cs="Calibri"/>
          <w:b/>
        </w:rPr>
        <w:t>.</w:t>
      </w:r>
      <w:bookmarkStart w:id="0" w:name="_GoBack"/>
      <w:bookmarkEnd w:id="0"/>
    </w:p>
    <w:p w:rsidR="00990FF0" w:rsidRDefault="00990FF0" w:rsidP="00990FF0">
      <w:pPr>
        <w:tabs>
          <w:tab w:val="left" w:pos="567"/>
          <w:tab w:val="left" w:pos="467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0FF0" w:rsidRDefault="00990FF0" w:rsidP="00990FF0">
      <w:pPr>
        <w:tabs>
          <w:tab w:val="left" w:pos="567"/>
          <w:tab w:val="left" w:pos="467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1276"/>
        <w:gridCol w:w="2268"/>
        <w:gridCol w:w="1418"/>
      </w:tblGrid>
      <w:tr w:rsidR="00990FF0" w:rsidRPr="00E80CBC" w:rsidTr="00FC0AAD">
        <w:tc>
          <w:tcPr>
            <w:tcW w:w="2405" w:type="dxa"/>
            <w:tcBorders>
              <w:bottom w:val="single" w:sz="4" w:space="0" w:color="auto"/>
            </w:tcBorders>
            <w:shd w:val="clear" w:color="auto" w:fill="FF0000"/>
          </w:tcPr>
          <w:p w:rsidR="00990FF0" w:rsidRPr="00E80CBC" w:rsidRDefault="00990FF0" w:rsidP="00FC0AAD">
            <w:pPr>
              <w:rPr>
                <w:b/>
                <w:color w:val="FFFFFF" w:themeColor="background1"/>
              </w:rPr>
            </w:pPr>
            <w:r w:rsidRPr="00E80CBC">
              <w:rPr>
                <w:b/>
                <w:color w:val="FFFFFF" w:themeColor="background1"/>
              </w:rPr>
              <w:t>MODULO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0000"/>
          </w:tcPr>
          <w:p w:rsidR="00990FF0" w:rsidRPr="00E80CBC" w:rsidRDefault="00990FF0" w:rsidP="00FC0AAD">
            <w:pPr>
              <w:rPr>
                <w:b/>
                <w:color w:val="FFFFFF" w:themeColor="background1"/>
              </w:rPr>
            </w:pPr>
            <w:r w:rsidRPr="00E80CBC">
              <w:rPr>
                <w:b/>
                <w:color w:val="FFFFFF" w:themeColor="background1"/>
              </w:rPr>
              <w:t>INSEGNAMENTO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0000"/>
          </w:tcPr>
          <w:p w:rsidR="00990FF0" w:rsidRPr="00E80CBC" w:rsidRDefault="00990FF0" w:rsidP="00FC0AAD">
            <w:pPr>
              <w:rPr>
                <w:b/>
                <w:color w:val="FFFFFF" w:themeColor="background1"/>
              </w:rPr>
            </w:pPr>
            <w:r w:rsidRPr="00E80CBC">
              <w:rPr>
                <w:b/>
                <w:color w:val="FFFFFF" w:themeColor="background1"/>
              </w:rPr>
              <w:t>SSD</w:t>
            </w:r>
          </w:p>
        </w:tc>
        <w:tc>
          <w:tcPr>
            <w:tcW w:w="2268" w:type="dxa"/>
            <w:shd w:val="clear" w:color="auto" w:fill="FF0000"/>
          </w:tcPr>
          <w:p w:rsidR="00990FF0" w:rsidRPr="00E80CBC" w:rsidRDefault="00990FF0" w:rsidP="00FC0AAD">
            <w:pPr>
              <w:rPr>
                <w:b/>
                <w:color w:val="FFFFFF" w:themeColor="background1"/>
              </w:rPr>
            </w:pPr>
            <w:r w:rsidRPr="00E80CBC">
              <w:rPr>
                <w:b/>
                <w:color w:val="FFFFFF" w:themeColor="background1"/>
              </w:rPr>
              <w:t>CANDIDATO</w:t>
            </w:r>
          </w:p>
        </w:tc>
        <w:tc>
          <w:tcPr>
            <w:tcW w:w="1418" w:type="dxa"/>
            <w:shd w:val="clear" w:color="auto" w:fill="FF0000"/>
          </w:tcPr>
          <w:p w:rsidR="00990FF0" w:rsidRPr="00E80CBC" w:rsidRDefault="00990FF0" w:rsidP="00FC0AAD">
            <w:pPr>
              <w:rPr>
                <w:b/>
                <w:color w:val="FFFFFF" w:themeColor="background1"/>
              </w:rPr>
            </w:pPr>
            <w:r w:rsidRPr="00E80CBC">
              <w:rPr>
                <w:b/>
                <w:color w:val="FFFFFF" w:themeColor="background1"/>
              </w:rPr>
              <w:t xml:space="preserve">Punteggio totale </w:t>
            </w:r>
          </w:p>
        </w:tc>
      </w:tr>
      <w:tr w:rsidR="00990FF0" w:rsidTr="00FC0AAD">
        <w:trPr>
          <w:trHeight w:val="501"/>
        </w:trPr>
        <w:tc>
          <w:tcPr>
            <w:tcW w:w="2405" w:type="dxa"/>
            <w:vMerge w:val="restart"/>
          </w:tcPr>
          <w:p w:rsidR="00990FF0" w:rsidRDefault="00990FF0" w:rsidP="00FC0AAD">
            <w:r>
              <w:t>Lettura della Comunità, profili di salute e sistemi di welfare</w:t>
            </w:r>
          </w:p>
        </w:tc>
        <w:tc>
          <w:tcPr>
            <w:tcW w:w="2126" w:type="dxa"/>
            <w:vMerge w:val="restart"/>
          </w:tcPr>
          <w:p w:rsidR="00990FF0" w:rsidRDefault="00990FF0" w:rsidP="00FC0AAD">
            <w:r>
              <w:t>Modelli assistenziali e organizzativi dell’assistenza territoriale</w:t>
            </w:r>
          </w:p>
        </w:tc>
        <w:tc>
          <w:tcPr>
            <w:tcW w:w="1276" w:type="dxa"/>
            <w:vMerge w:val="restart"/>
          </w:tcPr>
          <w:p w:rsidR="00990FF0" w:rsidRDefault="00990FF0" w:rsidP="00FC0AAD">
            <w:r>
              <w:t>SPS/07</w:t>
            </w:r>
          </w:p>
        </w:tc>
        <w:tc>
          <w:tcPr>
            <w:tcW w:w="2268" w:type="dxa"/>
          </w:tcPr>
          <w:p w:rsidR="00990FF0" w:rsidRDefault="00990FF0" w:rsidP="00FC0AAD">
            <w:r>
              <w:t>LAURIOLA Matteo</w:t>
            </w:r>
          </w:p>
        </w:tc>
        <w:tc>
          <w:tcPr>
            <w:tcW w:w="1418" w:type="dxa"/>
          </w:tcPr>
          <w:p w:rsidR="00990FF0" w:rsidRDefault="00990FF0" w:rsidP="00FC0AAD">
            <w:r>
              <w:t>39,9</w:t>
            </w:r>
          </w:p>
        </w:tc>
      </w:tr>
      <w:tr w:rsidR="00990FF0" w:rsidTr="00FC0AAD">
        <w:trPr>
          <w:trHeight w:val="551"/>
        </w:trPr>
        <w:tc>
          <w:tcPr>
            <w:tcW w:w="2405" w:type="dxa"/>
            <w:vMerge/>
          </w:tcPr>
          <w:p w:rsidR="00990FF0" w:rsidRDefault="00990FF0" w:rsidP="00FC0AAD"/>
        </w:tc>
        <w:tc>
          <w:tcPr>
            <w:tcW w:w="2126" w:type="dxa"/>
            <w:vMerge/>
          </w:tcPr>
          <w:p w:rsidR="00990FF0" w:rsidRDefault="00990FF0" w:rsidP="00FC0AAD"/>
        </w:tc>
        <w:tc>
          <w:tcPr>
            <w:tcW w:w="1276" w:type="dxa"/>
            <w:vMerge/>
          </w:tcPr>
          <w:p w:rsidR="00990FF0" w:rsidRDefault="00990FF0" w:rsidP="00FC0AAD"/>
        </w:tc>
        <w:tc>
          <w:tcPr>
            <w:tcW w:w="2268" w:type="dxa"/>
          </w:tcPr>
          <w:p w:rsidR="00990FF0" w:rsidRDefault="00990FF0" w:rsidP="00FC0AAD">
            <w:r>
              <w:t xml:space="preserve">MORSIANI Giuliana </w:t>
            </w:r>
          </w:p>
        </w:tc>
        <w:tc>
          <w:tcPr>
            <w:tcW w:w="1418" w:type="dxa"/>
          </w:tcPr>
          <w:p w:rsidR="00990FF0" w:rsidRDefault="00990FF0" w:rsidP="00FC0AAD">
            <w:r>
              <w:t>38,4</w:t>
            </w:r>
          </w:p>
        </w:tc>
      </w:tr>
      <w:tr w:rsidR="00990FF0" w:rsidTr="00FC0AAD">
        <w:trPr>
          <w:trHeight w:val="41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:rsidR="00990FF0" w:rsidRDefault="00990FF0" w:rsidP="00FC0AAD"/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990FF0" w:rsidRDefault="00990FF0" w:rsidP="00FC0AAD"/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90FF0" w:rsidRDefault="00990FF0" w:rsidP="00FC0AAD"/>
        </w:tc>
        <w:tc>
          <w:tcPr>
            <w:tcW w:w="2268" w:type="dxa"/>
          </w:tcPr>
          <w:p w:rsidR="00990FF0" w:rsidRDefault="00990FF0" w:rsidP="00FC0AAD">
            <w:r>
              <w:t>MIMMI Stefano</w:t>
            </w:r>
          </w:p>
        </w:tc>
        <w:tc>
          <w:tcPr>
            <w:tcW w:w="1418" w:type="dxa"/>
          </w:tcPr>
          <w:p w:rsidR="00990FF0" w:rsidRDefault="00990FF0" w:rsidP="00FC0AAD">
            <w:r>
              <w:t>36,2</w:t>
            </w:r>
          </w:p>
        </w:tc>
      </w:tr>
      <w:tr w:rsidR="00990FF0" w:rsidTr="00FC0AAD">
        <w:trPr>
          <w:trHeight w:val="578"/>
        </w:trPr>
        <w:tc>
          <w:tcPr>
            <w:tcW w:w="2405" w:type="dxa"/>
            <w:vMerge w:val="restart"/>
          </w:tcPr>
          <w:p w:rsidR="00990FF0" w:rsidRDefault="00990FF0" w:rsidP="00FC0AAD">
            <w:r>
              <w:t>Metodologie tutoriali, di coaching e training per lo sviluppo delle performance dei team work</w:t>
            </w:r>
          </w:p>
        </w:tc>
        <w:tc>
          <w:tcPr>
            <w:tcW w:w="2126" w:type="dxa"/>
            <w:vMerge w:val="restart"/>
          </w:tcPr>
          <w:p w:rsidR="00990FF0" w:rsidRDefault="00990FF0" w:rsidP="00FC0AAD">
            <w:r>
              <w:t xml:space="preserve">Metodologia di team </w:t>
            </w:r>
            <w:proofErr w:type="spellStart"/>
            <w:r>
              <w:t>working</w:t>
            </w:r>
            <w:proofErr w:type="spellEnd"/>
            <w:r>
              <w:t xml:space="preserve"> e </w:t>
            </w:r>
            <w:proofErr w:type="spellStart"/>
            <w:r>
              <w:t>tutorship</w:t>
            </w:r>
            <w:proofErr w:type="spellEnd"/>
            <w:r>
              <w:t xml:space="preserve"> nelle reti professionali</w:t>
            </w:r>
          </w:p>
        </w:tc>
        <w:tc>
          <w:tcPr>
            <w:tcW w:w="1276" w:type="dxa"/>
            <w:vMerge w:val="restart"/>
          </w:tcPr>
          <w:p w:rsidR="00990FF0" w:rsidRDefault="00990FF0" w:rsidP="00FC0AAD">
            <w:r>
              <w:t>MED/45</w:t>
            </w:r>
          </w:p>
        </w:tc>
        <w:tc>
          <w:tcPr>
            <w:tcW w:w="2268" w:type="dxa"/>
          </w:tcPr>
          <w:p w:rsidR="00990FF0" w:rsidRDefault="00990FF0" w:rsidP="00FC0AAD">
            <w:r>
              <w:t>LAURIOLA Matteo</w:t>
            </w:r>
          </w:p>
        </w:tc>
        <w:tc>
          <w:tcPr>
            <w:tcW w:w="1418" w:type="dxa"/>
          </w:tcPr>
          <w:p w:rsidR="00990FF0" w:rsidRDefault="00990FF0" w:rsidP="00FC0AAD">
            <w:r>
              <w:t>35,9</w:t>
            </w:r>
          </w:p>
        </w:tc>
      </w:tr>
      <w:tr w:rsidR="00990FF0" w:rsidTr="00FC0AAD">
        <w:tc>
          <w:tcPr>
            <w:tcW w:w="2405" w:type="dxa"/>
            <w:vMerge/>
          </w:tcPr>
          <w:p w:rsidR="00990FF0" w:rsidRDefault="00990FF0" w:rsidP="00FC0AAD"/>
        </w:tc>
        <w:tc>
          <w:tcPr>
            <w:tcW w:w="2126" w:type="dxa"/>
            <w:vMerge/>
          </w:tcPr>
          <w:p w:rsidR="00990FF0" w:rsidRDefault="00990FF0" w:rsidP="00FC0AAD"/>
        </w:tc>
        <w:tc>
          <w:tcPr>
            <w:tcW w:w="1276" w:type="dxa"/>
            <w:vMerge/>
          </w:tcPr>
          <w:p w:rsidR="00990FF0" w:rsidRDefault="00990FF0" w:rsidP="00FC0AAD"/>
        </w:tc>
        <w:tc>
          <w:tcPr>
            <w:tcW w:w="2268" w:type="dxa"/>
          </w:tcPr>
          <w:p w:rsidR="00990FF0" w:rsidRDefault="00990FF0" w:rsidP="00FC0AAD">
            <w:r>
              <w:t>TAMPONE Luisa</w:t>
            </w:r>
          </w:p>
        </w:tc>
        <w:tc>
          <w:tcPr>
            <w:tcW w:w="1418" w:type="dxa"/>
          </w:tcPr>
          <w:p w:rsidR="00990FF0" w:rsidRDefault="00990FF0" w:rsidP="00FC0AAD">
            <w:r>
              <w:t>22,9</w:t>
            </w:r>
          </w:p>
        </w:tc>
      </w:tr>
      <w:tr w:rsidR="00990FF0" w:rsidTr="00FC0AAD">
        <w:trPr>
          <w:trHeight w:val="387"/>
        </w:trPr>
        <w:tc>
          <w:tcPr>
            <w:tcW w:w="2405" w:type="dxa"/>
            <w:vMerge w:val="restart"/>
          </w:tcPr>
          <w:p w:rsidR="00990FF0" w:rsidRDefault="00990FF0" w:rsidP="00FC0AAD">
            <w:r>
              <w:t>Strumenti di gestione di database in ambito di ricerca</w:t>
            </w:r>
          </w:p>
        </w:tc>
        <w:tc>
          <w:tcPr>
            <w:tcW w:w="2126" w:type="dxa"/>
            <w:vMerge w:val="restart"/>
          </w:tcPr>
          <w:p w:rsidR="00990FF0" w:rsidRDefault="00990FF0" w:rsidP="00FC0AAD">
            <w:r>
              <w:t>Pratica basata sulle evidenze</w:t>
            </w:r>
          </w:p>
        </w:tc>
        <w:tc>
          <w:tcPr>
            <w:tcW w:w="1276" w:type="dxa"/>
            <w:vMerge w:val="restart"/>
          </w:tcPr>
          <w:p w:rsidR="00990FF0" w:rsidRDefault="00990FF0" w:rsidP="00FC0AAD">
            <w:r>
              <w:t>ING/INF05</w:t>
            </w:r>
          </w:p>
        </w:tc>
        <w:tc>
          <w:tcPr>
            <w:tcW w:w="2268" w:type="dxa"/>
          </w:tcPr>
          <w:p w:rsidR="00990FF0" w:rsidRDefault="00990FF0" w:rsidP="00FC0AAD">
            <w:r>
              <w:t>MIMMI Stefano</w:t>
            </w:r>
          </w:p>
        </w:tc>
        <w:tc>
          <w:tcPr>
            <w:tcW w:w="1418" w:type="dxa"/>
          </w:tcPr>
          <w:p w:rsidR="00990FF0" w:rsidRDefault="00990FF0" w:rsidP="00FC0AAD">
            <w:r>
              <w:t>43,2</w:t>
            </w:r>
          </w:p>
        </w:tc>
      </w:tr>
      <w:tr w:rsidR="00990FF0" w:rsidTr="00FC0AAD">
        <w:tc>
          <w:tcPr>
            <w:tcW w:w="2405" w:type="dxa"/>
            <w:vMerge/>
          </w:tcPr>
          <w:p w:rsidR="00990FF0" w:rsidRDefault="00990FF0" w:rsidP="00FC0AAD"/>
        </w:tc>
        <w:tc>
          <w:tcPr>
            <w:tcW w:w="2126" w:type="dxa"/>
            <w:vMerge/>
          </w:tcPr>
          <w:p w:rsidR="00990FF0" w:rsidRDefault="00990FF0" w:rsidP="00FC0AAD"/>
        </w:tc>
        <w:tc>
          <w:tcPr>
            <w:tcW w:w="1276" w:type="dxa"/>
            <w:vMerge/>
          </w:tcPr>
          <w:p w:rsidR="00990FF0" w:rsidRDefault="00990FF0" w:rsidP="00FC0AAD"/>
        </w:tc>
        <w:tc>
          <w:tcPr>
            <w:tcW w:w="2268" w:type="dxa"/>
          </w:tcPr>
          <w:p w:rsidR="00990FF0" w:rsidRDefault="00990FF0" w:rsidP="00FC0AAD">
            <w:r>
              <w:t>LAURIOLA Matteo</w:t>
            </w:r>
          </w:p>
        </w:tc>
        <w:tc>
          <w:tcPr>
            <w:tcW w:w="1418" w:type="dxa"/>
          </w:tcPr>
          <w:p w:rsidR="00990FF0" w:rsidRDefault="00990FF0" w:rsidP="00FC0AAD">
            <w:r>
              <w:t>25,9</w:t>
            </w:r>
          </w:p>
        </w:tc>
      </w:tr>
    </w:tbl>
    <w:p w:rsidR="00990FF0" w:rsidRDefault="00990FF0" w:rsidP="00990FF0">
      <w:pPr>
        <w:tabs>
          <w:tab w:val="left" w:pos="567"/>
          <w:tab w:val="left" w:pos="467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36A5B" w:rsidRDefault="00536A5B"/>
    <w:p w:rsidR="00536A5B" w:rsidRDefault="00536A5B"/>
    <w:p w:rsidR="00536A5B" w:rsidRDefault="00536A5B"/>
    <w:p w:rsidR="00536A5B" w:rsidRDefault="00536A5B"/>
    <w:p w:rsidR="00536A5B" w:rsidRDefault="00536A5B"/>
    <w:sectPr w:rsidR="00536A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5B"/>
    <w:rsid w:val="00536A5B"/>
    <w:rsid w:val="00990FF0"/>
    <w:rsid w:val="00E873BA"/>
    <w:rsid w:val="00E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F207B"/>
  <w15:chartTrackingRefBased/>
  <w15:docId w15:val="{BA522C4B-D676-4B64-9001-0D1D9092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Cacciapuoti Imma</dc:creator>
  <cp:keywords/>
  <dc:description/>
  <cp:lastModifiedBy>Cacciapuoti Imma</cp:lastModifiedBy>
  <cp:revision>1</cp:revision>
  <dcterms:created xsi:type="dcterms:W3CDTF">2024-06-21T08:44:00Z</dcterms:created>
  <dcterms:modified xsi:type="dcterms:W3CDTF">2024-06-21T10:58:00Z</dcterms:modified>
</cp:coreProperties>
</file>